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34" w:x="8653" w:y="9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0"/>
        </w:rPr>
      </w:pPr>
      <w:r>
        <w:rPr>
          <w:rFonts w:ascii="Liberation Serif"/>
          <w:b w:val="on"/>
          <w:color w:val="000000"/>
          <w:spacing w:val="0"/>
          <w:sz w:val="20"/>
        </w:rPr>
        <w:t>SECURITIES</w:t>
      </w:r>
      <w:r>
        <w:rPr>
          <w:rFonts w:ascii="Liberation Serif"/>
          <w:b w:val="on"/>
          <w:color w:val="000000"/>
          <w:spacing w:val="-11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AND</w:t>
      </w:r>
      <w:r>
        <w:rPr>
          <w:rFonts w:ascii="Liberation Serif"/>
          <w:b w:val="on"/>
          <w:color w:val="000000"/>
          <w:spacing w:val="0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EXCHANGE</w:t>
      </w:r>
      <w:r>
        <w:rPr>
          <w:rFonts w:ascii="Liberation Serif"/>
          <w:b w:val="on"/>
          <w:color w:val="000000"/>
          <w:spacing w:val="0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COMMISSION</w:t>
      </w:r>
      <w:r>
        <w:rPr>
          <w:rFonts w:ascii="Liberation Serif"/>
          <w:b w:val="on"/>
          <w:color w:val="000000"/>
          <w:spacing w:val="0"/>
          <w:sz w:val="20"/>
        </w:rPr>
      </w:r>
    </w:p>
    <w:p>
      <w:pPr>
        <w:pStyle w:val="Normal"/>
        <w:framePr w:w="4534" w:x="8653" w:y="943"/>
        <w:widowControl w:val="off"/>
        <w:autoSpaceDE w:val="off"/>
        <w:autoSpaceDN w:val="off"/>
        <w:spacing w:before="19" w:after="0" w:line="221" w:lineRule="exact"/>
        <w:ind w:left="1116" w:right="0" w:firstLine="0"/>
        <w:jc w:val="left"/>
        <w:rPr>
          <w:rFonts w:ascii="Liberation Serif"/>
          <w:b w:val="on"/>
          <w:color w:val="000000"/>
          <w:spacing w:val="0"/>
          <w:sz w:val="20"/>
        </w:rPr>
      </w:pPr>
      <w:r>
        <w:rPr>
          <w:rFonts w:ascii="Liberation Serif"/>
          <w:b w:val="on"/>
          <w:color w:val="000000"/>
          <w:spacing w:val="-1"/>
          <w:sz w:val="20"/>
        </w:rPr>
        <w:t>Washington,</w:t>
      </w:r>
      <w:r>
        <w:rPr>
          <w:rFonts w:ascii="Liberation Serif"/>
          <w:b w:val="on"/>
          <w:color w:val="000000"/>
          <w:spacing w:val="1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D.C.</w:t>
      </w:r>
      <w:r>
        <w:rPr>
          <w:rFonts w:ascii="Liberation Serif"/>
          <w:b w:val="on"/>
          <w:color w:val="000000"/>
          <w:spacing w:val="0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20549</w:t>
      </w:r>
      <w:r>
        <w:rPr>
          <w:rFonts w:ascii="Liberation Serif"/>
          <w:b w:val="on"/>
          <w:color w:val="000000"/>
          <w:spacing w:val="0"/>
          <w:sz w:val="20"/>
        </w:rPr>
      </w:r>
    </w:p>
    <w:p>
      <w:pPr>
        <w:pStyle w:val="Normal"/>
        <w:framePr w:w="1223" w:x="10309" w:y="20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0"/>
        </w:rPr>
      </w:pPr>
      <w:r>
        <w:rPr>
          <w:rFonts w:ascii="Liberation Serif"/>
          <w:b w:val="on"/>
          <w:color w:val="000000"/>
          <w:spacing w:val="0"/>
          <w:sz w:val="20"/>
        </w:rPr>
        <w:t>FORM</w:t>
      </w:r>
      <w:r>
        <w:rPr>
          <w:rFonts w:ascii="Liberation Serif"/>
          <w:b w:val="on"/>
          <w:color w:val="000000"/>
          <w:spacing w:val="0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6-K</w:t>
      </w:r>
      <w:r>
        <w:rPr>
          <w:rFonts w:ascii="Liberation Serif"/>
          <w:b w:val="on"/>
          <w:color w:val="000000"/>
          <w:spacing w:val="0"/>
          <w:sz w:val="20"/>
        </w:rPr>
      </w:r>
    </w:p>
    <w:p>
      <w:pPr>
        <w:pStyle w:val="Normal"/>
        <w:framePr w:w="4673" w:x="8584" w:y="2533"/>
        <w:widowControl w:val="off"/>
        <w:autoSpaceDE w:val="off"/>
        <w:autoSpaceDN w:val="off"/>
        <w:spacing w:before="0" w:after="0" w:line="221" w:lineRule="exact"/>
        <w:ind w:left="681" w:right="0" w:firstLine="0"/>
        <w:jc w:val="left"/>
        <w:rPr>
          <w:rFonts w:ascii="Liberation Serif"/>
          <w:b w:val="on"/>
          <w:color w:val="000000"/>
          <w:spacing w:val="0"/>
          <w:sz w:val="20"/>
        </w:rPr>
      </w:pPr>
      <w:r>
        <w:rPr>
          <w:rFonts w:ascii="Liberation Serif"/>
          <w:b w:val="on"/>
          <w:color w:val="000000"/>
          <w:spacing w:val="-1"/>
          <w:sz w:val="20"/>
        </w:rPr>
        <w:t>REPORT</w:t>
      </w:r>
      <w:r>
        <w:rPr>
          <w:rFonts w:ascii="Liberation Serif"/>
          <w:b w:val="on"/>
          <w:color w:val="000000"/>
          <w:spacing w:val="-2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OF</w:t>
      </w:r>
      <w:r>
        <w:rPr>
          <w:rFonts w:ascii="Liberation Serif"/>
          <w:b w:val="on"/>
          <w:color w:val="000000"/>
          <w:spacing w:val="-18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A</w:t>
      </w:r>
      <w:r>
        <w:rPr>
          <w:rFonts w:ascii="Liberation Serif"/>
          <w:b w:val="on"/>
          <w:color w:val="000000"/>
          <w:spacing w:val="-11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FOREIGN</w:t>
      </w:r>
      <w:r>
        <w:rPr>
          <w:rFonts w:ascii="Liberation Serif"/>
          <w:b w:val="on"/>
          <w:color w:val="000000"/>
          <w:spacing w:val="0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ISSUER</w:t>
      </w:r>
      <w:r>
        <w:rPr>
          <w:rFonts w:ascii="Liberation Serif"/>
          <w:b w:val="on"/>
          <w:color w:val="000000"/>
          <w:spacing w:val="0"/>
          <w:sz w:val="20"/>
        </w:rPr>
      </w:r>
    </w:p>
    <w:p>
      <w:pPr>
        <w:pStyle w:val="Normal"/>
        <w:framePr w:w="4673" w:x="8584" w:y="2533"/>
        <w:widowControl w:val="off"/>
        <w:autoSpaceDE w:val="off"/>
        <w:autoSpaceDN w:val="off"/>
        <w:spacing w:before="19" w:after="0" w:line="221" w:lineRule="exact"/>
        <w:ind w:left="370" w:right="0" w:firstLine="0"/>
        <w:jc w:val="left"/>
        <w:rPr>
          <w:rFonts w:ascii="Liberation Serif"/>
          <w:b w:val="on"/>
          <w:color w:val="000000"/>
          <w:spacing w:val="0"/>
          <w:sz w:val="20"/>
        </w:rPr>
      </w:pPr>
      <w:r>
        <w:rPr>
          <w:rFonts w:ascii="Liberation Serif"/>
          <w:b w:val="on"/>
          <w:color w:val="000000"/>
          <w:spacing w:val="0"/>
          <w:sz w:val="20"/>
        </w:rPr>
        <w:t>PURSUANT</w:t>
      </w:r>
      <w:r>
        <w:rPr>
          <w:rFonts w:ascii="Liberation Serif"/>
          <w:b w:val="on"/>
          <w:color w:val="000000"/>
          <w:spacing w:val="-7"/>
          <w:sz w:val="20"/>
        </w:rPr>
        <w:t xml:space="preserve"> </w:t>
      </w:r>
      <w:r>
        <w:rPr>
          <w:rFonts w:ascii="Liberation Serif"/>
          <w:b w:val="on"/>
          <w:color w:val="000000"/>
          <w:spacing w:val="-4"/>
          <w:sz w:val="20"/>
        </w:rPr>
        <w:t>TO</w:t>
      </w:r>
      <w:r>
        <w:rPr>
          <w:rFonts w:ascii="Liberation Serif"/>
          <w:b w:val="on"/>
          <w:color w:val="000000"/>
          <w:spacing w:val="4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RULE</w:t>
      </w:r>
      <w:r>
        <w:rPr>
          <w:rFonts w:ascii="Liberation Serif"/>
          <w:b w:val="on"/>
          <w:color w:val="000000"/>
          <w:spacing w:val="0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13A-16</w:t>
      </w:r>
      <w:r>
        <w:rPr>
          <w:rFonts w:ascii="Liberation Serif"/>
          <w:b w:val="on"/>
          <w:color w:val="000000"/>
          <w:spacing w:val="0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OR</w:t>
      </w:r>
      <w:r>
        <w:rPr>
          <w:rFonts w:ascii="Liberation Serif"/>
          <w:b w:val="on"/>
          <w:color w:val="000000"/>
          <w:spacing w:val="0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15D-16</w:t>
      </w:r>
      <w:r>
        <w:rPr>
          <w:rFonts w:ascii="Liberation Serif"/>
          <w:b w:val="on"/>
          <w:color w:val="000000"/>
          <w:spacing w:val="0"/>
          <w:sz w:val="20"/>
        </w:rPr>
      </w:r>
    </w:p>
    <w:p>
      <w:pPr>
        <w:pStyle w:val="Normal"/>
        <w:framePr w:w="4673" w:x="8584" w:y="253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0"/>
        </w:rPr>
      </w:pPr>
      <w:r>
        <w:rPr>
          <w:rFonts w:ascii="Liberation Serif"/>
          <w:b w:val="on"/>
          <w:color w:val="000000"/>
          <w:spacing w:val="0"/>
          <w:sz w:val="20"/>
        </w:rPr>
        <w:t>OF</w:t>
      </w:r>
      <w:r>
        <w:rPr>
          <w:rFonts w:ascii="Liberation Serif"/>
          <w:b w:val="on"/>
          <w:color w:val="000000"/>
          <w:spacing w:val="-11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THE</w:t>
      </w:r>
      <w:r>
        <w:rPr>
          <w:rFonts w:ascii="Liberation Serif"/>
          <w:b w:val="on"/>
          <w:color w:val="000000"/>
          <w:spacing w:val="0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SECURITIES</w:t>
      </w:r>
      <w:r>
        <w:rPr>
          <w:rFonts w:ascii="Liberation Serif"/>
          <w:b w:val="on"/>
          <w:color w:val="000000"/>
          <w:spacing w:val="0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EXCHANGE</w:t>
      </w:r>
      <w:r>
        <w:rPr>
          <w:rFonts w:ascii="Liberation Serif"/>
          <w:b w:val="on"/>
          <w:color w:val="000000"/>
          <w:spacing w:val="-11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ACT</w:t>
      </w:r>
      <w:r>
        <w:rPr>
          <w:rFonts w:ascii="Liberation Serif"/>
          <w:b w:val="on"/>
          <w:color w:val="000000"/>
          <w:spacing w:val="-4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OF</w:t>
      </w:r>
      <w:r>
        <w:rPr>
          <w:rFonts w:ascii="Liberation Serif"/>
          <w:b w:val="on"/>
          <w:color w:val="000000"/>
          <w:spacing w:val="-7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1934</w:t>
      </w:r>
      <w:r>
        <w:rPr>
          <w:rFonts w:ascii="Liberation Serif"/>
          <w:b w:val="on"/>
          <w:color w:val="000000"/>
          <w:spacing w:val="0"/>
          <w:sz w:val="20"/>
        </w:rPr>
      </w:r>
    </w:p>
    <w:p>
      <w:pPr>
        <w:pStyle w:val="Normal"/>
        <w:framePr w:w="2058" w:x="9891" w:y="34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0"/>
        </w:rPr>
      </w:pPr>
      <w:r>
        <w:rPr>
          <w:rFonts w:ascii="Liberation Serif"/>
          <w:b w:val="on"/>
          <w:color w:val="000000"/>
          <w:spacing w:val="0"/>
          <w:sz w:val="20"/>
        </w:rPr>
        <w:t>For</w:t>
      </w:r>
      <w:r>
        <w:rPr>
          <w:rFonts w:ascii="Liberation Serif"/>
          <w:b w:val="on"/>
          <w:color w:val="000000"/>
          <w:spacing w:val="-4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February</w:t>
      </w:r>
      <w:r>
        <w:rPr>
          <w:rFonts w:ascii="Liberation Serif"/>
          <w:b w:val="on"/>
          <w:color w:val="000000"/>
          <w:spacing w:val="0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2,</w:t>
      </w:r>
      <w:r>
        <w:rPr>
          <w:rFonts w:ascii="Liberation Serif"/>
          <w:b w:val="on"/>
          <w:color w:val="000000"/>
          <w:spacing w:val="0"/>
          <w:sz w:val="20"/>
        </w:rPr>
        <w:t xml:space="preserve"> </w:t>
      </w:r>
      <w:r>
        <w:rPr>
          <w:rFonts w:ascii="Liberation Serif"/>
          <w:b w:val="on"/>
          <w:color w:val="000000"/>
          <w:spacing w:val="0"/>
          <w:sz w:val="20"/>
        </w:rPr>
        <w:t>2024</w:t>
      </w:r>
      <w:r>
        <w:rPr>
          <w:rFonts w:ascii="Liberation Serif"/>
          <w:b w:val="on"/>
          <w:color w:val="000000"/>
          <w:spacing w:val="0"/>
          <w:sz w:val="20"/>
        </w:rPr>
      </w:r>
    </w:p>
    <w:p>
      <w:pPr>
        <w:pStyle w:val="Normal"/>
        <w:framePr w:w="1383" w:x="10228" w:y="4367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/>
          <w:b w:val="on"/>
          <w:color w:val="000000"/>
          <w:spacing w:val="0"/>
          <w:sz w:val="28"/>
        </w:rPr>
        <w:t>QIWI</w:t>
      </w:r>
      <w:r>
        <w:rPr>
          <w:rFonts w:ascii="Liberation Serif"/>
          <w:b w:val="on"/>
          <w:color w:val="000000"/>
          <w:spacing w:val="0"/>
          <w:sz w:val="28"/>
        </w:rPr>
        <w:t xml:space="preserve"> </w:t>
      </w:r>
      <w:r>
        <w:rPr>
          <w:rFonts w:ascii="Liberation Serif"/>
          <w:b w:val="on"/>
          <w:color w:val="000000"/>
          <w:spacing w:val="0"/>
          <w:sz w:val="28"/>
        </w:rPr>
        <w:t>plc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framePr w:w="4137" w:x="8851" w:y="4933"/>
        <w:widowControl w:val="off"/>
        <w:autoSpaceDE w:val="off"/>
        <w:autoSpaceDN w:val="off"/>
        <w:spacing w:before="0" w:after="0" w:line="221" w:lineRule="exact"/>
        <w:ind w:left="1126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12-14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Kennedy</w:t>
      </w:r>
      <w:r>
        <w:rPr>
          <w:rFonts w:ascii="Liberation Serif"/>
          <w:color w:val="000000"/>
          <w:spacing w:val="-11"/>
          <w:sz w:val="20"/>
        </w:rPr>
        <w:t xml:space="preserve"> </w:t>
      </w:r>
      <w:r>
        <w:rPr>
          <w:rFonts w:ascii="Liberation Serif"/>
          <w:color w:val="000000"/>
          <w:spacing w:val="-5"/>
          <w:sz w:val="20"/>
        </w:rPr>
        <w:t>Ave.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4137" w:x="8851" w:y="493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Kennedy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Business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Centre,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2nd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-2"/>
          <w:sz w:val="20"/>
        </w:rPr>
        <w:t>Floor,</w:t>
      </w:r>
      <w:r>
        <w:rPr>
          <w:rFonts w:ascii="Liberation Serif"/>
          <w:color w:val="000000"/>
          <w:spacing w:val="2"/>
          <w:sz w:val="20"/>
        </w:rPr>
        <w:t xml:space="preserve"> </w:t>
      </w:r>
      <w:r>
        <w:rPr>
          <w:rFonts w:ascii="Liberation Serif"/>
          <w:color w:val="000000"/>
          <w:spacing w:val="-1"/>
          <w:sz w:val="20"/>
        </w:rPr>
        <w:t>Office</w:t>
      </w:r>
      <w:r>
        <w:rPr>
          <w:rFonts w:ascii="Liberation Serif"/>
          <w:color w:val="000000"/>
          <w:spacing w:val="1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203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4137" w:x="8851" w:y="4933"/>
        <w:widowControl w:val="off"/>
        <w:autoSpaceDE w:val="off"/>
        <w:autoSpaceDN w:val="off"/>
        <w:spacing w:before="19" w:after="0" w:line="221" w:lineRule="exact"/>
        <w:ind w:left="1105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1087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Nicosia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Cyprus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3364" w:x="9238" w:y="58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(</w:t>
      </w:r>
      <w:r>
        <w:rPr>
          <w:rFonts w:ascii="Liberation Serif"/>
          <w:i w:val="on"/>
          <w:color w:val="000000"/>
          <w:spacing w:val="-1"/>
          <w:sz w:val="20"/>
        </w:rPr>
        <w:t>Address</w:t>
      </w:r>
      <w:r>
        <w:rPr>
          <w:rFonts w:ascii="Liberation Serif"/>
          <w:i w:val="on"/>
          <w:color w:val="000000"/>
          <w:spacing w:val="1"/>
          <w:sz w:val="20"/>
        </w:rPr>
        <w:t xml:space="preserve"> </w:t>
      </w:r>
      <w:r>
        <w:rPr>
          <w:rFonts w:ascii="Liberation Serif"/>
          <w:i w:val="on"/>
          <w:color w:val="000000"/>
          <w:spacing w:val="0"/>
          <w:sz w:val="20"/>
        </w:rPr>
        <w:t>of</w:t>
      </w:r>
      <w:r>
        <w:rPr>
          <w:rFonts w:ascii="Liberation Serif"/>
          <w:i w:val="on"/>
          <w:color w:val="000000"/>
          <w:spacing w:val="0"/>
          <w:sz w:val="20"/>
        </w:rPr>
        <w:t xml:space="preserve"> </w:t>
      </w:r>
      <w:r>
        <w:rPr>
          <w:rFonts w:ascii="Liberation Serif"/>
          <w:i w:val="on"/>
          <w:color w:val="000000"/>
          <w:spacing w:val="0"/>
          <w:sz w:val="20"/>
        </w:rPr>
        <w:t>principal</w:t>
      </w:r>
      <w:r>
        <w:rPr>
          <w:rFonts w:ascii="Liberation Serif"/>
          <w:i w:val="on"/>
          <w:color w:val="000000"/>
          <w:spacing w:val="0"/>
          <w:sz w:val="20"/>
        </w:rPr>
        <w:t xml:space="preserve"> </w:t>
      </w:r>
      <w:r>
        <w:rPr>
          <w:rFonts w:ascii="Liberation Serif"/>
          <w:i w:val="on"/>
          <w:color w:val="000000"/>
          <w:spacing w:val="0"/>
          <w:sz w:val="20"/>
        </w:rPr>
        <w:t>executive</w:t>
      </w:r>
      <w:r>
        <w:rPr>
          <w:rFonts w:ascii="Liberation Serif"/>
          <w:i w:val="on"/>
          <w:color w:val="000000"/>
          <w:spacing w:val="0"/>
          <w:sz w:val="20"/>
        </w:rPr>
        <w:t xml:space="preserve"> </w:t>
      </w:r>
      <w:r>
        <w:rPr>
          <w:rFonts w:ascii="Liberation Serif"/>
          <w:i w:val="on"/>
          <w:color w:val="000000"/>
          <w:spacing w:val="0"/>
          <w:sz w:val="20"/>
        </w:rPr>
        <w:t>offices</w:t>
      </w:r>
      <w:r>
        <w:rPr>
          <w:rFonts w:ascii="Liberation Serif"/>
          <w:color w:val="000000"/>
          <w:spacing w:val="0"/>
          <w:sz w:val="20"/>
        </w:rPr>
        <w:t>)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18834" w:x="120" w:y="67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Indicate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by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check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mark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whether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registrant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files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or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will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file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annual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reports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under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cover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of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Form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20-F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or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Form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-4"/>
          <w:sz w:val="20"/>
        </w:rPr>
        <w:t>40-F.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18834" w:x="120" w:y="6763"/>
        <w:widowControl w:val="off"/>
        <w:autoSpaceDE w:val="off"/>
        <w:autoSpaceDN w:val="off"/>
        <w:spacing w:before="259" w:after="0" w:line="221" w:lineRule="exact"/>
        <w:ind w:left="9361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Form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20-F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x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18834" w:x="120" w:y="6763"/>
        <w:widowControl w:val="off"/>
        <w:autoSpaceDE w:val="off"/>
        <w:autoSpaceDN w:val="off"/>
        <w:spacing w:before="259" w:after="0" w:line="221" w:lineRule="exact"/>
        <w:ind w:left="0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Indicate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by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check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mark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whether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registrant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by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furnishing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information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contained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in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this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Form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is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also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thereby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furnishing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information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to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Commission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pursuant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to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Rule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12g3-2(b)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under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Securities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Exchange</w:t>
      </w:r>
      <w:r>
        <w:rPr>
          <w:rFonts w:ascii="Liberation Serif"/>
          <w:color w:val="000000"/>
          <w:spacing w:val="-11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Act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of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1934.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18834" w:x="120" w:y="6763"/>
        <w:widowControl w:val="off"/>
        <w:autoSpaceDE w:val="off"/>
        <w:autoSpaceDN w:val="off"/>
        <w:spacing w:before="259" w:after="0" w:line="221" w:lineRule="exact"/>
        <w:ind w:left="10091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-7"/>
          <w:sz w:val="20"/>
        </w:rPr>
        <w:t>Yes</w:t>
      </w:r>
      <w:r>
        <w:rPr>
          <w:rFonts w:ascii="Liberation Serif"/>
          <w:color w:val="000000"/>
          <w:spacing w:val="7"/>
          <w:sz w:val="20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0"/>
        </w:rPr>
        <w:t>¨</w:t>
      </w:r>
      <w:r>
        <w:rPr>
          <w:rFonts w:ascii="Liberation Serif"/>
          <w:color w:val="000000"/>
          <w:spacing w:val="325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No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x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1218" w:x="11142" w:y="7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Form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40-F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0"/>
        </w:rPr>
        <w:t>¨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9147" w:x="120" w:y="86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If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-3"/>
          <w:sz w:val="20"/>
        </w:rPr>
        <w:t>''Yes''</w:t>
      </w:r>
      <w:r>
        <w:rPr>
          <w:rFonts w:ascii="Liberation Serif"/>
          <w:color w:val="000000"/>
          <w:spacing w:val="3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is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marked,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indicate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below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file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number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assigned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to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registrant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in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connection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with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Rule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12g3-2(b):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951" w:x="120" w:y="11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0"/>
          <w:u w:val="single"/>
        </w:rPr>
      </w:pPr>
      <w:r>
        <w:rPr>
          <w:rFonts w:ascii="Liberation Serif"/>
          <w:b w:val="on"/>
          <w:color w:val="000000"/>
          <w:spacing w:val="0"/>
          <w:sz w:val="20"/>
          <w:u w:val="single"/>
        </w:rPr>
        <w:t>Exhibits</w:t>
      </w:r>
      <w:r>
        <w:rPr>
          <w:rFonts w:ascii="Liberation Serif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590" w:x="120" w:y="1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99.1</w:t>
      </w:r>
      <w:r>
        <w:rPr/>
        <w:fldChar w:fldCharType="end"/>
      </w:r>
      <w:r>
        <w:rPr>
          <w:rFonts w:ascii="Liberation Serif"/>
          <w:color w:val="000000"/>
          <w:spacing w:val="0"/>
          <w:sz w:val="20"/>
          <w:u w:val="single"/>
        </w:rPr>
      </w:r>
    </w:p>
    <w:p>
      <w:pPr>
        <w:pStyle w:val="Normal"/>
        <w:framePr w:w="9755" w:x="840" w:y="1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 w:hAnsi="Liberation Serif" w:cs="Liberation Serif"/>
          <w:color w:val="0000ee"/>
          <w:spacing w:val="0"/>
          <w:sz w:val="20"/>
          <w:u w:val="single"/>
        </w:rPr>
        <w:t>“QIWI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-1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Announces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Results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of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an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Extraordinary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General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Meeting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of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 w:hAnsi="Liberation Serif" w:cs="Liberation Serif"/>
          <w:color w:val="0000ee"/>
          <w:spacing w:val="0"/>
          <w:sz w:val="20"/>
          <w:u w:val="single"/>
        </w:rPr>
        <w:t>Shareholders”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press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release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dated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February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2,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"https://qiwi.global/news-and-events/press-releases/4108585/" </w:instrText>
      </w:r>
      <w:r>
        <w:rPr/>
      </w:r>
      <w:r>
        <w:rPr/>
        <w:fldChar w:fldCharType="separate"/>
      </w:r>
      <w:r>
        <w:rPr>
          <w:rFonts w:ascii="Liberation Serif"/>
          <w:color w:val="0000ee"/>
          <w:spacing w:val="0"/>
          <w:sz w:val="20"/>
          <w:u w:val="single"/>
        </w:rPr>
        <w:t>2024</w:t>
      </w:r>
      <w:r>
        <w:rPr/>
        <w:fldChar w:fldCharType="end"/>
      </w:r>
      <w:r>
        <w:rPr>
          <w:rFonts w:ascii="Liberation Serif"/>
          <w:color w:val="000000"/>
          <w:spacing w:val="0"/>
          <w:sz w:val="20"/>
          <w:u w:val="single"/>
        </w:rPr>
      </w:r>
    </w:p>
    <w:p>
      <w:pPr>
        <w:pStyle w:val="Normal"/>
        <w:framePr w:w="1540" w:x="120" w:y="136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0"/>
        </w:rPr>
      </w:pPr>
      <w:r>
        <w:rPr>
          <w:rFonts w:ascii="Liberation Serif"/>
          <w:b w:val="on"/>
          <w:color w:val="000000"/>
          <w:spacing w:val="-2"/>
          <w:sz w:val="20"/>
        </w:rPr>
        <w:t>SIGNATURES</w:t>
      </w:r>
      <w:r>
        <w:rPr>
          <w:rFonts w:ascii="Liberation Serif"/>
          <w:b w:val="on"/>
          <w:color w:val="000000"/>
          <w:spacing w:val="0"/>
          <w:sz w:val="20"/>
        </w:rPr>
      </w:r>
    </w:p>
    <w:p>
      <w:pPr>
        <w:pStyle w:val="Normal"/>
        <w:framePr w:w="14875" w:x="840" w:y="141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Pursuant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to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requirements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of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Securities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Exchange</w:t>
      </w:r>
      <w:r>
        <w:rPr>
          <w:rFonts w:ascii="Liberation Serif"/>
          <w:color w:val="000000"/>
          <w:spacing w:val="-11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Act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of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1934,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registrant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has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duly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caused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this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report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to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be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signed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on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its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behalf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by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undersigned,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thereunto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duly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authorized.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14875" w:x="840" w:y="14113"/>
        <w:widowControl w:val="off"/>
        <w:autoSpaceDE w:val="off"/>
        <w:autoSpaceDN w:val="off"/>
        <w:spacing w:before="259" w:after="0" w:line="221" w:lineRule="exact"/>
        <w:ind w:left="9960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QIWI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PLC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(Registrant)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2094" w:x="120" w:y="15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Date: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February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2,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2024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529" w:x="10800" w:y="15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By: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2217" w:x="11868" w:y="1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/s/</w:t>
      </w:r>
      <w:r>
        <w:rPr>
          <w:rFonts w:ascii="Liberation Serif"/>
          <w:color w:val="000000"/>
          <w:spacing w:val="-11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Alexey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Mashchenkov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framePr w:w="2217" w:x="11868" w:y="1507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Liberation Serif"/>
          <w:color w:val="000000"/>
          <w:spacing w:val="0"/>
          <w:sz w:val="20"/>
        </w:rPr>
      </w:pPr>
      <w:r>
        <w:rPr>
          <w:rFonts w:ascii="Liberation Serif"/>
          <w:color w:val="000000"/>
          <w:spacing w:val="0"/>
          <w:sz w:val="20"/>
        </w:rPr>
        <w:t>Chief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0"/>
          <w:sz w:val="20"/>
        </w:rPr>
        <w:t>Executive</w:t>
      </w:r>
      <w:r>
        <w:rPr>
          <w:rFonts w:ascii="Liberation Serif"/>
          <w:color w:val="000000"/>
          <w:spacing w:val="0"/>
          <w:sz w:val="20"/>
        </w:rPr>
        <w:t xml:space="preserve"> </w:t>
      </w:r>
      <w:r>
        <w:rPr>
          <w:rFonts w:ascii="Liberation Serif"/>
          <w:color w:val="000000"/>
          <w:spacing w:val="-1"/>
          <w:sz w:val="20"/>
        </w:rPr>
        <w:t>Officer</w:t>
      </w:r>
      <w:r>
        <w:rPr>
          <w:rFonts w:ascii="Liberation Serif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pt;margin-top:28.1000003814697pt;z-index:-3;width:1070pt;height: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5.5pt;margin-top:85.0999984741211pt;z-index:-7;width:26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05.5pt;margin-top:200.600006103516pt;z-index:-11;width:26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05.5pt;margin-top:320.600006103516pt;z-index:-15;width:26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pt;margin-top:460.100006103516pt;z-index:-19;width:1070pt;height: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pt;margin-top:511.100006103516pt;z-index:-23;width:1070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pt;margin-top:625.849975585938pt;z-index:-27;width:1070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92.25pt;margin-top:764.599975585938pt;z-index:-31;width:482.7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pt;margin-top:813.349975585938pt;z-index:-35;width:1070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-1pt;margin-top:-1pt;z-index:-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21600" w:h="1682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200</Words>
  <Characters>1046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sejda</dc:creator>
  <lastModifiedBy>sejda</lastModifiedBy>
  <revision>1</revision>
  <dcterms:created xmlns:xsi="http://www.w3.org/2001/XMLSchema-instance" xmlns:dcterms="http://purl.org/dc/terms/" xsi:type="dcterms:W3CDTF">2024-02-02T13:04:16+01:00</dcterms:created>
  <dcterms:modified xmlns:xsi="http://www.w3.org/2001/XMLSchema-instance" xmlns:dcterms="http://purl.org/dc/terms/" xsi:type="dcterms:W3CDTF">2024-02-02T13:04:16+01:00</dcterms:modified>
</coreProperties>
</file>