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409" w:hAnchor="page" w:vAnchor="page" w:x="5216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October 30, 2014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8572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“EBAY to Integrate Visa QIWI Wallet in Russia” press release dated October 30, 2014</w:t>
      </w:r>
    </w:p>
    <w:p>
      <w:pPr>
        <w:pStyle w:val="Normal"/>
        <w:framePr w:w="971" w:hAnchor="page" w:vAnchor="page" w:x="281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360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360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5955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494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October 30, 2014</w:t>
      </w:r>
    </w:p>
    <w:p>
      <w:pPr>
        <w:pStyle w:val="Normal"/>
        <w:framePr w:w="2507" w:hAnchor="page" w:vAnchor="page" w:x="636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5955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17pt;margin-top:100.85pt;z-index:-16777128;width:28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0628" w:hAnchor="page" w:vAnchor="page" w:x="280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into their PayPal accounts is another example of removing obstacles to the growth of Russian e-commerce.”</w:t>
      </w:r>
    </w:p>
    <w:p>
      <w:pPr>
        <w:pStyle w:val="Normal"/>
        <w:framePr w:w="13983" w:hAnchor="page" w:vAnchor="page" w:x="280" w:y="108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PayPal is to make it as easy as possible for people in Russia to pay and get paid online. Enabling global merchants to accept QIWI payments</w:t>
      </w:r>
    </w:p>
    <w:p>
      <w:pPr>
        <w:pStyle w:val="Normal"/>
        <w:framePr w:w="14160" w:hAnchor="page" w:vAnchor="page" w:x="280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Vladimir Malugin, Head of PayPal Russia, said: “Together with eBay we have started working on this project in the beginning of 2014. Our goal</w:t>
      </w:r>
    </w:p>
    <w:p>
      <w:pPr>
        <w:pStyle w:val="Normal"/>
        <w:framePr w:w="12738" w:hAnchor="page" w:vAnchor="page" w:x="280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Wallet on qiwi.com, and make payments using QIWI with applicable purchases covered by eBay’s Money Back Guarantee.</w:t>
      </w:r>
    </w:p>
    <w:p>
      <w:pPr>
        <w:pStyle w:val="Normal"/>
        <w:framePr w:w="13662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of June 30, 2014 QIWI has a userbase of 15.8 million active digital wallets. eBay users in Russia can quickly and easily sign up for Visa</w:t>
      </w:r>
    </w:p>
    <w:p>
      <w:pPr>
        <w:pStyle w:val="Normal"/>
        <w:framePr w:w="3923" w:hAnchor="page" w:vAnchor="page" w:x="280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Solonin, CEO of QIWI Group.</w:t>
      </w:r>
    </w:p>
    <w:p>
      <w:pPr>
        <w:pStyle w:val="Normal"/>
        <w:framePr w:w="14129" w:hAnchor="page" w:vAnchor="page" w:x="280" w:y="9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announcement for all online shoppers who have been looking for reliable online payment solution that is as simple and easy to use as cash,” said</w:t>
      </w:r>
    </w:p>
    <w:p>
      <w:pPr>
        <w:pStyle w:val="Normal"/>
        <w:framePr w:w="13358" w:hAnchor="page" w:vAnchor="page" w:x="280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“We are happy to offer our customers an opportunity to pay for their eBay purchases with Visa QIWI Wallet. This is a highly anticipated</w:t>
      </w:r>
    </w:p>
    <w:p>
      <w:pPr>
        <w:pStyle w:val="Normal"/>
        <w:framePr w:w="13081" w:hAnchor="page" w:vAnchor="page" w:x="280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processing of Visa QIWI Wallet payments so merchants will continue to receive seamless transaction processing and receipt of funds.</w:t>
      </w:r>
    </w:p>
    <w:p>
      <w:pPr>
        <w:pStyle w:val="Normal"/>
        <w:framePr w:w="14158" w:hAnchor="page" w:vAnchor="page" w:x="280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 can be used to pay for over 250 million items offered by cross-border sellers on eBay to consumers in Russia. PayPal supports</w:t>
      </w:r>
    </w:p>
    <w:p>
      <w:pPr>
        <w:pStyle w:val="Normal"/>
        <w:framePr w:w="3954" w:hAnchor="page" w:vAnchor="page" w:x="280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eBay’s first alternate payment option.”</w:t>
      </w:r>
    </w:p>
    <w:p>
      <w:pPr>
        <w:pStyle w:val="Normal"/>
        <w:framePr w:w="14235" w:hAnchor="page" w:vAnchor="page" w:x="280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eBay in Russia, we are connecting shoppers in more ways than ever before with eBay merchants around the world. Visa QIWI Wallet in Russia is</w:t>
      </w:r>
    </w:p>
    <w:p>
      <w:pPr>
        <w:pStyle w:val="Normal"/>
        <w:framePr w:w="13763" w:hAnchor="page" w:vAnchor="page" w:x="280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making online shopping safe and convenient for Russian consumers. By adding a locally recognized, immensely popular payment method to</w:t>
      </w:r>
    </w:p>
    <w:p>
      <w:pPr>
        <w:pStyle w:val="Normal"/>
        <w:framePr w:w="14195" w:hAnchor="page" w:vAnchor="page" w:x="280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Vladimir Dolgov, CEO of eBay Russia, said: “This is a significant strategic milestone for eBay in Russia which demonstrates our commitment to</w:t>
      </w:r>
    </w:p>
    <w:p>
      <w:pPr>
        <w:pStyle w:val="Normal"/>
        <w:framePr w:w="7674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 payment service is expected to open eBay to even more online shoppers.</w:t>
      </w:r>
    </w:p>
    <w:p>
      <w:pPr>
        <w:pStyle w:val="Normal"/>
        <w:framePr w:w="13905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According to Data Insight in 2013 about 70 percent of all commerce transactions in Russia – online and offline – were settled in cash, thus the</w:t>
      </w:r>
    </w:p>
    <w:p>
      <w:pPr>
        <w:pStyle w:val="Normal"/>
        <w:framePr w:w="2661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qiwi.com or QIWI kiosk.</w:t>
      </w:r>
    </w:p>
    <w:p>
      <w:pPr>
        <w:pStyle w:val="Normal"/>
        <w:framePr w:w="13812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phone balance or electronic money. Users can chose a suitable interface from a range of options like mobile and social network apps, website</w:t>
      </w:r>
    </w:p>
    <w:p>
      <w:pPr>
        <w:pStyle w:val="Normal"/>
        <w:framePr w:w="14222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 can be easily topped-up using a wide range of channels: by cash in over 100 000 QIWI kiosks, via credit or debit cards, mobile</w:t>
      </w:r>
    </w:p>
    <w:p>
      <w:pPr>
        <w:pStyle w:val="Normal"/>
        <w:framePr w:w="2787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simple and secure manner.</w:t>
      </w:r>
    </w:p>
    <w:p>
      <w:pPr>
        <w:pStyle w:val="Normal"/>
        <w:framePr w:w="13769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becomes an additional payment option on eBay along with PayPal and credit cards, will allow eBay customers to make online purchases in a</w:t>
      </w:r>
    </w:p>
    <w:p>
      <w:pPr>
        <w:pStyle w:val="Normal"/>
        <w:framePr w:w="13522" w:hAnchor="page" w:vAnchor="page" w:x="280" w:y="4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Starting November 5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th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all Russian eBay customers will be able to pay for their purchases with Visa QIWI Wallet. The new service, which</w:t>
      </w:r>
    </w:p>
    <w:p>
      <w:pPr>
        <w:pStyle w:val="Normal"/>
        <w:framePr w:w="940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Russia.</w:t>
      </w:r>
    </w:p>
    <w:p>
      <w:pPr>
        <w:pStyle w:val="Normal"/>
        <w:framePr w:w="14195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provider of next generation payment services in Russia, announced today that Visa QIWI Wallet is now available as a payment option on eBay in</w:t>
      </w:r>
    </w:p>
    <w:p>
      <w:pPr>
        <w:pStyle w:val="Normal"/>
        <w:framePr w:w="14045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Moscow, October 30, 2014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– eBay, one of the world’s largest online marketplaces, and QIWI plc (NASDAQ: QIWI; MOEX: QIWI), a leading</w:t>
      </w:r>
    </w:p>
    <w:p>
      <w:pPr>
        <w:pStyle w:val="Normal"/>
        <w:framePr w:w="6434" w:hAnchor="page" w:vAnchor="page" w:x="3539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EBAY TO INTEGRATE VISA QIWI WALLET IN RUSSIA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4pt;margin-top:76.3pt;z-index:-16777120;width:108.85pt;height:4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525.95pt;margin-top:27.5pt;z-index:-16777116;width:72.05pt;height:96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6865" w:hAnchor="page" w:vAnchor="page" w:x="280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15.8 million virtual wallets, over 171,000 kiosks and</w:t>
      </w:r>
    </w:p>
    <w:p>
      <w:pPr>
        <w:pStyle w:val="Normal"/>
        <w:framePr w:w="13622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5799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global portfolio of online brands, visit www.ebayinc.com.</w:t>
      </w:r>
    </w:p>
    <w:p>
      <w:pPr>
        <w:pStyle w:val="Normal"/>
        <w:framePr w:w="13782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classifieds sites, which together have a presence in more than 1,000 cities around the world. For more information about the company and its</w:t>
      </w:r>
    </w:p>
    <w:p>
      <w:pPr>
        <w:pStyle w:val="Normal"/>
        <w:framePr w:w="13603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internationally. We also reach millions through specialized marketplaces such as StubHub, the world’s largest ticket marketplace, and eBay</w:t>
      </w:r>
    </w:p>
    <w:p>
      <w:pPr>
        <w:pStyle w:val="Normal"/>
        <w:framePr w:w="13015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Enterprise, which enables omnichannel commerce, multichannel retailing and digital marketing for global enterprises in the U.S. and</w:t>
      </w:r>
    </w:p>
    <w:p>
      <w:pPr>
        <w:pStyle w:val="Normal"/>
        <w:framePr w:w="13914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PayPal, which enables individuals and businesses to securely, easily and quickly send and receive digital payments; and through eBay</w:t>
      </w:r>
    </w:p>
    <w:p>
      <w:pPr>
        <w:pStyle w:val="Normal"/>
        <w:framePr w:w="14230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2013. We do so through eBay, one of the world’s largest online marketplaces, which allows users to buy and sell in nearly every country on earth;</w:t>
      </w:r>
    </w:p>
    <w:p>
      <w:pPr>
        <w:pStyle w:val="Normal"/>
        <w:framePr w:w="14170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win. Founded in 1995 in San Jose, Calif., eBay Inc. connects millions of buyers and sellers and enabled $205 billion of commerce volume in</w:t>
      </w:r>
    </w:p>
    <w:p>
      <w:pPr>
        <w:pStyle w:val="Normal"/>
        <w:framePr w:w="14083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eBay Inc. (NASDAQ: EBAY) is a global commerce and payments leader, providing a robust platform where merchants of all sizes can compete</w:t>
      </w:r>
    </w:p>
    <w:p>
      <w:pPr>
        <w:pStyle w:val="Normal"/>
        <w:framePr w:w="2261" w:hAnchor="page" w:vAnchor="page" w:x="280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eBay Inc.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33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1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2.5pt;z-index:-167771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75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1pt;z-index:-167770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4pt;margin-top:59.05pt;z-index:-16777092;width:108.85pt;height:4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25.95pt;margin-top:10.25pt;z-index:-16777088;width:72.05pt;height:96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67.8pt;margin-top:226.2pt;z-index:-16777084;width:76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jpe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jpeg" Type="http://schemas.openxmlformats.org/officeDocument/2006/relationships/image"/><Relationship Id="rId32" Target="media/image32.jpeg" Type="http://schemas.openxmlformats.org/officeDocument/2006/relationships/image"/><Relationship Id="rId33" Target="media/image33.png" Type="http://schemas.openxmlformats.org/officeDocument/2006/relationships/image"/><Relationship Id="rId34" Target="styles.xml" Type="http://schemas.openxmlformats.org/officeDocument/2006/relationships/styles"/><Relationship Id="rId35" Target="fontTable.xml" Type="http://schemas.openxmlformats.org/officeDocument/2006/relationships/fontTable"/><Relationship Id="rId36" Target="settings.xml" Type="http://schemas.openxmlformats.org/officeDocument/2006/relationships/settings"/><Relationship Id="rId37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942</Words>
  <Characters>4849</Characters>
  <Application>e-iceblue</Application>
  <DocSecurity>0</DocSecurity>
  <Lines>73</Lines>
  <Paragraphs>73</Paragraphs>
  <ScaleCrop>false</ScaleCrop>
  <Company>e-iceblue</Company>
  <LinksUpToDate>false</LinksUpToDate>
  <CharactersWithSpaces>5752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2021-11-30T20:14:21Z</dcterms:created>
  <dc:creator>root</dc:creator>
  <cp:lastModifiedBy>root</cp:lastModifiedBy>
  <dcterms:modified xsi:type="dcterms:W3CDTF">2021-11-30T20:14:21Z</dcterms:modified>
  <cp:revision>1</cp:revision>
</cp:coreProperties>
</file>