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2394" w:hAnchor="page" w:vAnchor="page" w:x="625" w:y="1515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represents one class B share.</w:t>
      </w:r>
    </w:p>
    <w:p>
      <w:pPr>
        <w:pStyle w:val="Normal"/>
        <w:framePr w:w="416" w:hAnchor="page" w:vAnchor="page" w:x="280" w:y="1498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(4)</w:t>
      </w:r>
    </w:p>
    <w:p>
      <w:pPr>
        <w:pStyle w:val="Normal"/>
        <w:framePr w:w="13498" w:hAnchor="page" w:vAnchor="page" w:x="625" w:y="1498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ADSs issuable upon deposit of class B shares registered hereby are registered under a separate registration statement on Form F-6 (Registration No. 333-188006). Each ADS</w:t>
      </w:r>
    </w:p>
    <w:p>
      <w:pPr>
        <w:pStyle w:val="Normal"/>
        <w:framePr w:w="416" w:hAnchor="page" w:vAnchor="page" w:x="280" w:y="1482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(3)</w:t>
      </w:r>
    </w:p>
    <w:p>
      <w:pPr>
        <w:pStyle w:val="Normal"/>
        <w:framePr w:w="8817" w:hAnchor="page" w:vAnchor="page" w:x="625" w:y="1482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In accordance with Rule 456(b) and Rule 457(r), the registrant is deferring payment of all of the registration fee.</w:t>
      </w:r>
    </w:p>
    <w:p>
      <w:pPr>
        <w:pStyle w:val="Normal"/>
        <w:framePr w:w="6941" w:hAnchor="page" w:vAnchor="page" w:x="625" w:y="1465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class B shares represented by ADSs registered hereunder will not exceed $403,358,827.</w:t>
      </w:r>
    </w:p>
    <w:p>
      <w:pPr>
        <w:pStyle w:val="Normal"/>
        <w:framePr w:w="416" w:hAnchor="page" w:vAnchor="page" w:x="280" w:y="1449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(2)</w:t>
      </w:r>
    </w:p>
    <w:p>
      <w:pPr>
        <w:pStyle w:val="Normal"/>
        <w:framePr w:w="13431" w:hAnchor="page" w:vAnchor="page" w:x="625" w:y="1449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Estimated solely for the purpose of computing the amount of the registration fee pursuant to Rule 457(o) under the Securities Act. The aggregate public offering price of the</w:t>
      </w:r>
    </w:p>
    <w:p>
      <w:pPr>
        <w:pStyle w:val="Normal"/>
        <w:framePr w:w="416" w:hAnchor="page" w:vAnchor="page" w:x="280" w:y="1432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(1)</w:t>
      </w:r>
    </w:p>
    <w:p>
      <w:pPr>
        <w:pStyle w:val="Normal"/>
        <w:framePr w:w="12082" w:hAnchor="page" w:vAnchor="page" w:x="625" w:y="1432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Includes the offering price of class B shares represented by ADSs that may be sold upon exercise of the underwriters’ option to purchase additional shares.</w:t>
      </w:r>
    </w:p>
    <w:p>
      <w:pPr>
        <w:pStyle w:val="Normal"/>
        <w:framePr w:w="1871" w:hAnchor="page" w:vAnchor="page" w:x="440" w:y="14099"/>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par value per share(4)</w:t>
      </w:r>
    </w:p>
    <w:p>
      <w:pPr>
        <w:pStyle w:val="Normal"/>
        <w:framePr w:w="864" w:hAnchor="page" w:vAnchor="page" w:x="7679" w:y="14099"/>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248" w:hAnchor="page" w:vAnchor="page" w:x="9140" w:y="14099"/>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$403,358,827</w:t>
      </w:r>
    </w:p>
    <w:p>
      <w:pPr>
        <w:pStyle w:val="Normal"/>
        <w:framePr w:w="864" w:hAnchor="page" w:vAnchor="page" w:x="10922" w:y="14099"/>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6141" w:hAnchor="page" w:vAnchor="page" w:x="280" w:y="1393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American depositary shares, each representing one Class B shares of €0.0005</w:t>
      </w:r>
    </w:p>
    <w:p>
      <w:pPr>
        <w:pStyle w:val="Normal"/>
        <w:framePr w:w="2358" w:hAnchor="page" w:vAnchor="page" w:x="1952" w:y="1375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Securities to be Registered</w:t>
      </w:r>
    </w:p>
    <w:p>
      <w:pPr>
        <w:pStyle w:val="Normal"/>
        <w:framePr w:w="1063" w:hAnchor="page" w:vAnchor="page" w:x="5952" w:y="1375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Registered</w:t>
      </w:r>
    </w:p>
    <w:p>
      <w:pPr>
        <w:pStyle w:val="Normal"/>
        <w:framePr w:w="1004" w:hAnchor="page" w:vAnchor="page" w:x="7621" w:y="1375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Per Share</w:t>
      </w:r>
    </w:p>
    <w:p>
      <w:pPr>
        <w:pStyle w:val="Normal"/>
        <w:framePr w:w="1818" w:hAnchor="page" w:vAnchor="page" w:x="8903" w:y="1375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Offering Price(1)(2)</w:t>
      </w:r>
    </w:p>
    <w:p>
      <w:pPr>
        <w:pStyle w:val="Normal"/>
        <w:framePr w:w="1765" w:hAnchor="page" w:vAnchor="page" w:x="10547" w:y="1375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Registration Fee(3)</w:t>
      </w:r>
    </w:p>
    <w:p>
      <w:pPr>
        <w:pStyle w:val="Normal"/>
        <w:framePr w:w="1895" w:hAnchor="page" w:vAnchor="page" w:x="2145" w:y="1358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Title of each Class of</w:t>
      </w:r>
    </w:p>
    <w:p>
      <w:pPr>
        <w:pStyle w:val="Normal"/>
        <w:framePr w:w="592" w:hAnchor="page" w:vAnchor="page" w:x="6149" w:y="1358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to be</w:t>
      </w:r>
    </w:p>
    <w:p>
      <w:pPr>
        <w:pStyle w:val="Normal"/>
        <w:framePr w:w="1370" w:hAnchor="page" w:vAnchor="page" w:x="7468" w:y="1358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Offering Price</w:t>
      </w:r>
    </w:p>
    <w:p>
      <w:pPr>
        <w:pStyle w:val="Normal"/>
        <w:framePr w:w="1031" w:hAnchor="page" w:vAnchor="page" w:x="9231" w:y="1358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Aggregate</w:t>
      </w:r>
    </w:p>
    <w:p>
      <w:pPr>
        <w:pStyle w:val="Normal"/>
        <w:framePr w:w="1072" w:hAnchor="page" w:vAnchor="page" w:x="10835" w:y="1358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Amount of</w:t>
      </w:r>
    </w:p>
    <w:p>
      <w:pPr>
        <w:pStyle w:val="Normal"/>
        <w:framePr w:w="864" w:hAnchor="page" w:vAnchor="page" w:x="6035" w:y="1342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Amount</w:t>
      </w:r>
    </w:p>
    <w:p>
      <w:pPr>
        <w:pStyle w:val="Normal"/>
        <w:framePr w:w="1045" w:hAnchor="page" w:vAnchor="page" w:x="7604" w:y="1342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Maximum</w:t>
      </w:r>
    </w:p>
    <w:p>
      <w:pPr>
        <w:pStyle w:val="Normal"/>
        <w:framePr w:w="1045" w:hAnchor="page" w:vAnchor="page" w:x="9225" w:y="1342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Maximum</w:t>
      </w:r>
    </w:p>
    <w:p>
      <w:pPr>
        <w:pStyle w:val="Normal"/>
        <w:framePr w:w="956" w:hAnchor="page" w:vAnchor="page" w:x="7640" w:y="1325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Proposed</w:t>
      </w:r>
    </w:p>
    <w:p>
      <w:pPr>
        <w:pStyle w:val="Normal"/>
        <w:framePr w:w="956" w:hAnchor="page" w:vAnchor="page" w:x="9262" w:y="1325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Proposed</w:t>
      </w:r>
    </w:p>
    <w:p>
      <w:pPr>
        <w:pStyle w:val="Normal"/>
        <w:framePr w:w="4370" w:hAnchor="page" w:vAnchor="page" w:x="4389" w:y="12910"/>
        <w:widowControl w:val="off"/>
        <w:autoSpaceDE w:val="off"/>
        <w:autoSpaceDN w:val="off"/>
        <w:spacing w:before="0" w:after="0" w:line="200" w:lineRule="exact"/>
        <w:ind w:left="0" w:right="0" w:first-line="0"/>
        <w:jc w:val="left"/>
        <w:rPr>
          <w:rFonts w:ascii="TimesNewRomanPS-BoldMT" w:hAnsi="TimesNewRomanPS-BoldMT" w:fareast="TimesNewRomanPS-BoldMT" w:cs="TimesNewRomanPS-BoldMT"/>
          <w:color w:val="000000"/>
          <w:w w:val="100"/>
          <w:sz w:val="18"/>
          <w:szCs w:val="18"/>
        </w:rPr>
      </w:pPr>
      <w:r>
        <w:rPr>
          <w:rFonts w:ascii="TimesNewRomanPS-BoldMT" w:hAnsi="TimesNewRomanPS-BoldMT" w:fareast="TimesNewRomanPS-BoldMT" w:cs="TimesNewRomanPS-BoldMT"/>
          <w:color w:val="000000"/>
          <w:w w:val="100"/>
          <w:sz w:val="18"/>
          <w:szCs w:val="18"/>
        </w:rPr>
        <w:t>CALCULATION OF REGISTRATION FEE</w:t>
      </w:r>
    </w:p>
    <w:p>
      <w:pPr>
        <w:pStyle w:val="Normal"/>
        <w:framePr w:w="7059" w:hAnchor="page" w:vAnchor="page" w:x="280" w:y="12462"/>
        <w:widowControl w:val="off"/>
        <w:autoSpaceDE w:val="off"/>
        <w:autoSpaceDN w:val="off"/>
        <w:spacing w:before="0" w:after="0" w:line="178" w:lineRule="exact"/>
        <w:ind w:left="0" w:right="0" w:first-line="0"/>
        <w:jc w:val="left"/>
        <w:rPr>
          <w:rFonts w:ascii="Wingdings-Regular" w:hAnsi="Wingdings-Regular" w:fareast="Wingdings-Regular" w:cs="Wingdings-Regular"/>
          <w:color w:val="000000"/>
          <w:w w:val="100"/>
          <w:sz w:val="16"/>
          <w:szCs w:val="16"/>
        </w:rPr>
      </w:pPr>
      <w:r>
        <w:rPr>
          <w:rFonts w:ascii="TimesNewRomanPSMT" w:hAnsi="TimesNewRomanPSMT" w:fareast="TimesNewRomanPSMT" w:cs="TimesNewRomanPSMT"/>
          <w:color w:val="000000"/>
          <w:w w:val="100"/>
          <w:sz w:val="16"/>
          <w:szCs w:val="16"/>
        </w:rPr>
        <w:t xml:space="preserve">securities pursuant to Rule 413(b) under the Securities Act, check the following box.    </w:t>
      </w:r>
      <w:r>
        <w:rPr>
          <w:rFonts w:ascii="Wingdings-Regular" w:hAnsi="Wingdings-Regular" w:fareast="Wingdings-Regular" w:cs="Wingdings-Regular"/>
          <w:color w:val="000000"/>
          <w:w w:val="100"/>
          <w:sz w:val="16"/>
          <w:szCs w:val="16"/>
        </w:rPr>
        <w:t></w:t>
      </w:r>
    </w:p>
    <w:p>
      <w:pPr>
        <w:pStyle w:val="Normal"/>
        <w:framePr w:w="13298" w:hAnchor="page" w:vAnchor="page" w:x="630" w:y="1228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If this Form is a post-effective amendment to a registration statement filed pursuant to General Instruction I.C. filed to register additional securities or additional classes of</w:t>
      </w:r>
    </w:p>
    <w:p>
      <w:pPr>
        <w:pStyle w:val="Normal"/>
        <w:framePr w:w="6308" w:hAnchor="page" w:vAnchor="page" w:x="280" w:y="12056"/>
        <w:widowControl w:val="off"/>
        <w:autoSpaceDE w:val="off"/>
        <w:autoSpaceDN w:val="off"/>
        <w:spacing w:before="0" w:after="0" w:line="178" w:lineRule="exact"/>
        <w:ind w:left="0" w:right="0" w:first-line="0"/>
        <w:jc w:val="left"/>
        <w:rPr>
          <w:rFonts w:ascii="Wingdings-Regular" w:hAnsi="Wingdings-Regular" w:fareast="Wingdings-Regular" w:cs="Wingdings-Regular"/>
          <w:color w:val="000000"/>
          <w:w w:val="100"/>
          <w:sz w:val="16"/>
          <w:szCs w:val="16"/>
        </w:rPr>
      </w:pPr>
      <w:r>
        <w:rPr>
          <w:rFonts w:ascii="TimesNewRomanPSMT" w:hAnsi="TimesNewRomanPSMT" w:fareast="TimesNewRomanPSMT" w:cs="TimesNewRomanPSMT"/>
          <w:color w:val="000000"/>
          <w:w w:val="100"/>
          <w:sz w:val="16"/>
          <w:szCs w:val="16"/>
        </w:rPr>
        <w:t xml:space="preserve">pursuant to Rule 462(e) under the Securities Act, check the following box.    </w:t>
      </w:r>
      <w:r>
        <w:rPr>
          <w:rFonts w:ascii="Wingdings-Regular" w:hAnsi="Wingdings-Regular" w:fareast="Wingdings-Regular" w:cs="Wingdings-Regular"/>
          <w:color w:val="000000"/>
          <w:w w:val="100"/>
          <w:sz w:val="16"/>
          <w:szCs w:val="16"/>
        </w:rPr>
        <w:t></w:t>
      </w:r>
    </w:p>
    <w:p>
      <w:pPr>
        <w:pStyle w:val="Normal"/>
        <w:framePr w:w="13561" w:hAnchor="page" w:vAnchor="page" w:x="630" w:y="1187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If this Form is a registration statement pursuant to General Instruction I.C. or a post-effective amendment thereto that shall become effective upon filing with the Commission</w:t>
      </w:r>
    </w:p>
    <w:p>
      <w:pPr>
        <w:pStyle w:val="Normal"/>
        <w:framePr w:w="6300" w:hAnchor="page" w:vAnchor="page" w:x="280" w:y="11651"/>
        <w:widowControl w:val="off"/>
        <w:autoSpaceDE w:val="off"/>
        <w:autoSpaceDN w:val="off"/>
        <w:spacing w:before="0" w:after="0" w:line="178" w:lineRule="exact"/>
        <w:ind w:left="0" w:right="0" w:first-line="0"/>
        <w:jc w:val="left"/>
        <w:rPr>
          <w:rFonts w:ascii="Wingdings-Regular" w:hAnsi="Wingdings-Regular" w:fareast="Wingdings-Regular" w:cs="Wingdings-Regular"/>
          <w:color w:val="000000"/>
          <w:w w:val="100"/>
          <w:sz w:val="16"/>
          <w:szCs w:val="16"/>
        </w:rPr>
      </w:pPr>
      <w:r>
        <w:rPr>
          <w:rFonts w:ascii="TimesNewRomanPSMT" w:hAnsi="TimesNewRomanPSMT" w:fareast="TimesNewRomanPSMT" w:cs="TimesNewRomanPSMT"/>
          <w:color w:val="000000"/>
          <w:w w:val="100"/>
          <w:sz w:val="16"/>
          <w:szCs w:val="16"/>
        </w:rPr>
        <w:t xml:space="preserve">number of the earlier effective registration statement for the same offering.    </w:t>
      </w:r>
      <w:r>
        <w:rPr>
          <w:rFonts w:ascii="Wingdings-Regular" w:hAnsi="Wingdings-Regular" w:fareast="Wingdings-Regular" w:cs="Wingdings-Regular"/>
          <w:color w:val="000000"/>
          <w:w w:val="100"/>
          <w:sz w:val="16"/>
          <w:szCs w:val="16"/>
        </w:rPr>
        <w:t></w:t>
      </w:r>
    </w:p>
    <w:p>
      <w:pPr>
        <w:pStyle w:val="Normal"/>
        <w:framePr w:w="13309" w:hAnchor="page" w:vAnchor="page" w:x="630" w:y="1147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If this Form is a post-effective amendment filed pursuant to Rule 462(c) under the Securities Act, check the following box and list the Securities Act registration statement</w:t>
      </w:r>
    </w:p>
    <w:p>
      <w:pPr>
        <w:pStyle w:val="Normal"/>
        <w:framePr w:w="8005" w:hAnchor="page" w:vAnchor="page" w:x="280" w:y="11246"/>
        <w:widowControl w:val="off"/>
        <w:autoSpaceDE w:val="off"/>
        <w:autoSpaceDN w:val="off"/>
        <w:spacing w:before="0" w:after="0" w:line="178" w:lineRule="exact"/>
        <w:ind w:left="0" w:right="0" w:first-line="0"/>
        <w:jc w:val="left"/>
        <w:rPr>
          <w:rFonts w:ascii="Wingdings-Regular" w:hAnsi="Wingdings-Regular" w:fareast="Wingdings-Regular" w:cs="Wingdings-Regular"/>
          <w:color w:val="000000"/>
          <w:w w:val="100"/>
          <w:sz w:val="16"/>
          <w:szCs w:val="16"/>
        </w:rPr>
      </w:pPr>
      <w:r>
        <w:rPr>
          <w:rFonts w:ascii="TimesNewRomanPSMT" w:hAnsi="TimesNewRomanPSMT" w:fareast="TimesNewRomanPSMT" w:cs="TimesNewRomanPSMT"/>
          <w:color w:val="000000"/>
          <w:w w:val="100"/>
          <w:sz w:val="16"/>
          <w:szCs w:val="16"/>
        </w:rPr>
        <w:t xml:space="preserve">registration statement number of the earlier effective registration statement for the same offering.    </w:t>
      </w:r>
      <w:r>
        <w:rPr>
          <w:rFonts w:ascii="Wingdings-Regular" w:hAnsi="Wingdings-Regular" w:fareast="Wingdings-Regular" w:cs="Wingdings-Regular"/>
          <w:color w:val="000000"/>
          <w:w w:val="100"/>
          <w:sz w:val="16"/>
          <w:szCs w:val="16"/>
        </w:rPr>
        <w:t></w:t>
      </w:r>
    </w:p>
    <w:p>
      <w:pPr>
        <w:pStyle w:val="Normal"/>
        <w:framePr w:w="13538" w:hAnchor="page" w:vAnchor="page" w:x="630" w:y="1106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If this Form is filed to register additional securities for an offering pursuant to Rule 462(b) under the Securities Act, please check the following box and list the Securities Act</w:t>
      </w:r>
    </w:p>
    <w:p>
      <w:pPr>
        <w:pStyle w:val="Normal"/>
        <w:framePr w:w="1686" w:hAnchor="page" w:vAnchor="page" w:x="280" w:y="10840"/>
        <w:widowControl w:val="off"/>
        <w:autoSpaceDE w:val="off"/>
        <w:autoSpaceDN w:val="off"/>
        <w:spacing w:before="0" w:after="0" w:line="178" w:lineRule="exact"/>
        <w:ind w:left="0" w:right="0" w:first-line="0"/>
        <w:jc w:val="left"/>
        <w:rPr>
          <w:rFonts w:ascii="Wingdings-Regular" w:hAnsi="Wingdings-Regular" w:fareast="Wingdings-Regular" w:cs="Wingdings-Regular"/>
          <w:color w:val="000000"/>
          <w:w w:val="100"/>
          <w:sz w:val="16"/>
          <w:szCs w:val="16"/>
        </w:rPr>
      </w:pPr>
      <w:r>
        <w:rPr>
          <w:rFonts w:ascii="TimesNewRomanPSMT" w:hAnsi="TimesNewRomanPSMT" w:fareast="TimesNewRomanPSMT" w:cs="TimesNewRomanPSMT"/>
          <w:color w:val="000000"/>
          <w:w w:val="100"/>
          <w:sz w:val="16"/>
          <w:szCs w:val="16"/>
        </w:rPr>
        <w:t xml:space="preserve">following box.    </w:t>
      </w:r>
      <w:r>
        <w:rPr>
          <w:rFonts w:ascii="Wingdings-Regular" w:hAnsi="Wingdings-Regular" w:fareast="Wingdings-Regular" w:cs="Wingdings-Regular"/>
          <w:color w:val="000000"/>
          <w:w w:val="100"/>
          <w:sz w:val="16"/>
          <w:szCs w:val="16"/>
        </w:rPr>
        <w:t></w:t>
      </w:r>
    </w:p>
    <w:p>
      <w:pPr>
        <w:pStyle w:val="Normal"/>
        <w:framePr w:w="13090" w:hAnchor="page" w:vAnchor="page" w:x="630" w:y="10661"/>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If any of the securities being registered on this Form are to be offered on a delayed or continuous basis pursuant to Rule 415 under the Securities Act of 1933, check the</w:t>
      </w:r>
    </w:p>
    <w:p>
      <w:pPr>
        <w:pStyle w:val="Normal"/>
        <w:framePr w:w="12264" w:hAnchor="page" w:vAnchor="page" w:x="630" w:y="10435"/>
        <w:widowControl w:val="off"/>
        <w:autoSpaceDE w:val="off"/>
        <w:autoSpaceDN w:val="off"/>
        <w:spacing w:before="0" w:after="0" w:line="178" w:lineRule="exact"/>
        <w:ind w:left="0" w:right="0" w:first-line="0"/>
        <w:jc w:val="left"/>
        <w:rPr>
          <w:rFonts w:ascii="Wingdings-Regular" w:hAnsi="Wingdings-Regular" w:fareast="Wingdings-Regular" w:cs="Wingdings-Regular"/>
          <w:color w:val="000000"/>
          <w:w w:val="100"/>
          <w:sz w:val="16"/>
          <w:szCs w:val="16"/>
        </w:rPr>
      </w:pPr>
      <w:r>
        <w:rPr>
          <w:rFonts w:ascii="TimesNewRomanPSMT" w:hAnsi="TimesNewRomanPSMT" w:fareast="TimesNewRomanPSMT" w:cs="TimesNewRomanPSMT"/>
          <w:color w:val="000000"/>
          <w:w w:val="100"/>
          <w:sz w:val="16"/>
          <w:szCs w:val="16"/>
        </w:rPr>
        <w:t xml:space="preserve">If the only securities being registered on this Form are being offered pursuant to dividend or interest reinvestment plans, please check the following box.    </w:t>
      </w:r>
      <w:r>
        <w:rPr>
          <w:rFonts w:ascii="Wingdings-Regular" w:hAnsi="Wingdings-Regular" w:fareast="Wingdings-Regular" w:cs="Wingdings-Regular"/>
          <w:color w:val="000000"/>
          <w:w w:val="100"/>
          <w:sz w:val="16"/>
          <w:szCs w:val="16"/>
        </w:rPr>
        <w:t></w:t>
      </w:r>
    </w:p>
    <w:p>
      <w:pPr>
        <w:pStyle w:val="Normal"/>
        <w:framePr w:w="11303" w:hAnchor="page" w:vAnchor="page" w:x="630" w:y="1019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BoldMT" w:hAnsi="TimesNewRomanPS-BoldMT" w:fareast="TimesNewRomanPS-BoldMT" w:cs="TimesNewRomanPS-BoldMT"/>
          <w:color w:val="000000"/>
          <w:w w:val="100"/>
          <w:sz w:val="16"/>
          <w:szCs w:val="16"/>
        </w:rPr>
        <w:t>Approximate date of commencement of proposed sale to the public:</w:t>
      </w:r>
      <w:r>
        <w:rPr>
          <w:rFonts w:ascii="TimesNewRomanPSMT" w:hAnsi="TimesNewRomanPSMT" w:fareast="TimesNewRomanPSMT" w:cs="TimesNewRomanPSMT"/>
          <w:color w:val="000000"/>
          <w:w w:val="100"/>
          <w:sz w:val="16"/>
          <w:szCs w:val="16"/>
        </w:rPr>
        <w:t xml:space="preserve"> From time to time after the effective date of this Registration Statement.</w:t>
      </w:r>
    </w:p>
    <w:p>
      <w:pPr>
        <w:pStyle w:val="Normal"/>
        <w:framePr w:w="2545" w:hAnchor="page" w:vAnchor="page" w:x="1281" w:y="9746"/>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Telephone: +44 20 7519 7026</w:t>
      </w:r>
    </w:p>
    <w:p>
      <w:pPr>
        <w:pStyle w:val="Normal"/>
        <w:framePr w:w="2487" w:hAnchor="page" w:vAnchor="page" w:x="5314" w:y="9746"/>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Facsimile: +44 20 7532 1001</w:t>
      </w:r>
    </w:p>
    <w:p>
      <w:pPr>
        <w:pStyle w:val="Normal"/>
        <w:framePr w:w="2379" w:hAnchor="page" w:vAnchor="page" w:x="1350" w:y="9581"/>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London, England E14 5DS</w:t>
      </w:r>
    </w:p>
    <w:p>
      <w:pPr>
        <w:pStyle w:val="Normal"/>
        <w:framePr w:w="2545" w:hAnchor="page" w:vAnchor="page" w:x="5290" w:y="9581"/>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Telephone: +44 20 7532 1000</w:t>
      </w:r>
    </w:p>
    <w:p>
      <w:pPr>
        <w:pStyle w:val="Normal"/>
        <w:framePr w:w="2391" w:hAnchor="page" w:vAnchor="page" w:x="9182" w:y="9581"/>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Facsimile: +7 495 787 3001</w:t>
      </w:r>
    </w:p>
    <w:p>
      <w:pPr>
        <w:pStyle w:val="Normal"/>
        <w:framePr w:w="2711" w:hAnchor="page" w:vAnchor="page" w:x="1212" w:y="9415"/>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40 Bank Street, Canary Wharf</w:t>
      </w:r>
    </w:p>
    <w:p>
      <w:pPr>
        <w:pStyle w:val="Normal"/>
        <w:framePr w:w="1856" w:hAnchor="page" w:vAnchor="page" w:x="5577" w:y="9415"/>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London EC2N 1DW</w:t>
      </w:r>
    </w:p>
    <w:p>
      <w:pPr>
        <w:pStyle w:val="Normal"/>
        <w:framePr w:w="2449" w:hAnchor="page" w:vAnchor="page" w:x="9158" w:y="9415"/>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Telephone: +7 495 787 3000</w:t>
      </w:r>
    </w:p>
    <w:p>
      <w:pPr>
        <w:pStyle w:val="Normal"/>
        <w:framePr w:w="1712" w:hAnchor="page" w:vAnchor="page" w:x="1629" w:y="925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&amp; Flom (UK) LLP</w:t>
      </w:r>
    </w:p>
    <w:p>
      <w:pPr>
        <w:pStyle w:val="Normal"/>
        <w:framePr w:w="1737" w:hAnchor="page" w:vAnchor="page" w:x="5626" w:y="925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5 Old Broad Street</w:t>
      </w:r>
    </w:p>
    <w:p>
      <w:pPr>
        <w:pStyle w:val="Normal"/>
        <w:framePr w:w="1488" w:hAnchor="page" w:vAnchor="page" w:x="9559" w:y="925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125009 Moscow</w:t>
      </w:r>
    </w:p>
    <w:p>
      <w:pPr>
        <w:pStyle w:val="Normal"/>
        <w:framePr w:w="2731" w:hAnchor="page" w:vAnchor="page" w:x="1204" w:y="9085"/>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Skadden, Arps, Slate, Meagher</w:t>
      </w:r>
    </w:p>
    <w:p>
      <w:pPr>
        <w:pStyle w:val="Normal"/>
        <w:framePr w:w="1765" w:hAnchor="page" w:vAnchor="page" w:x="5615" w:y="9085"/>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White &amp; Case LLP</w:t>
      </w:r>
    </w:p>
    <w:p>
      <w:pPr>
        <w:pStyle w:val="Normal"/>
        <w:framePr w:w="1906" w:hAnchor="page" w:vAnchor="page" w:x="9384" w:y="9085"/>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4 Romanov Pereulok</w:t>
      </w:r>
    </w:p>
    <w:p>
      <w:pPr>
        <w:pStyle w:val="Normal"/>
        <w:framePr w:w="1413" w:hAnchor="page" w:vAnchor="page" w:x="1753" w:y="892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Michael Zeidel</w:t>
      </w:r>
    </w:p>
    <w:p>
      <w:pPr>
        <w:pStyle w:val="Normal"/>
        <w:framePr w:w="1637" w:hAnchor="page" w:vAnchor="page" w:x="5668" w:y="892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Colin J. Diamond</w:t>
      </w:r>
    </w:p>
    <w:p>
      <w:pPr>
        <w:pStyle w:val="Normal"/>
        <w:framePr w:w="1786" w:hAnchor="page" w:vAnchor="page" w:x="9434" w:y="892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White &amp; Case LLC</w:t>
      </w:r>
    </w:p>
    <w:p>
      <w:pPr>
        <w:pStyle w:val="Normal"/>
        <w:framePr w:w="1431" w:hAnchor="page" w:vAnchor="page" w:x="1745" w:y="8755"/>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Pranav Trivedi</w:t>
      </w:r>
    </w:p>
    <w:p>
      <w:pPr>
        <w:pStyle w:val="Normal"/>
        <w:framePr w:w="1744" w:hAnchor="page" w:vAnchor="page" w:x="5623" w:y="8755"/>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Joshua G. Kiernan</w:t>
      </w:r>
    </w:p>
    <w:p>
      <w:pPr>
        <w:pStyle w:val="Normal"/>
        <w:framePr w:w="1595" w:hAnchor="page" w:vAnchor="page" w:x="9514" w:y="8755"/>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Darina Lozovsky</w:t>
      </w:r>
    </w:p>
    <w:p>
      <w:pPr>
        <w:pStyle w:val="Normal"/>
        <w:framePr w:w="987" w:hAnchor="page" w:vAnchor="page" w:x="5789" w:y="8515"/>
        <w:widowControl w:val="off"/>
        <w:autoSpaceDE w:val="off"/>
        <w:autoSpaceDN w:val="off"/>
        <w:spacing w:before="0" w:after="0" w:line="177" w:lineRule="exact"/>
        <w:ind w:left="0" w:right="0" w:first-line="0"/>
        <w:jc w:val="left"/>
        <w:rPr>
          <w:rFonts w:ascii="TimesNewRomanPS-BoldItalicMT" w:hAnsi="TimesNewRomanPS-BoldItalicMT" w:fareast="TimesNewRomanPS-BoldItalicMT" w:cs="TimesNewRomanPS-BoldItalicMT"/>
          <w:color w:val="000000"/>
          <w:w w:val="100"/>
          <w:sz w:val="16"/>
          <w:szCs w:val="16"/>
        </w:rPr>
      </w:pPr>
      <w:r>
        <w:rPr>
          <w:rFonts w:ascii="TimesNewRomanPS-BoldItalicMT" w:hAnsi="TimesNewRomanPS-BoldItalicMT" w:fareast="TimesNewRomanPS-BoldItalicMT" w:cs="TimesNewRomanPS-BoldItalicMT"/>
          <w:color w:val="000000"/>
          <w:w w:val="100"/>
          <w:sz w:val="16"/>
          <w:szCs w:val="16"/>
        </w:rPr>
        <w:t>Copies to:</w:t>
      </w:r>
    </w:p>
    <w:p>
      <w:pPr>
        <w:pStyle w:val="Normal"/>
        <w:framePr w:w="5025" w:hAnchor="page" w:vAnchor="page" w:x="4106" w:y="806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(Name, address and telephone number of agent for service)</w:t>
      </w:r>
    </w:p>
    <w:p>
      <w:pPr>
        <w:pStyle w:val="Normal"/>
        <w:framePr w:w="2097" w:hAnchor="page" w:vAnchor="page" w:x="5336" w:y="7851"/>
        <w:widowControl w:val="off"/>
        <w:autoSpaceDE w:val="off"/>
        <w:autoSpaceDN w:val="off"/>
        <w:spacing w:before="0" w:after="0" w:line="200" w:lineRule="exact"/>
        <w:ind w:left="0" w:right="0" w:first-line="0"/>
        <w:jc w:val="left"/>
        <w:rPr>
          <w:rFonts w:ascii="TimesNewRomanPS-BoldMT" w:hAnsi="TimesNewRomanPS-BoldMT" w:fareast="TimesNewRomanPS-BoldMT" w:cs="TimesNewRomanPS-BoldMT"/>
          <w:color w:val="000000"/>
          <w:w w:val="100"/>
          <w:sz w:val="18"/>
          <w:szCs w:val="18"/>
        </w:rPr>
      </w:pPr>
      <w:r>
        <w:rPr>
          <w:rFonts w:ascii="TimesNewRomanPS-BoldMT" w:hAnsi="TimesNewRomanPS-BoldMT" w:fareast="TimesNewRomanPS-BoldMT" w:cs="TimesNewRomanPS-BoldMT"/>
          <w:color w:val="000000"/>
          <w:w w:val="100"/>
          <w:sz w:val="18"/>
          <w:szCs w:val="18"/>
        </w:rPr>
        <w:t>Tel: +1 212 750 6474</w:t>
      </w:r>
    </w:p>
    <w:p>
      <w:pPr>
        <w:pStyle w:val="Normal"/>
        <w:framePr w:w="2756" w:hAnchor="page" w:vAnchor="page" w:x="5062" w:y="7626"/>
        <w:widowControl w:val="off"/>
        <w:autoSpaceDE w:val="off"/>
        <w:autoSpaceDN w:val="off"/>
        <w:spacing w:before="0" w:after="0" w:line="200" w:lineRule="exact"/>
        <w:ind w:left="0" w:right="0" w:first-line="0"/>
        <w:jc w:val="left"/>
        <w:rPr>
          <w:rFonts w:ascii="TimesNewRomanPS-BoldMT" w:hAnsi="TimesNewRomanPS-BoldMT" w:fareast="TimesNewRomanPS-BoldMT" w:cs="TimesNewRomanPS-BoldMT"/>
          <w:color w:val="000000"/>
          <w:w w:val="100"/>
          <w:sz w:val="18"/>
          <w:szCs w:val="18"/>
        </w:rPr>
      </w:pPr>
      <w:r>
        <w:rPr>
          <w:rFonts w:ascii="TimesNewRomanPS-BoldMT" w:hAnsi="TimesNewRomanPS-BoldMT" w:fareast="TimesNewRomanPS-BoldMT" w:cs="TimesNewRomanPS-BoldMT"/>
          <w:color w:val="000000"/>
          <w:w w:val="100"/>
          <w:sz w:val="18"/>
          <w:szCs w:val="18"/>
        </w:rPr>
        <w:t>New York, New York 10017</w:t>
      </w:r>
    </w:p>
    <w:p>
      <w:pPr>
        <w:pStyle w:val="Normal"/>
        <w:framePr w:w="3060" w:hAnchor="page" w:vAnchor="page" w:x="4930" w:y="7395"/>
        <w:widowControl w:val="off"/>
        <w:autoSpaceDE w:val="off"/>
        <w:autoSpaceDN w:val="off"/>
        <w:spacing w:before="0" w:after="0" w:line="200" w:lineRule="exact"/>
        <w:ind w:left="0" w:right="0" w:first-line="0"/>
        <w:jc w:val="left"/>
        <w:rPr>
          <w:rFonts w:ascii="TimesNewRomanPS-BoldMT" w:hAnsi="TimesNewRomanPS-BoldMT" w:fareast="TimesNewRomanPS-BoldMT" w:cs="TimesNewRomanPS-BoldMT"/>
          <w:color w:val="000000"/>
          <w:w w:val="100"/>
          <w:sz w:val="18"/>
          <w:szCs w:val="18"/>
        </w:rPr>
      </w:pPr>
      <w:r>
        <w:rPr>
          <w:rFonts w:ascii="TimesNewRomanPS-BoldMT" w:hAnsi="TimesNewRomanPS-BoldMT" w:fareast="TimesNewRomanPS-BoldMT" w:cs="TimesNewRomanPS-BoldMT"/>
          <w:color w:val="000000"/>
          <w:w w:val="100"/>
          <w:sz w:val="18"/>
          <w:szCs w:val="18"/>
        </w:rPr>
        <w:t>400 Madison Avenue, 4</w:t>
      </w:r>
      <w:r>
        <w:rPr>
          <w:rFonts w:ascii="TimesNewRomanPS-BoldMT" w:hAnsi="TimesNewRomanPS-BoldMT" w:fareast="TimesNewRomanPS-BoldMT" w:cs="TimesNewRomanPS-BoldMT"/>
          <w:color w:val="000000"/>
          <w:w w:val="100"/>
          <w:sz w:val="15"/>
          <w:szCs w:val="15"/>
        </w:rPr>
        <w:t>th</w:t>
      </w:r>
      <w:r>
        <w:rPr>
          <w:rFonts w:ascii="TimesNewRomanPS-BoldMT" w:hAnsi="TimesNewRomanPS-BoldMT" w:fareast="TimesNewRomanPS-BoldMT" w:cs="TimesNewRomanPS-BoldMT"/>
          <w:color w:val="000000"/>
          <w:w w:val="100"/>
          <w:sz w:val="18"/>
          <w:szCs w:val="18"/>
        </w:rPr>
        <w:t xml:space="preserve"> Floor</w:t>
      </w:r>
    </w:p>
    <w:p>
      <w:pPr>
        <w:pStyle w:val="Normal"/>
        <w:framePr w:w="3880" w:hAnchor="page" w:vAnchor="page" w:x="4593" w:y="7176"/>
        <w:widowControl w:val="off"/>
        <w:autoSpaceDE w:val="off"/>
        <w:autoSpaceDN w:val="off"/>
        <w:spacing w:before="0" w:after="0" w:line="200" w:lineRule="exact"/>
        <w:ind w:left="0" w:right="0" w:first-line="0"/>
        <w:jc w:val="left"/>
        <w:rPr>
          <w:rFonts w:ascii="TimesNewRomanPS-BoldMT" w:hAnsi="TimesNewRomanPS-BoldMT" w:fareast="TimesNewRomanPS-BoldMT" w:cs="TimesNewRomanPS-BoldMT"/>
          <w:color w:val="000000"/>
          <w:w w:val="100"/>
          <w:sz w:val="18"/>
          <w:szCs w:val="18"/>
        </w:rPr>
      </w:pPr>
      <w:r>
        <w:rPr>
          <w:rFonts w:ascii="TimesNewRomanPS-BoldMT" w:hAnsi="TimesNewRomanPS-BoldMT" w:fareast="TimesNewRomanPS-BoldMT" w:cs="TimesNewRomanPS-BoldMT"/>
          <w:color w:val="000000"/>
          <w:w w:val="100"/>
          <w:sz w:val="18"/>
          <w:szCs w:val="18"/>
        </w:rPr>
        <w:t>Law Debenture Corporate Services Inc.</w:t>
      </w:r>
    </w:p>
    <w:p>
      <w:pPr>
        <w:pStyle w:val="Normal"/>
        <w:framePr w:w="6303" w:hAnchor="page" w:vAnchor="page" w:x="3574" w:y="672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(Address and telephone number of Registrant’s principal executive offices)</w:t>
      </w:r>
    </w:p>
    <w:p>
      <w:pPr>
        <w:pStyle w:val="Normal"/>
        <w:framePr w:w="2426" w:hAnchor="page" w:vAnchor="page" w:x="5199" w:y="6515"/>
        <w:widowControl w:val="off"/>
        <w:autoSpaceDE w:val="off"/>
        <w:autoSpaceDN w:val="off"/>
        <w:spacing w:before="0" w:after="0" w:line="200" w:lineRule="exact"/>
        <w:ind w:left="0" w:right="0" w:first-line="0"/>
        <w:jc w:val="left"/>
        <w:rPr>
          <w:rFonts w:ascii="TimesNewRomanPS-BoldMT" w:hAnsi="TimesNewRomanPS-BoldMT" w:fareast="TimesNewRomanPS-BoldMT" w:cs="TimesNewRomanPS-BoldMT"/>
          <w:color w:val="000000"/>
          <w:w w:val="100"/>
          <w:sz w:val="18"/>
          <w:szCs w:val="18"/>
        </w:rPr>
      </w:pPr>
      <w:r>
        <w:rPr>
          <w:rFonts w:ascii="TimesNewRomanPS-BoldMT" w:hAnsi="TimesNewRomanPS-BoldMT" w:fareast="TimesNewRomanPS-BoldMT" w:cs="TimesNewRomanPS-BoldMT"/>
          <w:color w:val="000000"/>
          <w:w w:val="100"/>
          <w:sz w:val="18"/>
          <w:szCs w:val="18"/>
        </w:rPr>
        <w:t>The Russian Federation</w:t>
      </w:r>
    </w:p>
    <w:p>
      <w:pPr>
        <w:pStyle w:val="Normal"/>
        <w:framePr w:w="1705" w:hAnchor="page" w:vAnchor="page" w:x="5500" w:y="6290"/>
        <w:widowControl w:val="off"/>
        <w:autoSpaceDE w:val="off"/>
        <w:autoSpaceDN w:val="off"/>
        <w:spacing w:before="0" w:after="0" w:line="200" w:lineRule="exact"/>
        <w:ind w:left="0" w:right="0" w:first-line="0"/>
        <w:jc w:val="left"/>
        <w:rPr>
          <w:rFonts w:ascii="TimesNewRomanPS-BoldMT" w:hAnsi="TimesNewRomanPS-BoldMT" w:fareast="TimesNewRomanPS-BoldMT" w:cs="TimesNewRomanPS-BoldMT"/>
          <w:color w:val="000000"/>
          <w:w w:val="100"/>
          <w:sz w:val="18"/>
          <w:szCs w:val="18"/>
        </w:rPr>
      </w:pPr>
      <w:r>
        <w:rPr>
          <w:rFonts w:ascii="TimesNewRomanPS-BoldMT" w:hAnsi="TimesNewRomanPS-BoldMT" w:fareast="TimesNewRomanPS-BoldMT" w:cs="TimesNewRomanPS-BoldMT"/>
          <w:color w:val="000000"/>
          <w:w w:val="100"/>
          <w:sz w:val="18"/>
          <w:szCs w:val="18"/>
        </w:rPr>
        <w:t>Moscow, 117648</w:t>
      </w:r>
    </w:p>
    <w:p>
      <w:pPr>
        <w:pStyle w:val="Normal"/>
        <w:framePr w:w="4890" w:hAnchor="page" w:vAnchor="page" w:x="4173" w:y="6065"/>
        <w:widowControl w:val="off"/>
        <w:autoSpaceDE w:val="off"/>
        <w:autoSpaceDN w:val="off"/>
        <w:spacing w:before="0" w:after="0" w:line="200" w:lineRule="exact"/>
        <w:ind w:left="0" w:right="0" w:first-line="0"/>
        <w:jc w:val="left"/>
        <w:rPr>
          <w:rFonts w:ascii="TimesNewRomanPS-BoldMT" w:hAnsi="TimesNewRomanPS-BoldMT" w:fareast="TimesNewRomanPS-BoldMT" w:cs="TimesNewRomanPS-BoldMT"/>
          <w:color w:val="000000"/>
          <w:w w:val="100"/>
          <w:sz w:val="18"/>
          <w:szCs w:val="18"/>
        </w:rPr>
      </w:pPr>
      <w:r>
        <w:rPr>
          <w:rFonts w:ascii="TimesNewRomanPS-BoldMT" w:hAnsi="TimesNewRomanPS-BoldMT" w:fareast="TimesNewRomanPS-BoldMT" w:cs="TimesNewRomanPS-BoldMT"/>
          <w:color w:val="000000"/>
          <w:w w:val="100"/>
          <w:sz w:val="18"/>
          <w:szCs w:val="18"/>
        </w:rPr>
        <w:t>Severnoe Chertanovo Microdistrict, 1A, building 1</w:t>
      </w:r>
    </w:p>
    <w:p>
      <w:pPr>
        <w:pStyle w:val="Normal"/>
        <w:framePr w:w="2698" w:hAnchor="page" w:vAnchor="page" w:x="2186" w:y="5827"/>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incorporation or organization)</w:t>
      </w:r>
    </w:p>
    <w:p>
      <w:pPr>
        <w:pStyle w:val="Normal"/>
        <w:framePr w:w="1696" w:hAnchor="page" w:vAnchor="page" w:x="8496" w:y="5827"/>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Identification No.)</w:t>
      </w:r>
    </w:p>
    <w:p>
      <w:pPr>
        <w:pStyle w:val="Normal"/>
        <w:framePr w:w="2591" w:hAnchor="page" w:vAnchor="page" w:x="2230" w:y="566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(State or other jurisdiction of</w:t>
      </w:r>
    </w:p>
    <w:p>
      <w:pPr>
        <w:pStyle w:val="Normal"/>
        <w:framePr w:w="1578" w:hAnchor="page" w:vAnchor="page" w:x="8545" w:y="566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(I.R.S. Employer</w:t>
      </w:r>
    </w:p>
    <w:p>
      <w:pPr>
        <w:pStyle w:val="Normal"/>
        <w:framePr w:w="901" w:hAnchor="page" w:vAnchor="page" w:x="2945" w:y="5449"/>
        <w:widowControl w:val="off"/>
        <w:autoSpaceDE w:val="off"/>
        <w:autoSpaceDN w:val="off"/>
        <w:spacing w:before="0" w:after="0" w:line="200" w:lineRule="exact"/>
        <w:ind w:left="0" w:right="0" w:first-line="0"/>
        <w:jc w:val="left"/>
        <w:rPr>
          <w:rFonts w:ascii="TimesNewRomanPS-BoldMT" w:hAnsi="TimesNewRomanPS-BoldMT" w:fareast="TimesNewRomanPS-BoldMT" w:cs="TimesNewRomanPS-BoldMT"/>
          <w:color w:val="000000"/>
          <w:w w:val="100"/>
          <w:sz w:val="18"/>
          <w:szCs w:val="18"/>
        </w:rPr>
      </w:pPr>
      <w:r>
        <w:rPr>
          <w:rFonts w:ascii="TimesNewRomanPS-BoldMT" w:hAnsi="TimesNewRomanPS-BoldMT" w:fareast="TimesNewRomanPS-BoldMT" w:cs="TimesNewRomanPS-BoldMT"/>
          <w:color w:val="000000"/>
          <w:w w:val="100"/>
          <w:sz w:val="18"/>
          <w:szCs w:val="18"/>
        </w:rPr>
        <w:t>Cyprus</w:t>
      </w:r>
    </w:p>
    <w:p>
      <w:pPr>
        <w:pStyle w:val="Normal"/>
        <w:framePr w:w="1603" w:hAnchor="page" w:vAnchor="page" w:x="8545" w:y="5449"/>
        <w:widowControl w:val="off"/>
        <w:autoSpaceDE w:val="off"/>
        <w:autoSpaceDN w:val="off"/>
        <w:spacing w:before="0" w:after="0" w:line="200" w:lineRule="exact"/>
        <w:ind w:left="0" w:right="0" w:first-line="0"/>
        <w:jc w:val="left"/>
        <w:rPr>
          <w:rFonts w:ascii="TimesNewRomanPS-BoldMT" w:hAnsi="TimesNewRomanPS-BoldMT" w:fareast="TimesNewRomanPS-BoldMT" w:cs="TimesNewRomanPS-BoldMT"/>
          <w:color w:val="000000"/>
          <w:w w:val="100"/>
          <w:sz w:val="18"/>
          <w:szCs w:val="18"/>
        </w:rPr>
      </w:pPr>
      <w:r>
        <w:rPr>
          <w:rFonts w:ascii="TimesNewRomanPS-BoldMT" w:hAnsi="TimesNewRomanPS-BoldMT" w:fareast="TimesNewRomanPS-BoldMT" w:cs="TimesNewRomanPS-BoldMT"/>
          <w:color w:val="000000"/>
          <w:w w:val="100"/>
          <w:sz w:val="18"/>
          <w:szCs w:val="18"/>
        </w:rPr>
        <w:t>Not Applicable</w:t>
      </w:r>
    </w:p>
    <w:p>
      <w:pPr>
        <w:pStyle w:val="Normal"/>
        <w:framePr w:w="5615" w:hAnchor="page" w:vAnchor="page" w:x="3881" w:y="4876"/>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(Exact name of Registrant as specified in its charter)</w:t>
      </w:r>
    </w:p>
    <w:p>
      <w:pPr>
        <w:pStyle w:val="Normal"/>
        <w:framePr w:w="3068" w:hAnchor="page" w:vAnchor="page" w:x="4965" w:y="4326"/>
        <w:widowControl w:val="off"/>
        <w:autoSpaceDE w:val="off"/>
        <w:autoSpaceDN w:val="off"/>
        <w:spacing w:before="0" w:after="0" w:line="532" w:lineRule="exact"/>
        <w:ind w:left="0" w:right="0" w:first-line="0"/>
        <w:jc w:val="left"/>
        <w:rPr>
          <w:rFonts w:ascii="TimesNewRomanPS-BoldMT" w:hAnsi="TimesNewRomanPS-BoldMT" w:fareast="TimesNewRomanPS-BoldMT" w:cs="TimesNewRomanPS-BoldMT"/>
          <w:color w:val="000000"/>
          <w:w w:val="100"/>
          <w:sz w:val="48"/>
          <w:szCs w:val="48"/>
        </w:rPr>
      </w:pPr>
      <w:r>
        <w:rPr>
          <w:rFonts w:ascii="TimesNewRomanPS-BoldMT" w:hAnsi="TimesNewRomanPS-BoldMT" w:fareast="TimesNewRomanPS-BoldMT" w:cs="TimesNewRomanPS-BoldMT"/>
          <w:color w:val="000000"/>
          <w:w w:val="100"/>
          <w:sz w:val="48"/>
          <w:szCs w:val="48"/>
        </w:rPr>
        <w:t>QIWI PLC</w:t>
      </w:r>
    </w:p>
    <w:p>
      <w:pPr>
        <w:pStyle w:val="Normal"/>
        <w:framePr w:w="4037" w:hAnchor="page" w:vAnchor="page" w:x="4405" w:y="3774"/>
        <w:widowControl w:val="off"/>
        <w:autoSpaceDE w:val="off"/>
        <w:autoSpaceDN w:val="off"/>
        <w:spacing w:before="0" w:after="0" w:line="266" w:lineRule="exact"/>
        <w:ind w:left="0" w:right="0" w:first-line="0"/>
        <w:jc w:val="left"/>
        <w:rPr>
          <w:rFonts w:ascii="TimesNewRomanPS-BoldItalicMT" w:hAnsi="TimesNewRomanPS-BoldItalicMT" w:fareast="TimesNewRomanPS-BoldItalicMT" w:cs="TimesNewRomanPS-BoldItalicMT"/>
          <w:color w:val="000000"/>
          <w:w w:val="100"/>
          <w:sz w:val="24"/>
          <w:szCs w:val="24"/>
        </w:rPr>
      </w:pPr>
      <w:r>
        <w:rPr>
          <w:rFonts w:ascii="TimesNewRomanPS-BoldItalicMT" w:hAnsi="TimesNewRomanPS-BoldItalicMT" w:fareast="TimesNewRomanPS-BoldItalicMT" w:cs="TimesNewRomanPS-BoldItalicMT"/>
          <w:color w:val="000000"/>
          <w:w w:val="100"/>
          <w:sz w:val="24"/>
          <w:szCs w:val="24"/>
        </w:rPr>
        <w:t>THE SECURITIES ACT OF 1933</w:t>
      </w:r>
    </w:p>
    <w:p>
      <w:pPr>
        <w:pStyle w:val="Normal"/>
        <w:framePr w:w="954" w:hAnchor="page" w:vAnchor="page" w:x="5806" w:y="3504"/>
        <w:widowControl w:val="off"/>
        <w:autoSpaceDE w:val="off"/>
        <w:autoSpaceDN w:val="off"/>
        <w:spacing w:before="0" w:after="0" w:line="266" w:lineRule="exact"/>
        <w:ind w:left="0" w:right="0" w:first-line="0"/>
        <w:jc w:val="left"/>
        <w:rPr>
          <w:rFonts w:ascii="TimesNewRomanPS-BoldItalicMT" w:hAnsi="TimesNewRomanPS-BoldItalicMT" w:fareast="TimesNewRomanPS-BoldItalicMT" w:cs="TimesNewRomanPS-BoldItalicMT"/>
          <w:color w:val="000000"/>
          <w:w w:val="100"/>
          <w:sz w:val="24"/>
          <w:szCs w:val="24"/>
        </w:rPr>
      </w:pPr>
      <w:r>
        <w:rPr>
          <w:rFonts w:ascii="TimesNewRomanPS-BoldItalicMT" w:hAnsi="TimesNewRomanPS-BoldItalicMT" w:fareast="TimesNewRomanPS-BoldItalicMT" w:cs="TimesNewRomanPS-BoldItalicMT"/>
          <w:color w:val="000000"/>
          <w:w w:val="100"/>
          <w:sz w:val="24"/>
          <w:szCs w:val="24"/>
        </w:rPr>
        <w:t>Under</w:t>
      </w:r>
    </w:p>
    <w:p>
      <w:pPr>
        <w:pStyle w:val="Normal"/>
        <w:framePr w:w="5979" w:hAnchor="page" w:vAnchor="page" w:x="3582" w:y="3097"/>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REGISTRATION STATEMENT</w:t>
      </w:r>
    </w:p>
    <w:p>
      <w:pPr>
        <w:pStyle w:val="Normal"/>
        <w:framePr w:w="2278" w:hAnchor="page" w:vAnchor="page" w:x="5265" w:y="2691"/>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FORM F-3</w:t>
      </w:r>
    </w:p>
    <w:p>
      <w:pPr>
        <w:pStyle w:val="Normal"/>
        <w:framePr w:w="2987" w:hAnchor="page" w:vAnchor="page" w:x="4882" w:y="2153"/>
        <w:widowControl w:val="off"/>
        <w:autoSpaceDE w:val="off"/>
        <w:autoSpaceDN w:val="off"/>
        <w:spacing w:before="0" w:after="0" w:line="266" w:lineRule="exact"/>
        <w:ind w:left="0" w:right="0" w:first-line="0"/>
        <w:jc w:val="left"/>
        <w:rPr>
          <w:rFonts w:ascii="TimesNewRomanPS-BoldMT" w:hAnsi="TimesNewRomanPS-BoldMT" w:fareast="TimesNewRomanPS-BoldMT" w:cs="TimesNewRomanPS-BoldMT"/>
          <w:color w:val="000000"/>
          <w:w w:val="100"/>
          <w:sz w:val="24"/>
          <w:szCs w:val="24"/>
        </w:rPr>
      </w:pPr>
      <w:r>
        <w:rPr>
          <w:rFonts w:ascii="TimesNewRomanPS-BoldMT" w:hAnsi="TimesNewRomanPS-BoldMT" w:fareast="TimesNewRomanPS-BoldMT" w:cs="TimesNewRomanPS-BoldMT"/>
          <w:color w:val="000000"/>
          <w:w w:val="100"/>
          <w:sz w:val="24"/>
          <w:szCs w:val="24"/>
        </w:rPr>
        <w:t>Washington, D.C. 20549</w:t>
      </w:r>
    </w:p>
    <w:p>
      <w:pPr>
        <w:pStyle w:val="Normal"/>
        <w:framePr w:w="8930" w:hAnchor="page" w:vAnchor="page" w:x="2241" w:y="1746"/>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SECURITIES AND EXCHANGE COMMISSION</w:t>
      </w:r>
    </w:p>
    <w:p>
      <w:pPr>
        <w:pStyle w:val="Normal"/>
        <w:framePr w:w="3498" w:hAnchor="page" w:vAnchor="page" w:x="4710" w:y="1340"/>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UNITED STATES</w:t>
      </w:r>
    </w:p>
    <w:p>
      <w:pPr>
        <w:pStyle w:val="Normal"/>
        <w:framePr w:w="2511" w:hAnchor="page" w:vAnchor="page" w:x="10027" w:y="88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 xml:space="preserve">Registration No. 333-            </w:t>
      </w:r>
    </w:p>
    <w:p>
      <w:pPr>
        <w:pStyle w:val="Normal"/>
        <w:framePr w:w="5962" w:hAnchor="page" w:vAnchor="page" w:x="3716" w:y="723"/>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As filed with the Securities and Exchange Commission on June 9, 2014</w:t>
      </w:r>
    </w:p>
    <w:p>
      <w:pPr>
        <w:pStyle w:val="Normal"/>
        <w:framePr w:w="2037" w:hAnchor="page" w:vAnchor="page" w:x="280" w:y="163"/>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13pt;margin-top:57.3pt;z-index:-16777208;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13pt;margin-top:61.05pt;z-index:-16777204;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243.45pt;margin-top:130.1pt;z-index:-16777200;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243.45pt;margin-top:211.2pt;z-index:-16777196;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243.45pt;margin-top:264.45pt;z-index:-16777192;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243.45pt;margin-top:353.8pt;z-index:-16777188;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243.45pt;margin-top:421.35pt;z-index:-16777184;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243.45pt;margin-top:505.4pt;z-index:-16777180;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243.45pt;margin-top:640.55pt;z-index:-16777176;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13pt;margin-top:660.05pt;z-index:-16777172;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13pt;margin-top:712.6pt;z-index:-16777168;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13pt;margin-top:714.1pt;z-index:-16777164;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515.95pt;margin-top:695.35pt;z-index:-16777160;width:2.75pt;height:19.2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434.85pt;margin-top:695.35pt;z-index:-16777156;width:2.75pt;height:19.2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353.05pt;margin-top:695.35pt;z-index:-16777152;width:2.75pt;height:19.2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270.45pt;margin-top:695.35pt;z-index:-16777148;width:2.75pt;height:19.2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521.2pt;margin-top:661.55pt;z-index:-16777144;width:77.8pt;height:2.7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521.2pt;margin-top:695.35pt;z-index:-16777140;width:77.8pt;height:2.7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515.95pt;margin-top:661.55pt;z-index:-16777136;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515.95pt;margin-top:695.35pt;z-index:-16777132;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440.1pt;margin-top:661.55pt;z-index:-16777128;width:78.55pt;height:2.7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440.1pt;margin-top:695.35pt;z-index:-16777124;width:78.55pt;height:2.7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515.95pt;margin-top:661.55pt;z-index:-16777120;width:2.75pt;height:36.5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434.85pt;margin-top:661.55pt;z-index:-16777116;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434.85pt;margin-top:695.35pt;z-index:-16777112;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359.05pt;margin-top:661.55pt;z-index:-16777108;width:78.55pt;height:2.7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359.05pt;margin-top:695.35pt;z-index:-16777104;width:78.55pt;height:2.7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434.85pt;margin-top:661.55pt;z-index:-16777100;width:2.75pt;height:36.5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353.05pt;margin-top:661.55pt;z-index:-16777096;width:8pt;height:2.7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353.05pt;margin-top:695.35pt;z-index:-16777092;width:8pt;height:2.7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276.5pt;margin-top:661.55pt;z-index:-16777088;width:79.3pt;height:2.7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276.5pt;margin-top:695.35pt;z-index:-16777084;width:79.3pt;height:2.7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353.05pt;margin-top:661.55pt;z-index:-16777080;width:2.75pt;height:36.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270.45pt;margin-top:661.55pt;z-index:-16777076;width:8pt;height:2.7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70.45pt;margin-top:695.35pt;z-index:-16777072;width:8pt;height:2.75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pt;margin-top:695.35pt;z-index:-16777068;width:260.2pt;height:2.75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270.45pt;margin-top:661.55pt;z-index:-16777064;width:2.75pt;height:36.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3pt;margin-top:661.55pt;z-index:-16777060;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13pt;margin-top:777.9pt;z-index:-16777056;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3pt;margin-top:781.65pt;z-index:-16777052;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3pt;margin-top:16.75pt;z-index:-1677704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p>
    <w:p>
      <w:pPr>
        <w:pStyle w:val="Normal"/>
        <w:framePr w:w="3851" w:hAnchor="page" w:vAnchor="page" w:x="4616" w:y="1386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Prospectus dated                     , 2014</w:t>
      </w:r>
    </w:p>
    <w:p>
      <w:pPr>
        <w:pStyle w:val="Normal"/>
        <w:framePr w:w="2410" w:hAnchor="page" w:vAnchor="page" w:x="280" w:y="12831"/>
        <w:widowControl w:val="off"/>
        <w:autoSpaceDE w:val="off"/>
        <w:autoSpaceDN w:val="off"/>
        <w:spacing w:before="0" w:after="0" w:line="355" w:lineRule="exact"/>
        <w:ind w:left="0" w:right="0" w:first-line="0"/>
        <w:jc w:val="left"/>
        <w:rPr>
          <w:rFonts w:ascii="TimesNewRomanPS-BoldMT" w:hAnsi="TimesNewRomanPS-BoldMT" w:fareast="TimesNewRomanPS-BoldMT" w:cs="TimesNewRomanPS-BoldMT"/>
          <w:color w:val="000000"/>
          <w:w w:val="100"/>
          <w:sz w:val="32"/>
          <w:szCs w:val="32"/>
        </w:rPr>
      </w:pPr>
      <w:r>
        <w:rPr>
          <w:rFonts w:ascii="TimesNewRomanPS-BoldMT" w:hAnsi="TimesNewRomanPS-BoldMT" w:fareast="TimesNewRomanPS-BoldMT" w:cs="TimesNewRomanPS-BoldMT"/>
          <w:color w:val="000000"/>
          <w:w w:val="100"/>
          <w:sz w:val="32"/>
          <w:szCs w:val="32"/>
        </w:rPr>
        <w:t>William Blair</w:t>
      </w:r>
    </w:p>
    <w:p>
      <w:pPr>
        <w:pStyle w:val="Normal"/>
        <w:framePr w:w="1096" w:hAnchor="page" w:vAnchor="page" w:x="11284" w:y="12831"/>
        <w:widowControl w:val="off"/>
        <w:autoSpaceDE w:val="off"/>
        <w:autoSpaceDN w:val="off"/>
        <w:spacing w:before="0" w:after="0" w:line="355" w:lineRule="exact"/>
        <w:ind w:left="0" w:right="0" w:first-line="0"/>
        <w:jc w:val="left"/>
        <w:rPr>
          <w:rFonts w:ascii="TimesNewRomanPS-BoldMT" w:hAnsi="TimesNewRomanPS-BoldMT" w:fareast="TimesNewRomanPS-BoldMT" w:cs="TimesNewRomanPS-BoldMT"/>
          <w:color w:val="000000"/>
          <w:w w:val="100"/>
          <w:sz w:val="32"/>
          <w:szCs w:val="32"/>
        </w:rPr>
      </w:pPr>
      <w:r>
        <w:rPr>
          <w:rFonts w:ascii="TimesNewRomanPS-BoldMT" w:hAnsi="TimesNewRomanPS-BoldMT" w:fareast="TimesNewRomanPS-BoldMT" w:cs="TimesNewRomanPS-BoldMT"/>
          <w:color w:val="000000"/>
          <w:w w:val="100"/>
          <w:sz w:val="32"/>
          <w:szCs w:val="32"/>
        </w:rPr>
        <w:t>Aton</w:t>
      </w:r>
    </w:p>
    <w:p>
      <w:pPr>
        <w:pStyle w:val="Normal"/>
        <w:framePr w:w="2624" w:hAnchor="page" w:vAnchor="page" w:x="2127" w:y="11699"/>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Credit Suisse</w:t>
      </w:r>
    </w:p>
    <w:p>
      <w:pPr>
        <w:pStyle w:val="Normal"/>
        <w:framePr w:w="2565" w:hAnchor="page" w:vAnchor="page" w:x="8174" w:y="11699"/>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VTB Capital</w:t>
      </w:r>
    </w:p>
    <w:p>
      <w:pPr>
        <w:pStyle w:val="Normal"/>
        <w:framePr w:w="8882" w:hAnchor="page" w:vAnchor="page" w:x="280" w:y="107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underwriters expect to deliver the ADSs to purchasers on or about                     , 2014</w:t>
      </w:r>
    </w:p>
    <w:p>
      <w:pPr>
        <w:pStyle w:val="Normal"/>
        <w:framePr w:w="12737" w:hAnchor="page" w:vAnchor="page" w:x="280" w:y="1026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securities or determined if this prospectus is truthful or complete. Any representation to the contrary is a criminal offense.</w:t>
      </w:r>
    </w:p>
    <w:p>
      <w:pPr>
        <w:pStyle w:val="Normal"/>
        <w:framePr w:w="13743" w:hAnchor="page" w:vAnchor="page" w:x="280" w:y="1002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Neither the Securities and Exchange Commission nor any state or other securities commission has approved or disapproved of these</w:t>
      </w:r>
    </w:p>
    <w:p>
      <w:pPr>
        <w:pStyle w:val="Normal"/>
        <w:framePr w:w="11765" w:hAnchor="page" w:vAnchor="page" w:x="280" w:y="95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at the public offering price, less the underwriting discount, within 30 days from the date of this prospectus.</w:t>
      </w:r>
    </w:p>
    <w:p>
      <w:pPr>
        <w:pStyle w:val="Normal"/>
        <w:framePr w:w="13170" w:hAnchor="page" w:vAnchor="page" w:x="280" w:y="93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underwriters have an option to purchase up to an additional 299,000 ADSs from the Company and 897,000 ADSs from the selling</w:t>
      </w:r>
    </w:p>
    <w:p>
      <w:pPr>
        <w:pStyle w:val="Normal"/>
        <w:framePr w:w="442" w:hAnchor="page" w:vAnchor="page" w:x="1901" w:y="8821"/>
        <w:widowControl w:val="off"/>
        <w:autoSpaceDE w:val="off"/>
        <w:autoSpaceDN w:val="off"/>
        <w:spacing w:before="0" w:after="0" w:line="188"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17"/>
          <w:szCs w:val="17"/>
        </w:rPr>
        <w:t>(1)</w:t>
      </w:r>
    </w:p>
    <w:p>
      <w:pPr>
        <w:pStyle w:val="Normal"/>
        <w:framePr w:w="8534" w:hAnchor="page" w:vAnchor="page" w:x="2367" w:y="88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See “Underwriting” for a description of the compensation payable to the underwriters.</w:t>
      </w:r>
    </w:p>
    <w:p>
      <w:pPr>
        <w:pStyle w:val="Normal"/>
        <w:framePr w:w="4354" w:hAnchor="page" w:vAnchor="page" w:x="1684" w:y="83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Proceeds to QIWI and selling shareholders</w:t>
      </w:r>
    </w:p>
    <w:p>
      <w:pPr>
        <w:pStyle w:val="Normal"/>
        <w:framePr w:w="360" w:hAnchor="page" w:vAnchor="page" w:x="7884" w:y="83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333" w:hAnchor="page" w:vAnchor="page" w:x="8409" w:y="83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207" w:hAnchor="page" w:vAnchor="page" w:x="9746" w:y="83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4441" w:hAnchor="page" w:vAnchor="page" w:x="1684" w:y="80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20"/>
          <w:szCs w:val="20"/>
        </w:rPr>
        <w:t>Underwriting discounts and commissions</w:t>
      </w:r>
      <w:r>
        <w:rPr>
          <w:rFonts w:ascii="TimesNewRomanPSMT" w:hAnsi="TimesNewRomanPSMT" w:fareast="TimesNewRomanPSMT" w:cs="TimesNewRomanPSMT"/>
          <w:color w:val="000000"/>
          <w:w w:val="100"/>
          <w:sz w:val="17"/>
          <w:szCs w:val="17"/>
        </w:rPr>
        <w:t>(1)</w:t>
      </w:r>
    </w:p>
    <w:p>
      <w:pPr>
        <w:pStyle w:val="Normal"/>
        <w:framePr w:w="360" w:hAnchor="page" w:vAnchor="page" w:x="7884" w:y="80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333" w:hAnchor="page" w:vAnchor="page" w:x="8409" w:y="80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207" w:hAnchor="page" w:vAnchor="page" w:x="9746" w:y="80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223" w:hAnchor="page" w:vAnchor="page" w:x="1684" w:y="781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Public offering price</w:t>
      </w:r>
    </w:p>
    <w:p>
      <w:pPr>
        <w:pStyle w:val="Normal"/>
        <w:framePr w:w="360" w:hAnchor="page" w:vAnchor="page" w:x="7884" w:y="78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333" w:hAnchor="page" w:vAnchor="page" w:x="8409" w:y="78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207" w:hAnchor="page" w:vAnchor="page" w:x="9746" w:y="78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88" w:hAnchor="page" w:vAnchor="page" w:x="7884" w:y="764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898" w:hAnchor="page" w:vAnchor="page" w:x="8468" w:y="764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Per ADS</w:t>
      </w:r>
    </w:p>
    <w:p>
      <w:pPr>
        <w:pStyle w:val="Normal"/>
        <w:framePr w:w="288" w:hAnchor="page" w:vAnchor="page" w:x="9220" w:y="764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612" w:hAnchor="page" w:vAnchor="page" w:x="9924" w:y="764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Total</w:t>
      </w:r>
    </w:p>
    <w:p>
      <w:pPr>
        <w:pStyle w:val="Normal"/>
        <w:framePr w:w="10994" w:hAnchor="page" w:vAnchor="page" w:x="280" w:y="714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for the year ended December 31, 2013 to read about factors you should consider before buying our ADSs.</w:t>
      </w:r>
    </w:p>
    <w:p>
      <w:pPr>
        <w:pStyle w:val="Normal"/>
        <w:framePr w:w="14137" w:hAnchor="page" w:vAnchor="page" w:x="280" w:y="690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Investing in the ADSs involves risks. See “</w:t>
      </w:r>
      <w:r>
        <w:rPr>
          <w:rFonts w:ascii="TimesNewRomanPS-BoldMT" w:hAnsi="TimesNewRomanPS-BoldMT" w:fareast="TimesNewRomanPS-BoldMT" w:cs="TimesNewRomanPS-BoldMT"/>
          <w:color w:val="0000ed"/>
          <w:w w:val="100"/>
          <w:sz w:val="20"/>
          <w:szCs w:val="20"/>
        </w:rPr>
        <w:t>Risk Factors</w:t>
      </w:r>
      <w:r>
        <w:rPr>
          <w:rFonts w:ascii="TimesNewRomanPS-BoldMT" w:hAnsi="TimesNewRomanPS-BoldMT" w:fareast="TimesNewRomanPS-BoldMT" w:cs="TimesNewRomanPS-BoldMT"/>
          <w:color w:val="000000"/>
          <w:w w:val="100"/>
          <w:sz w:val="20"/>
          <w:szCs w:val="20"/>
        </w:rPr>
        <w:t>” beginning on page 7 of this prospectus and in our Annual Report on Form 20-F</w:t>
      </w:r>
    </w:p>
    <w:p>
      <w:pPr>
        <w:pStyle w:val="Normal"/>
        <w:framePr w:w="13176" w:hAnchor="page" w:vAnchor="page" w:x="280" w:y="64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Stock Exchange,” or MICEX, under the symbol “QIWI.” The last reported sale price on Nasdaq on June 6, 2014 was $43.99 per ADS.</w:t>
      </w:r>
    </w:p>
    <w:p>
      <w:pPr>
        <w:pStyle w:val="Normal"/>
        <w:framePr w:w="13690" w:hAnchor="page" w:vAnchor="page" w:x="280" w:y="61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ADSs, are listed on the Nasdaq Global Select Market, or Nasdaq, and are admitted to trading on Closed Joint Stock Company “MICEX</w:t>
      </w:r>
    </w:p>
    <w:p>
      <w:pPr>
        <w:pStyle w:val="Normal"/>
        <w:framePr w:w="14018" w:hAnchor="page" w:vAnchor="page" w:x="280" w:y="57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are offering 5,980,000 ADSs. Each ADS represents one class B share of QIWI plc and is evidenced by American depositary receipts, or ADRs.</w:t>
      </w:r>
    </w:p>
    <w:p>
      <w:pPr>
        <w:pStyle w:val="Normal"/>
        <w:framePr w:w="14198" w:hAnchor="page" w:vAnchor="page" w:x="280" w:y="54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QIWI plc (“QIWI”, “we”, or “us”) is offering 1,993,330 American depositary shares, or ADSs, and selling shareholders named in this prospectus</w:t>
      </w:r>
    </w:p>
    <w:p>
      <w:pPr>
        <w:pStyle w:val="Normal"/>
        <w:framePr w:w="6921" w:hAnchor="page" w:vAnchor="page" w:x="3154" w:y="4808"/>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Representing 7,973,330 Class B Shares</w:t>
      </w:r>
    </w:p>
    <w:p>
      <w:pPr>
        <w:pStyle w:val="Normal"/>
        <w:framePr w:w="6939" w:hAnchor="page" w:vAnchor="page" w:x="3146" w:y="2346"/>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7,973,330 American Depositary Shares</w:t>
      </w:r>
    </w:p>
    <w:p>
      <w:pPr>
        <w:pStyle w:val="Normal"/>
        <w:framePr w:w="3627" w:hAnchor="page" w:vAnchor="page" w:x="280" w:y="187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cc0529"/>
          <w:w w:val="100"/>
          <w:sz w:val="20"/>
          <w:szCs w:val="20"/>
        </w:rPr>
      </w:pPr>
      <w:r>
        <w:rPr>
          <w:rFonts w:ascii="TimesNewRomanPS-BoldMT" w:hAnsi="TimesNewRomanPS-BoldMT" w:fareast="TimesNewRomanPS-BoldMT" w:cs="TimesNewRomanPS-BoldMT"/>
          <w:color w:val="cc0529"/>
          <w:w w:val="100"/>
          <w:sz w:val="20"/>
          <w:szCs w:val="20"/>
        </w:rPr>
        <w:t>PRELIMINARY PROSPECTUS</w:t>
      </w:r>
    </w:p>
    <w:p>
      <w:pPr>
        <w:pStyle w:val="Normal"/>
        <w:framePr w:w="360" w:hAnchor="page" w:vAnchor="page" w:x="4334" w:y="18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5852" w:hAnchor="page" w:vAnchor="page" w:x="7283" w:y="187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cc0529"/>
          <w:w w:val="100"/>
          <w:sz w:val="20"/>
          <w:szCs w:val="20"/>
        </w:rPr>
      </w:pPr>
      <w:r>
        <w:rPr>
          <w:rFonts w:ascii="TimesNewRomanPS-BoldMT" w:hAnsi="TimesNewRomanPS-BoldMT" w:fareast="TimesNewRomanPS-BoldMT" w:cs="TimesNewRomanPS-BoldMT"/>
          <w:color w:val="cc0529"/>
          <w:w w:val="100"/>
          <w:sz w:val="20"/>
          <w:szCs w:val="20"/>
        </w:rPr>
        <w:t>SUBJECT TO COMPLETION, DATED JUNE 9, 2014</w:t>
      </w:r>
    </w:p>
    <w:p>
      <w:pPr>
        <w:pStyle w:val="Normal"/>
        <w:framePr w:w="10212" w:hAnchor="page" w:vAnchor="page" w:x="280" w:y="146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cc0529"/>
          <w:w w:val="100"/>
          <w:sz w:val="20"/>
          <w:szCs w:val="20"/>
        </w:rPr>
      </w:pPr>
      <w:r>
        <w:rPr>
          <w:rFonts w:ascii="TimesNewRomanPS-BoldMT" w:hAnsi="TimesNewRomanPS-BoldMT" w:fareast="TimesNewRomanPS-BoldMT" w:cs="TimesNewRomanPS-BoldMT"/>
          <w:color w:val="cc0529"/>
          <w:w w:val="100"/>
          <w:sz w:val="20"/>
          <w:szCs w:val="20"/>
        </w:rPr>
        <w:t>soliciting offers to buy these securities, in any jurisdiction where the offer or sale is not permitted.</w:t>
      </w:r>
    </w:p>
    <w:p>
      <w:pPr>
        <w:pStyle w:val="Normal"/>
        <w:framePr w:w="13835" w:hAnchor="page" w:vAnchor="page" w:x="280" w:y="122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cc0529"/>
          <w:w w:val="100"/>
          <w:sz w:val="20"/>
          <w:szCs w:val="20"/>
        </w:rPr>
      </w:pPr>
      <w:r>
        <w:rPr>
          <w:rFonts w:ascii="TimesNewRomanPS-BoldMT" w:hAnsi="TimesNewRomanPS-BoldMT" w:fareast="TimesNewRomanPS-BoldMT" w:cs="TimesNewRomanPS-BoldMT"/>
          <w:color w:val="cc0529"/>
          <w:w w:val="100"/>
          <w:sz w:val="20"/>
          <w:szCs w:val="20"/>
        </w:rPr>
        <w:t>complete and may be changed. This preliminary prospectus is not an offer to sell these securities, and the selling shareholders are not</w:t>
      </w:r>
    </w:p>
    <w:p>
      <w:pPr>
        <w:pStyle w:val="Normal"/>
        <w:framePr w:w="14020" w:hAnchor="page" w:vAnchor="page" w:x="280"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cc0529"/>
          <w:w w:val="100"/>
          <w:sz w:val="20"/>
          <w:szCs w:val="20"/>
        </w:rPr>
      </w:pPr>
      <w:r>
        <w:rPr>
          <w:rFonts w:ascii="TimesNewRomanPS-BoldMT" w:hAnsi="TimesNewRomanPS-BoldMT" w:fareast="TimesNewRomanPS-BoldMT" w:cs="TimesNewRomanPS-BoldMT"/>
          <w:color w:val="cc0529"/>
          <w:w w:val="100"/>
          <w:sz w:val="20"/>
          <w:szCs w:val="20"/>
        </w:rPr>
        <w:t>The information in this preliminary prospectus relates to an effective registration statement under the Securities Act of 1933, but is not</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42" style="position:absolute;margin-left:7pt;margin-top:1pt;z-index:-1677704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13pt;margin-top:1pt;z-index:-1677704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3pt;margin-top:2.5pt;z-index:-1677703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597.75pt;margin-top:1pt;z-index:-1677703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3pt;margin-top:1pt;z-index:-1677702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83.55pt;margin-top:389.85pt;z-index:-16777024;width:312pt;height:14.75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393.55pt;margin-top:389.85pt;z-index:-16777020;width:28.25pt;height:14.75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419.85pt;margin-top:389.85pt;z-index:-16777016;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425.1pt;margin-top:389.85pt;z-index:-16777012;width:32.05pt;height:14.7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55.15pt;margin-top:389.85pt;z-index:-16777008;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460.4pt;margin-top:389.85pt;z-index:-16777004;width:28.25pt;height:14.7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86.65pt;margin-top:389.85pt;z-index:-16777000;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91.9pt;margin-top:389.85pt;z-index:-16776996;width:32.05pt;height:14.7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21.95pt;margin-top:389.85pt;z-index:-16776992;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83.55pt;margin-top:414.6pt;z-index:-16776988;width:312pt;height:14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393.55pt;margin-top:414.6pt;z-index:-16776984;width:28.25pt;height:14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419.85pt;margin-top:414.6pt;z-index:-1677698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5.1pt;margin-top:414.6pt;z-index:-16776976;width:32.05pt;height:14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455.15pt;margin-top:414.6pt;z-index:-16776972;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460.4pt;margin-top:414.6pt;z-index:-16776968;width:28.25pt;height:14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486.65pt;margin-top:414.6pt;z-index:-1677696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91.9pt;margin-top:414.6pt;z-index:-16776960;width:32.05pt;height:14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521.95pt;margin-top:414.6pt;z-index:-1677695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91.9pt;margin-top:389.85pt;z-index:-16776952;width:32.05pt;height:2.7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5.1pt;margin-top:389.85pt;z-index:-16776948;width:32.05pt;height:2.7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486.65pt;margin-top:389.85pt;z-index:-16776944;width:37.3pt;height:2.7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19.85pt;margin-top:389.85pt;z-index:-16776940;width:37.3pt;height:2.7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243.45pt;margin-top:568.5pt;z-index:-16776936;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243.45pt;margin-top:624.75pt;z-index:-16776932;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243.45pt;margin-top:679.55pt;z-index:-16776928;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3pt;margin-top:29.5pt;z-index:-1677692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280.5pt;margin-top:151.4pt;z-index:-16776920;width:51.8pt;height:77.3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92.55pt;margin-top:353.8pt;z-index:-16776916;width:56.15pt;height:2.7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p>
    <w:p>
      <w:pPr>
        <w:pStyle w:val="Normal"/>
        <w:framePr w:w="288" w:hAnchor="page" w:vAnchor="page" w:x="11359" w:y="6128"/>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6904" w:hAnchor="page" w:vAnchor="page" w:x="280" w:y="60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SERVICE OF PROCESS AND ENFORCEMENT OF LIABILITIES</w:t>
      </w:r>
    </w:p>
    <w:p>
      <w:pPr>
        <w:pStyle w:val="Normal"/>
        <w:framePr w:w="684" w:hAnchor="page" w:vAnchor="page" w:x="11585" w:y="60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62  </w:t>
      </w:r>
    </w:p>
    <w:p>
      <w:pPr>
        <w:pStyle w:val="Normal"/>
        <w:framePr w:w="288" w:hAnchor="page" w:vAnchor="page" w:x="11359" w:y="588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7150" w:hAnchor="page" w:vAnchor="page" w:x="280" w:y="58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INCORPORATION OF CERTAIN INFORMATION BY REFERENCE</w:t>
      </w:r>
    </w:p>
    <w:p>
      <w:pPr>
        <w:pStyle w:val="Normal"/>
        <w:framePr w:w="684" w:hAnchor="page" w:vAnchor="page" w:x="11585" w:y="58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61  </w:t>
      </w:r>
    </w:p>
    <w:p>
      <w:pPr>
        <w:pStyle w:val="Normal"/>
        <w:framePr w:w="288" w:hAnchor="page" w:vAnchor="page" w:x="11359" w:y="564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6129" w:hAnchor="page" w:vAnchor="page" w:x="280" w:y="55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WHERE YOU CAN FIND ADDITIONAL INFORMATION</w:t>
      </w:r>
    </w:p>
    <w:p>
      <w:pPr>
        <w:pStyle w:val="Normal"/>
        <w:framePr w:w="684" w:hAnchor="page" w:vAnchor="page" w:x="11585" w:y="55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60  </w:t>
      </w:r>
    </w:p>
    <w:p>
      <w:pPr>
        <w:pStyle w:val="Normal"/>
        <w:framePr w:w="288" w:hAnchor="page" w:vAnchor="page" w:x="11359" w:y="540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266" w:hAnchor="page" w:vAnchor="page" w:x="280" w:y="53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EXPERTS</w:t>
      </w:r>
    </w:p>
    <w:p>
      <w:pPr>
        <w:pStyle w:val="Normal"/>
        <w:framePr w:w="684" w:hAnchor="page" w:vAnchor="page" w:x="11585" w:y="53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60  </w:t>
      </w:r>
    </w:p>
    <w:p>
      <w:pPr>
        <w:pStyle w:val="Normal"/>
        <w:framePr w:w="288" w:hAnchor="page" w:vAnchor="page" w:x="11359" w:y="516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2181" w:hAnchor="page" w:vAnchor="page" w:x="280" w:y="51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LEGAL MATTERS</w:t>
      </w:r>
    </w:p>
    <w:p>
      <w:pPr>
        <w:pStyle w:val="Normal"/>
        <w:framePr w:w="684" w:hAnchor="page" w:vAnchor="page" w:x="11585" w:y="51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60  </w:t>
      </w:r>
    </w:p>
    <w:p>
      <w:pPr>
        <w:pStyle w:val="Normal"/>
        <w:framePr w:w="288" w:hAnchor="page" w:vAnchor="page" w:x="11359" w:y="492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427" w:hAnchor="page" w:vAnchor="page" w:x="280" w:y="48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EXPENSES</w:t>
      </w:r>
    </w:p>
    <w:p>
      <w:pPr>
        <w:pStyle w:val="Normal"/>
        <w:framePr w:w="684" w:hAnchor="page" w:vAnchor="page" w:x="11585" w:y="48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47  </w:t>
      </w:r>
    </w:p>
    <w:p>
      <w:pPr>
        <w:pStyle w:val="Normal"/>
        <w:framePr w:w="288" w:hAnchor="page" w:vAnchor="page" w:x="11359" w:y="468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434" w:hAnchor="page" w:vAnchor="page" w:x="280" w:y="46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TAXATION</w:t>
      </w:r>
    </w:p>
    <w:p>
      <w:pPr>
        <w:pStyle w:val="Normal"/>
        <w:framePr w:w="684" w:hAnchor="page" w:vAnchor="page" w:x="11585" w:y="46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48  </w:t>
      </w:r>
    </w:p>
    <w:p>
      <w:pPr>
        <w:pStyle w:val="Normal"/>
        <w:framePr w:w="288" w:hAnchor="page" w:vAnchor="page" w:x="11359" w:y="444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2094" w:hAnchor="page" w:vAnchor="page" w:x="280" w:y="43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UNDERWRITING</w:t>
      </w:r>
    </w:p>
    <w:p>
      <w:pPr>
        <w:pStyle w:val="Normal"/>
        <w:framePr w:w="684" w:hAnchor="page" w:vAnchor="page" w:x="11585" w:y="43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40  </w:t>
      </w:r>
    </w:p>
    <w:p>
      <w:pPr>
        <w:pStyle w:val="Normal"/>
        <w:framePr w:w="288" w:hAnchor="page" w:vAnchor="page" w:x="11359" w:y="420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6011" w:hAnchor="page" w:vAnchor="page" w:x="280" w:y="41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DESCRIPTION OF AMERICAN DEPOSITARY SHARES</w:t>
      </w:r>
    </w:p>
    <w:p>
      <w:pPr>
        <w:pStyle w:val="Normal"/>
        <w:framePr w:w="684" w:hAnchor="page" w:vAnchor="page" w:x="11585" w:y="41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32  </w:t>
      </w:r>
    </w:p>
    <w:p>
      <w:pPr>
        <w:pStyle w:val="Normal"/>
        <w:framePr w:w="288" w:hAnchor="page" w:vAnchor="page" w:x="11359" w:y="396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4070" w:hAnchor="page" w:vAnchor="page" w:x="280"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DESCRIPTION OF SHARE CAPITAL</w:t>
      </w:r>
    </w:p>
    <w:p>
      <w:pPr>
        <w:pStyle w:val="Normal"/>
        <w:framePr w:w="684" w:hAnchor="page" w:vAnchor="page" w:x="11585"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21  </w:t>
      </w:r>
    </w:p>
    <w:p>
      <w:pPr>
        <w:pStyle w:val="Normal"/>
        <w:framePr w:w="288" w:hAnchor="page" w:vAnchor="page" w:x="11359" w:y="372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8365" w:hAnchor="page" w:vAnchor="page" w:x="280"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MARKET FOR AMERICAN DEPOSITARY SHARES AND DIVIDEND POLICY</w:t>
      </w:r>
    </w:p>
    <w:p>
      <w:pPr>
        <w:pStyle w:val="Normal"/>
        <w:framePr w:w="684" w:hAnchor="page" w:vAnchor="page" w:x="11585"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19  </w:t>
      </w:r>
    </w:p>
    <w:p>
      <w:pPr>
        <w:pStyle w:val="Normal"/>
        <w:framePr w:w="288" w:hAnchor="page" w:vAnchor="page" w:x="11359" w:y="348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3195" w:hAnchor="page" w:vAnchor="page" w:x="280" w:y="34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SELLING SHAREHOLDERS</w:t>
      </w:r>
    </w:p>
    <w:p>
      <w:pPr>
        <w:pStyle w:val="Normal"/>
        <w:framePr w:w="684" w:hAnchor="page" w:vAnchor="page" w:x="11585" w:y="34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18  </w:t>
      </w:r>
    </w:p>
    <w:p>
      <w:pPr>
        <w:pStyle w:val="Normal"/>
        <w:framePr w:w="288" w:hAnchor="page" w:vAnchor="page" w:x="11359" w:y="324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2348" w:hAnchor="page" w:vAnchor="page" w:x="280" w:y="31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USE OF PROCEEDS</w:t>
      </w:r>
    </w:p>
    <w:p>
      <w:pPr>
        <w:pStyle w:val="Normal"/>
        <w:framePr w:w="684" w:hAnchor="page" w:vAnchor="page" w:x="11585" w:y="31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17  </w:t>
      </w:r>
    </w:p>
    <w:p>
      <w:pPr>
        <w:pStyle w:val="Normal"/>
        <w:framePr w:w="288" w:hAnchor="page" w:vAnchor="page" w:x="11359" w:y="300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2181" w:hAnchor="page" w:vAnchor="page" w:x="280" w:y="29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CAPITALIZATION</w:t>
      </w:r>
    </w:p>
    <w:p>
      <w:pPr>
        <w:pStyle w:val="Normal"/>
        <w:framePr w:w="684" w:hAnchor="page" w:vAnchor="page" w:x="11585" w:y="29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16  </w:t>
      </w:r>
    </w:p>
    <w:p>
      <w:pPr>
        <w:pStyle w:val="Normal"/>
        <w:framePr w:w="288" w:hAnchor="page" w:vAnchor="page" w:x="11359" w:y="276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906" w:hAnchor="page" w:vAnchor="page" w:x="280" w:y="26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RISK FACTORS</w:t>
      </w:r>
    </w:p>
    <w:p>
      <w:pPr>
        <w:pStyle w:val="Normal"/>
        <w:framePr w:w="480" w:hAnchor="page" w:vAnchor="page" w:x="11755" w:y="26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7  </w:t>
      </w:r>
    </w:p>
    <w:p>
      <w:pPr>
        <w:pStyle w:val="Normal"/>
        <w:framePr w:w="288" w:hAnchor="page" w:vAnchor="page" w:x="11359" w:y="252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941" w:hAnchor="page" w:vAnchor="page" w:x="280" w:y="24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THE OFFERING</w:t>
      </w:r>
    </w:p>
    <w:p>
      <w:pPr>
        <w:pStyle w:val="Normal"/>
        <w:framePr w:w="480" w:hAnchor="page" w:vAnchor="page" w:x="11755" w:y="24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5  </w:t>
      </w:r>
    </w:p>
    <w:p>
      <w:pPr>
        <w:pStyle w:val="Normal"/>
        <w:framePr w:w="288" w:hAnchor="page" w:vAnchor="page" w:x="11359" w:y="228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941" w:hAnchor="page" w:vAnchor="page" w:x="280" w:y="22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OUR BUSINESS</w:t>
      </w:r>
    </w:p>
    <w:p>
      <w:pPr>
        <w:pStyle w:val="Normal"/>
        <w:framePr w:w="480" w:hAnchor="page" w:vAnchor="page" w:x="11755" w:y="22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  </w:t>
      </w:r>
    </w:p>
    <w:p>
      <w:pPr>
        <w:pStyle w:val="Normal"/>
        <w:framePr w:w="288" w:hAnchor="page" w:vAnchor="page" w:x="11359" w:y="204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468" w:hAnchor="page" w:vAnchor="page" w:x="280" w:y="19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SUMMARY</w:t>
      </w:r>
    </w:p>
    <w:p>
      <w:pPr>
        <w:pStyle w:val="Normal"/>
        <w:framePr w:w="480" w:hAnchor="page" w:vAnchor="page" w:x="11755" w:y="19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  </w:t>
      </w:r>
    </w:p>
    <w:p>
      <w:pPr>
        <w:pStyle w:val="Normal"/>
        <w:framePr w:w="288" w:hAnchor="page" w:vAnchor="page" w:x="11359" w:y="180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7957" w:hAnchor="page" w:vAnchor="page" w:x="280" w:y="17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CAUTIONARY NOTE REGARDING FORWARD-LOOKING STATEMENTS</w:t>
      </w:r>
    </w:p>
    <w:p>
      <w:pPr>
        <w:pStyle w:val="Normal"/>
        <w:framePr w:w="480" w:hAnchor="page" w:vAnchor="page" w:x="11755" w:y="17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  </w:t>
      </w:r>
    </w:p>
    <w:p>
      <w:pPr>
        <w:pStyle w:val="Normal"/>
        <w:framePr w:w="288" w:hAnchor="page" w:vAnchor="page" w:x="11359" w:y="156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3215" w:hAnchor="page" w:vAnchor="page" w:x="280" w:y="149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ed"/>
          <w:w w:val="100"/>
          <w:sz w:val="20"/>
          <w:szCs w:val="20"/>
        </w:rPr>
      </w:pPr>
      <w:r>
        <w:rPr>
          <w:rFonts w:ascii="TimesNewRomanPSMT" w:hAnsi="TimesNewRomanPSMT" w:fareast="TimesNewRomanPSMT" w:cs="TimesNewRomanPSMT"/>
          <w:color w:val="0000ed"/>
          <w:w w:val="100"/>
          <w:sz w:val="20"/>
          <w:szCs w:val="20"/>
        </w:rPr>
        <w:t>ABOUT THIS PROSPECTUS</w:t>
      </w:r>
    </w:p>
    <w:p>
      <w:pPr>
        <w:pStyle w:val="Normal"/>
        <w:framePr w:w="480" w:hAnchor="page" w:vAnchor="page" w:x="11755" w:y="149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  </w:t>
      </w:r>
    </w:p>
    <w:p>
      <w:pPr>
        <w:pStyle w:val="Normal"/>
        <w:framePr w:w="2811" w:hAnchor="page" w:vAnchor="page" w:x="5049"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TABLE OF CONTENTS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
          <w:cols w:space="720" w:sep="off"/>
          <w:docGrid w:line-pitch="31680"/>
        </w:sectPr>
      </w:pPr>
      <w:r>
        <w:rPr>
          <w:rFonts w:ascii="Arial" w:hAnsi="Arial" w:fareast="Arial" w:cs="Arial"/>
          <w:noProof w:val="on"/>
          <w:color w:val="000000"/>
          <w:sz w:val="14"/>
          <w:szCs w:val="14"/>
        </w:rPr>
        <w:pict>
          <v:shape xmlns:v="urn:schemas-microsoft-com:vml" id="_x000075" style="position:absolute;margin-left:7pt;margin-top:1pt;z-index:-1677691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pt;margin-top:1pt;z-index:-1677690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pt;margin-top:2.5pt;z-index:-1677690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597.75pt;margin-top:1pt;z-index:-1677690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3pt;margin-top:1pt;z-index:-1677689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pt;margin-top:29.5pt;z-index:-1677689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3pt;margin-top:83.55pt;z-index:-16776888;width:125.95pt;height:2.7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3pt;margin-top:95.6pt;z-index:-16776884;width:323.55pt;height:2.7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13pt;margin-top:107.6pt;z-index:-16776880;width:53.15pt;height:2.7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3pt;margin-top:119.6pt;z-index:-16776876;width:72.9pt;height:2.7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13pt;margin-top:131.6pt;z-index:-16776872;width:72.85pt;height:2.7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13pt;margin-top:143.6pt;z-index:-16776868;width:71.4pt;height:2.7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13pt;margin-top:155.65pt;z-index:-16776864;width:82.9pt;height:2.7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13pt;margin-top:167.65pt;z-index:-16776860;width:89.85pt;height:2.7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13pt;margin-top:179.65pt;z-index:-16776856;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13pt;margin-top:191.65pt;z-index:-16776852;width:340.55pt;height:2.7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13pt;margin-top:203.65pt;z-index:-16776848;width:161.55pt;height:2.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13pt;margin-top:215.7pt;z-index:-16776844;width:242.45pt;height:2.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13pt;margin-top:227.7pt;z-index:-16776840;width:79.25pt;height:2.7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13pt;margin-top:239.7pt;z-index:-16776836;width:51.75pt;height:2.7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13pt;margin-top:251.7pt;z-index:-16776832;width:51.45pt;height:2.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13pt;margin-top:263.7pt;z-index:-16776828;width:82.85pt;height:2.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13pt;margin-top:275.75pt;z-index:-16776824;width:44.75pt;height:2.7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13pt;margin-top:287.75pt;z-index:-16776820;width:247.35pt;height:2.7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13pt;margin-top:299.75pt;z-index:-16776816;width:289.9pt;height:2.7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13pt;margin-top:311.75pt;z-index:-16776812;width:279.65pt;height:2.7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p>
    <w:p>
      <w:pPr>
        <w:pStyle w:val="Normal"/>
        <w:framePr w:w="360" w:hAnchor="page" w:vAnchor="page" w:x="6070" w:y="121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w:t>
      </w:r>
    </w:p>
    <w:p>
      <w:pPr>
        <w:pStyle w:val="Normal"/>
        <w:framePr w:w="324" w:hAnchor="page" w:vAnchor="page" w:x="851" w:y="1173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1407" w:hAnchor="page" w:vAnchor="page" w:x="1181" w:y="1173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developments in, or changes, to the laws, regulation and governmental policies governing our business and industry.</w:t>
      </w:r>
    </w:p>
    <w:p>
      <w:pPr>
        <w:pStyle w:val="Normal"/>
        <w:framePr w:w="324" w:hAnchor="page" w:vAnchor="page" w:x="851" w:y="113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8021" w:hAnchor="page" w:vAnchor="page" w:x="1181" w:y="113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projected revenue, profits, earnings and other estimate financial information; and</w:t>
      </w:r>
    </w:p>
    <w:p>
      <w:pPr>
        <w:pStyle w:val="Normal"/>
        <w:framePr w:w="324" w:hAnchor="page" w:vAnchor="page" w:x="851" w:y="109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2928" w:hAnchor="page" w:vAnchor="page" w:x="1181" w:y="109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competition in our industry;</w:t>
      </w:r>
    </w:p>
    <w:p>
      <w:pPr>
        <w:pStyle w:val="Normal"/>
        <w:framePr w:w="324" w:hAnchor="page" w:vAnchor="page" w:x="851" w:y="106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7434" w:hAnchor="page" w:vAnchor="page" w:x="1181" w:y="106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ability to grow our advertising revenue and other value added services;</w:t>
      </w:r>
    </w:p>
    <w:p>
      <w:pPr>
        <w:pStyle w:val="Normal"/>
        <w:framePr w:w="324" w:hAnchor="page" w:vAnchor="page" w:x="851" w:y="102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8948" w:hAnchor="page" w:vAnchor="page" w:x="1181" w:y="102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ability to continue to develop new technologies and upgrade our existing technologies;</w:t>
      </w:r>
    </w:p>
    <w:p>
      <w:pPr>
        <w:pStyle w:val="Normal"/>
        <w:framePr w:w="324" w:hAnchor="page" w:vAnchor="page" w:x="851" w:y="98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7775" w:hAnchor="page" w:vAnchor="page" w:x="1181" w:y="98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future business development, results of operations and financial condition;</w:t>
      </w:r>
    </w:p>
    <w:p>
      <w:pPr>
        <w:pStyle w:val="Normal"/>
        <w:framePr w:w="324" w:hAnchor="page" w:vAnchor="page" w:x="851" w:y="94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7381" w:hAnchor="page" w:vAnchor="page" w:x="1181" w:y="94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future business development new and attractive products and services;</w:t>
      </w:r>
    </w:p>
    <w:p>
      <w:pPr>
        <w:pStyle w:val="Normal"/>
        <w:framePr w:w="324" w:hAnchor="page" w:vAnchor="page" w:x="851" w:y="91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7448" w:hAnchor="page" w:vAnchor="page" w:x="1181" w:y="91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ability to continue to develop new and attractive products and services;</w:t>
      </w:r>
    </w:p>
    <w:p>
      <w:pPr>
        <w:pStyle w:val="Normal"/>
        <w:framePr w:w="324" w:hAnchor="page" w:vAnchor="page" w:x="851" w:y="87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7721" w:hAnchor="page" w:vAnchor="page" w:x="1181" w:y="87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expected growth of Visa Qiwi Wallet and alternative methods of payment;</w:t>
      </w:r>
    </w:p>
    <w:p>
      <w:pPr>
        <w:pStyle w:val="Normal"/>
        <w:framePr w:w="324" w:hAnchor="page" w:vAnchor="page" w:x="851" w:y="83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7108" w:hAnchor="page" w:vAnchor="page" w:x="1181" w:y="83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ability to maintain our relationships with our merchants and agents;</w:t>
      </w:r>
    </w:p>
    <w:p>
      <w:pPr>
        <w:pStyle w:val="Normal"/>
        <w:framePr w:w="324" w:hAnchor="page" w:vAnchor="page" w:x="851" w:y="79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4241" w:hAnchor="page" w:vAnchor="page" w:x="1181" w:y="79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ability to grow our payment volumes;</w:t>
      </w:r>
    </w:p>
    <w:p>
      <w:pPr>
        <w:pStyle w:val="Normal"/>
        <w:framePr w:w="324" w:hAnchor="page" w:vAnchor="page" w:x="851" w:y="76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2567" w:hAnchor="page" w:vAnchor="page" w:x="1181" w:y="76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goals and strategies;</w:t>
      </w:r>
    </w:p>
    <w:p>
      <w:pPr>
        <w:pStyle w:val="Normal"/>
        <w:framePr w:w="7814"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uncertainties. These forward-looking statements include statements relating to:</w:t>
      </w:r>
    </w:p>
    <w:p>
      <w:pPr>
        <w:pStyle w:val="Normal"/>
        <w:framePr w:w="13487"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forward-looking statements, including discussions of strategy, plans, objectives, goals and future events or performance, involve risks and</w:t>
      </w:r>
    </w:p>
    <w:p>
      <w:pPr>
        <w:pStyle w:val="Normal"/>
        <w:framePr w:w="13745" w:hAnchor="page" w:vAnchor="page" w:x="280" w:y="6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terms like “estimates,” “projects,” “anticipates,” “expects,” “intends,” “believes,” “will,” “may,” “should” or the negative of these terms. All</w:t>
      </w:r>
    </w:p>
    <w:p>
      <w:pPr>
        <w:pStyle w:val="Normal"/>
        <w:framePr w:w="13856"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Private Securities Litigation Reform Act of 1995. Forward-looking statements are not historical facts and can often be identified by the use of</w:t>
      </w:r>
    </w:p>
    <w:p>
      <w:pPr>
        <w:pStyle w:val="Normal"/>
        <w:framePr w:w="13622"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Section 27A of the Securities Act and Section 21E of the U.S. Securities Exchange Act of 1934, as amended (the “Exchange Act”), and the</w:t>
      </w:r>
    </w:p>
    <w:p>
      <w:pPr>
        <w:pStyle w:val="Normal"/>
        <w:framePr w:w="13148"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prospectus and the documents incorporated by reference herein contain “forward-looking statements,” as this phrase is defined in</w:t>
      </w:r>
    </w:p>
    <w:p>
      <w:pPr>
        <w:pStyle w:val="Normal"/>
        <w:framePr w:w="8392" w:hAnchor="page" w:vAnchor="page" w:x="2723" w:y="5551"/>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CAUTIONARY NOTE REGARDING FORWARD-LOOKING STATEMENTS</w:t>
      </w:r>
    </w:p>
    <w:p>
      <w:pPr>
        <w:pStyle w:val="Normal"/>
        <w:framePr w:w="1434"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subsidiaries.</w:t>
      </w:r>
    </w:p>
    <w:p>
      <w:pPr>
        <w:pStyle w:val="Normal"/>
        <w:framePr w:w="13275"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this prospectus, the terms “Qiwi”, “we”, “us”, “our” and “Company” refer to QIWI plc and, unless the context requires otherwise, its</w:t>
      </w:r>
    </w:p>
    <w:p>
      <w:pPr>
        <w:pStyle w:val="Normal"/>
        <w:framePr w:w="4823"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where, the offer or sale thereof is not permitted.</w:t>
      </w:r>
    </w:p>
    <w:p>
      <w:pPr>
        <w:pStyle w:val="Normal"/>
        <w:framePr w:w="14038"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Neither we nor the selling shareholders nor the underwriters are making an offer to sell the ADSs in any manner in which, or in any jurisdiction</w:t>
      </w:r>
    </w:p>
    <w:p>
      <w:pPr>
        <w:pStyle w:val="Normal"/>
        <w:framePr w:w="14222"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operations and prospects may have changed since any such date. Information contained on our website does not constitute part of this prospectus.</w:t>
      </w:r>
    </w:p>
    <w:p>
      <w:pPr>
        <w:pStyle w:val="Normal"/>
        <w:framePr w:w="13968"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of its date or the date which is specified in those documents. Our business, financial condition, capital levels, cash flows, liquidity, results of</w:t>
      </w:r>
    </w:p>
    <w:p>
      <w:pPr>
        <w:pStyle w:val="Normal"/>
        <w:framePr w:w="14101"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information in this prospectus, any such free writing prospectus and the documents incorporated by reference herein and therein is accurate only</w:t>
      </w:r>
    </w:p>
    <w:p>
      <w:pPr>
        <w:pStyle w:val="Normal"/>
        <w:framePr w:w="13135"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information. If any person provides you with different or additional information, you should not rely on it. You should assume that the</w:t>
      </w:r>
    </w:p>
    <w:p>
      <w:pPr>
        <w:pStyle w:val="Normal"/>
        <w:framePr w:w="13304"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behalf. Neither we, nor the selling shareholders, nor the underwriters have authorized anyone to provide you with additional or different</w:t>
      </w:r>
    </w:p>
    <w:p>
      <w:pPr>
        <w:pStyle w:val="Normal"/>
        <w:framePr w:w="13975"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only on the information contained or incorporated by reference in this prospectus and any related free writing prospectus prepared by or on our</w:t>
      </w:r>
    </w:p>
    <w:p>
      <w:pPr>
        <w:pStyle w:val="Normal"/>
        <w:framePr w:w="14071"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included in our Annual Report on Form 20-F for the year ended December 31, 2013, which is incorporated by reference herein. You should rely</w:t>
      </w:r>
    </w:p>
    <w:p>
      <w:pPr>
        <w:pStyle w:val="Normal"/>
        <w:framePr w:w="13449"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information under the heading “Risk Factors” set forth on page 7 of this prospectus and the information under the heading “Risk Factors”</w:t>
      </w:r>
    </w:p>
    <w:p>
      <w:pPr>
        <w:pStyle w:val="Normal"/>
        <w:framePr w:w="13679"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“Incorporation of Certain Information by Reference” before you make a decision to invest in the ADSs. In particular, you should review the</w:t>
      </w:r>
    </w:p>
    <w:p>
      <w:pPr>
        <w:pStyle w:val="Normal"/>
        <w:framePr w:w="13628"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should read this prospectus and the additional information described under the headings “Where You Can Find More Information” and</w:t>
      </w:r>
    </w:p>
    <w:p>
      <w:pPr>
        <w:pStyle w:val="Normal"/>
        <w:framePr w:w="3375" w:hAnchor="page" w:vAnchor="page" w:x="4814"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ABOUT THIS PROSPECTUS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
          <w:cols w:space="720" w:sep="off"/>
          <w:docGrid w:line-pitch="31680"/>
        </w:sectPr>
      </w:pPr>
      <w:r>
        <w:rPr>
          <w:rFonts w:ascii="Arial" w:hAnsi="Arial" w:fareast="Arial" w:cs="Arial"/>
          <w:noProof w:val="on"/>
          <w:color w:val="000000"/>
          <w:sz w:val="14"/>
          <w:szCs w:val="14"/>
        </w:rPr>
        <w:pict>
          <v:shape xmlns:v="urn:schemas-microsoft-com:vml" id="_x0000101" style="position:absolute;margin-left:7pt;margin-top:1pt;z-index:-1677680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13pt;margin-top:1pt;z-index:-1677680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13pt;margin-top:2.5pt;z-index:-1677680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97.75pt;margin-top:1pt;z-index:-1677679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13pt;margin-top:1pt;z-index:-1677679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13pt;margin-top:29.5pt;z-index:-1677678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p>
    <w:p>
      <w:pPr>
        <w:pStyle w:val="Normal"/>
        <w:framePr w:w="360" w:hAnchor="page" w:vAnchor="page" w:x="6070" w:y="30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w:t>
      </w:r>
    </w:p>
    <w:p>
      <w:pPr>
        <w:pStyle w:val="Normal"/>
        <w:framePr w:w="9395"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forward-looking statements, whether as a result of new information, future events or otherwise.</w:t>
      </w:r>
    </w:p>
    <w:p>
      <w:pPr>
        <w:pStyle w:val="Normal"/>
        <w:framePr w:w="14166"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projected results or events will be achieved. Except to the extent required by law, we disclaim any obligation to update or revise any of these</w:t>
      </w:r>
    </w:p>
    <w:p>
      <w:pPr>
        <w:pStyle w:val="Normal"/>
        <w:framePr w:w="14015"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forward-looking statements included in documents incorporated herein by reference are made only as of the date thereof. We cannot assure you</w:t>
      </w:r>
    </w:p>
    <w:p>
      <w:pPr>
        <w:pStyle w:val="Normal"/>
        <w:framePr w:w="13696"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used will in fact be the case. The forward-looking statements included in this prospectus are made only as of the date of this prospectus, and</w:t>
      </w:r>
    </w:p>
    <w:p>
      <w:pPr>
        <w:pStyle w:val="Normal"/>
        <w:framePr w:w="13790"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warranty by us or any other person with respect to the achievement of results set out in such statements or that the underlying assumptions</w:t>
      </w:r>
    </w:p>
    <w:p>
      <w:pPr>
        <w:pStyle w:val="Normal"/>
        <w:framePr w:w="14176"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future results. Under no circumstances should the inclusion of such forward-looking statements in this prospectus be regarded as a representation</w:t>
      </w:r>
    </w:p>
    <w:p>
      <w:pPr>
        <w:pStyle w:val="Normal"/>
        <w:framePr w:w="14084"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differ materially from those expressed in any of our forward-looking statements. Other unknown or unpredictable factors also could harm our</w:t>
      </w:r>
    </w:p>
    <w:p>
      <w:pPr>
        <w:pStyle w:val="Normal"/>
        <w:framePr w:w="14074"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These factors and the other risk factors described above under “Risk Factors” are not necessarily all of the factors that could cause actual results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
          <w:cols w:space="720" w:sep="off"/>
          <w:docGrid w:line-pitch="31680"/>
        </w:sectPr>
      </w:pPr>
      <w:r>
        <w:rPr>
          <w:rFonts w:ascii="Arial" w:hAnsi="Arial" w:fareast="Arial" w:cs="Arial"/>
          <w:noProof w:val="on"/>
          <w:color w:val="000000"/>
          <w:sz w:val="14"/>
          <w:szCs w:val="14"/>
        </w:rPr>
        <w:pict>
          <v:shape xmlns:v="urn:schemas-microsoft-com:vml" id="_x0000107" style="position:absolute;margin-left:7pt;margin-top:1pt;z-index:-1677678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13pt;margin-top:1pt;z-index:-1677678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13pt;margin-top:2.5pt;z-index:-1677677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597.75pt;margin-top:1pt;z-index:-1677677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13pt;margin-top:1pt;z-index:-1677676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13pt;margin-top:29.5pt;z-index:-1677676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p>
    <w:p>
      <w:pPr>
        <w:pStyle w:val="Normal"/>
        <w:framePr w:w="360" w:hAnchor="page" w:vAnchor="page" w:x="6070" w:y="121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w:t>
      </w:r>
    </w:p>
    <w:p>
      <w:pPr>
        <w:pStyle w:val="Normal"/>
        <w:framePr w:w="8201" w:hAnchor="page" w:vAnchor="page" w:x="475" w:y="115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party manufacturers using our proprietary specifications and are then purchased by</w:t>
      </w:r>
    </w:p>
    <w:p>
      <w:pPr>
        <w:pStyle w:val="Normal"/>
        <w:framePr w:w="13770" w:hAnchor="page" w:vAnchor="page" w:x="475" w:y="112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have deployed our network of kiosks and terminals using a proprietary agent model. Under this model, our kiosks are assembled by third</w:t>
      </w:r>
    </w:p>
    <w:p>
      <w:pPr>
        <w:pStyle w:val="Normal"/>
        <w:framePr w:w="7285" w:hAnchor="page" w:vAnchor="page" w:x="475" w:y="107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more consumers, generate more sales and get paid faster and more easily.</w:t>
      </w:r>
    </w:p>
    <w:p>
      <w:pPr>
        <w:pStyle w:val="Normal"/>
        <w:framePr w:w="13776" w:hAnchor="page" w:vAnchor="page" w:x="475" w:y="10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network operators, or MNOs, online retailers, financial institutions and utilities, to accept payments via our network, enabling them to attract</w:t>
      </w:r>
    </w:p>
    <w:p>
      <w:pPr>
        <w:pStyle w:val="Normal"/>
        <w:framePr w:w="13189" w:hAnchor="page" w:vAnchor="page" w:x="475" w:y="103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make payments and purchases at any time. Our services also allow merchants in Russia and other markets, including leading mobile</w:t>
      </w:r>
    </w:p>
    <w:p>
      <w:pPr>
        <w:pStyle w:val="Normal"/>
        <w:framePr w:w="13705" w:hAnchor="page" w:vAnchor="page" w:x="475" w:y="100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cash or funded from a variety of other sources, such as a bank account, credit card, direct payroll deposit or money transfer, that can be used</w:t>
      </w:r>
    </w:p>
    <w:p>
      <w:pPr>
        <w:pStyle w:val="Normal"/>
        <w:framePr w:w="13730" w:hAnchor="page" w:vAnchor="page" w:x="475" w:y="98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transactions. Alternatively, consumers can create an online account, or virtual wallet, with Qiwi where they can store money, deposited from</w:t>
      </w:r>
    </w:p>
    <w:p>
      <w:pPr>
        <w:pStyle w:val="Normal"/>
        <w:framePr w:w="13658" w:hAnchor="page" w:vAnchor="page" w:x="475" w:y="95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transaction and, since they are primarily funded with cash, consumers do not have to undergo a lengthy registration process to execute most</w:t>
      </w:r>
    </w:p>
    <w:p>
      <w:pPr>
        <w:pStyle w:val="Normal"/>
        <w:framePr w:w="13036" w:hAnchor="page" w:vAnchor="page" w:x="475" w:y="93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trust associated with the Qiwi brand. The payments processed on our network are typically very small with a limit of RUB15,000 per</w:t>
      </w:r>
    </w:p>
    <w:p>
      <w:pPr>
        <w:pStyle w:val="Normal"/>
        <w:framePr w:w="13442" w:hAnchor="page" w:vAnchor="page" w:x="475" w:y="91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platform provides simple and intuitive user interfaces, convenient access and best-in-class services combined with the reputation and</w:t>
      </w:r>
    </w:p>
    <w:p>
      <w:pPr>
        <w:pStyle w:val="Normal"/>
        <w:framePr w:w="3040" w:hAnchor="page" w:vAnchor="page" w:x="475" w:y="86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money to a friend or relative.</w:t>
      </w:r>
    </w:p>
    <w:p>
      <w:pPr>
        <w:pStyle w:val="Normal"/>
        <w:framePr w:w="13336" w:hAnchor="page" w:vAnchor="page" w:x="475" w:y="83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bills, add minutes to their mobile phones, purchase transportation and tickets, shop online or at a retail store, buy digital services or send</w:t>
      </w:r>
    </w:p>
    <w:p>
      <w:pPr>
        <w:pStyle w:val="Normal"/>
        <w:framePr w:w="13667" w:hAnchor="page" w:vAnchor="page" w:x="475" w:y="8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funds to a virtual wallet, a variety of Visa-branded prepaid cards or any merchant in our network quickly and securely—for example, to pay</w:t>
      </w:r>
    </w:p>
    <w:p>
      <w:pPr>
        <w:pStyle w:val="Normal"/>
        <w:framePr w:w="13669" w:hAnchor="page" w:vAnchor="page" w:x="475" w:y="79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kiosks and terminals, virtual wallets and payment services that enable consumers to deposit cash, convert it into a digital form and remit the</w:t>
      </w:r>
    </w:p>
    <w:p>
      <w:pPr>
        <w:pStyle w:val="Normal"/>
        <w:framePr w:w="13491" w:hAnchor="page" w:vAnchor="page" w:x="475" w:y="76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developed economies. We help consumers and merchants connect more efficiently in these markets by providing an integrated network of</w:t>
      </w:r>
    </w:p>
    <w:p>
      <w:pPr>
        <w:pStyle w:val="Normal"/>
        <w:framePr w:w="13835" w:hAnchor="page" w:vAnchor="page" w:x="475" w:y="74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while the penetration of electronic payment services, such as credit and debit cards and point of sale terminals, significantly lags behind more</w:t>
      </w:r>
    </w:p>
    <w:p>
      <w:pPr>
        <w:pStyle w:val="Normal"/>
        <w:framePr w:w="13716" w:hAnchor="page" w:vAnchor="page" w:x="475" w:y="71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goods and services in physical, online and mobile environments. Russia remains a cash-dominated society for retail consumer payments,</w:t>
      </w:r>
    </w:p>
    <w:p>
      <w:pPr>
        <w:pStyle w:val="Normal"/>
        <w:framePr w:w="13586" w:hAnchor="page" w:vAnchor="page" w:x="475" w:y="6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operate in and target markets and consumer segments that are largely cash-based and lack convenient alternatives for consumers to pay</w:t>
      </w:r>
    </w:p>
    <w:p>
      <w:pPr>
        <w:pStyle w:val="Normal"/>
        <w:framePr w:w="5439" w:hAnchor="page" w:vAnchor="page" w:x="475" w:y="64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enabled us to generate strong growth and profitability.</w:t>
      </w:r>
    </w:p>
    <w:p>
      <w:pPr>
        <w:pStyle w:val="Normal"/>
        <w:framePr w:w="13695" w:hAnchor="page" w:vAnchor="page" w:x="475" w:y="62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believe that our leading market position, proprietary network and complementary services provide us with competitive advantages that have</w:t>
      </w:r>
    </w:p>
    <w:p>
      <w:pPr>
        <w:pStyle w:val="Normal"/>
        <w:framePr w:w="13762" w:hAnchor="page" w:vAnchor="page" w:x="475" w:y="59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transactions we process annually allow us to collect and analyze valuable data, which we monetize by providing value added services. We</w:t>
      </w:r>
    </w:p>
    <w:p>
      <w:pPr>
        <w:pStyle w:val="Normal"/>
        <w:framePr w:w="13830" w:hAnchor="page" w:vAnchor="page" w:x="475" w:y="57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volume across our business. Our extensive network of interactive Qiwi kiosks also enables us to provide advertising services, and the billions</w:t>
      </w:r>
    </w:p>
    <w:p>
      <w:pPr>
        <w:pStyle w:val="Normal"/>
        <w:framePr w:w="13159" w:hAnchor="page" w:vAnchor="page" w:x="475" w:y="55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virtual payment services provides differentiated convenience to our consumers and creates a strong network effect that drives payment</w:t>
      </w:r>
    </w:p>
    <w:p>
      <w:pPr>
        <w:pStyle w:val="Normal"/>
        <w:framePr w:w="13700" w:hAnchor="page" w:vAnchor="page" w:x="475" w:y="52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goods and services across physical or online environments interchangeably. We believe the complementary combination of our physical and</w:t>
      </w:r>
    </w:p>
    <w:p>
      <w:pPr>
        <w:pStyle w:val="Normal"/>
        <w:framePr w:w="13315" w:hAnchor="page" w:vAnchor="page" w:x="475" w:y="50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network at least once a month. Our consumers can use cash, stored value and other electronic payment methods to order and pay for</w:t>
      </w:r>
    </w:p>
    <w:p>
      <w:pPr>
        <w:pStyle w:val="Normal"/>
        <w:framePr w:w="13816" w:hAnchor="page" w:vAnchor="page" w:x="475" w:y="47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terminals, and enabled merchants to accept over RUB49 billion cash and electronic payments monthly from over 70 million consumers using</w:t>
      </w:r>
    </w:p>
    <w:p>
      <w:pPr>
        <w:pStyle w:val="Normal"/>
        <w:framePr w:w="13677" w:hAnchor="page" w:vAnchor="page" w:x="475" w:y="45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payment services across physical, online and mobile channels. We have deployed over 15.5 million virtual wallets, over 167,000 kiosks and</w:t>
      </w:r>
    </w:p>
    <w:p>
      <w:pPr>
        <w:pStyle w:val="Normal"/>
        <w:framePr w:w="13809" w:hAnchor="page" w:vAnchor="page" w:x="475" w:y="43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are a leading provider of next generation payment services in Russia and the CIS. We have an integrated proprietary network that enables</w:t>
      </w:r>
    </w:p>
    <w:p>
      <w:pPr>
        <w:pStyle w:val="Normal"/>
        <w:framePr w:w="1995" w:hAnchor="page" w:vAnchor="page" w:x="5409" w:y="382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OUR BUSINESS</w:t>
      </w:r>
    </w:p>
    <w:p>
      <w:pPr>
        <w:pStyle w:val="Normal"/>
        <w:framePr w:w="2185" w:hAnchor="page" w:vAnchor="page" w:x="475" w:y="3104"/>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appropriate for you.</w:t>
      </w:r>
    </w:p>
    <w:p>
      <w:pPr>
        <w:pStyle w:val="Normal"/>
        <w:framePr w:w="13523" w:hAnchor="page" w:vAnchor="page" w:x="475" w:y="2864"/>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Private Issuer on Form 6-K filed on June 9, 2014 and incorporated by reference herein to determine whether an investment in the ADSs is</w:t>
      </w:r>
    </w:p>
    <w:p>
      <w:pPr>
        <w:pStyle w:val="Normal"/>
        <w:framePr w:w="13782" w:hAnchor="page" w:vAnchor="page" w:x="475" w:y="2624"/>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December 31, 2013 and our financial statements and the accompanying notes contained in our Annual Report and in our Reports of Foreign</w:t>
      </w:r>
    </w:p>
    <w:p>
      <w:pPr>
        <w:pStyle w:val="Normal"/>
        <w:framePr w:w="13447" w:hAnchor="page" w:vAnchor="page" w:x="475" w:y="2384"/>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should carefully consider the sections entitled “Risk Factors” in this prospectus and our Annual Report on Form 20-F for the year ended</w:t>
      </w:r>
    </w:p>
    <w:p>
      <w:pPr>
        <w:pStyle w:val="Normal"/>
        <w:framePr w:w="13399" w:hAnchor="page" w:vAnchor="page" w:x="475" w:y="2144"/>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prospectus, as well as the information incorporated by reference herein, before deciding whether to invest in the ADSs. In particular, you</w:t>
      </w:r>
    </w:p>
    <w:p>
      <w:pPr>
        <w:pStyle w:val="Normal"/>
        <w:framePr w:w="13386" w:hAnchor="page" w:vAnchor="page" w:x="475" w:y="1903"/>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the information that you need to consider in making your investment decision to purchase the ADSs. You should carefully read this entire</w:t>
      </w:r>
    </w:p>
    <w:p>
      <w:pPr>
        <w:pStyle w:val="Normal"/>
        <w:framePr w:w="13569" w:hAnchor="page" w:vAnchor="page" w:x="475" w:y="1663"/>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This summary highlights selected information contained elsewhere or incorporated by reference in this prospectus and may not contain all</w:t>
      </w:r>
    </w:p>
    <w:p>
      <w:pPr>
        <w:pStyle w:val="Normal"/>
        <w:framePr w:w="1512" w:hAnchor="page" w:vAnchor="page" w:x="5610" w:y="118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SUMMARY</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
          <w:cols w:space="720" w:sep="off"/>
          <w:docGrid w:line-pitch="31680"/>
        </w:sectPr>
      </w:pPr>
      <w:r>
        <w:rPr>
          <w:rFonts w:ascii="Arial" w:hAnsi="Arial" w:fareast="Arial" w:cs="Arial"/>
          <w:noProof w:val="on"/>
          <w:color w:val="000000"/>
          <w:sz w:val="14"/>
          <w:szCs w:val="14"/>
        </w:rPr>
        <w:pict>
          <v:shape xmlns:v="urn:schemas-microsoft-com:vml" id="_x0000113" style="position:absolute;margin-left:7pt;margin-top:1pt;z-index:-1677676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13pt;margin-top:1pt;z-index:-1677675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13pt;margin-top:2.5pt;z-index:-1677675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597.75pt;margin-top:1pt;z-index:-1677674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13pt;margin-top:1pt;z-index:-1677674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13.4pt;margin-top:48.65pt;z-index:-16776740;width:587.5pt;height:549.2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13pt;margin-top:29.5pt;z-index:-1677673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p>
    <w:p>
      <w:pPr>
        <w:pStyle w:val="Normal"/>
        <w:framePr w:w="360" w:hAnchor="page" w:vAnchor="page" w:x="6070" w:y="85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w:t>
      </w:r>
    </w:p>
    <w:p>
      <w:pPr>
        <w:pStyle w:val="Normal"/>
        <w:framePr w:w="11918" w:hAnchor="page" w:vAnchor="page" w:x="475" w:y="79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Business Centre, 2nd Floor, Office 203, 1087, Nicosia, Cyprus. Our telephone number at this address is +357-22-653390.</w:t>
      </w:r>
    </w:p>
    <w:p>
      <w:pPr>
        <w:pStyle w:val="Normal"/>
        <w:framePr w:w="13316" w:hAnchor="page" w:vAnchor="page" w:x="475" w:y="76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telephone number at this address is +7 (495) 783 59 59. Our registered office in Cyprus is located at 12-14 Kennedy Ave., Kennedy</w:t>
      </w:r>
    </w:p>
    <w:p>
      <w:pPr>
        <w:pStyle w:val="Normal"/>
        <w:framePr w:w="13660" w:hAnchor="page" w:vAnchor="page" w:x="475" w:y="74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principal executive offices are located at Severnoe Chertanovo Microdistrict, 1A, building 1, Moscow, 117648, the Russian Federation.</w:t>
      </w:r>
    </w:p>
    <w:p>
      <w:pPr>
        <w:pStyle w:val="Normal"/>
        <w:framePr w:w="4708" w:hAnchor="page" w:vAnchor="page" w:x="475" w:y="6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public limited company on February 25, 2013.</w:t>
      </w:r>
    </w:p>
    <w:p>
      <w:pPr>
        <w:pStyle w:val="Normal"/>
        <w:framePr w:w="13664" w:hAnchor="page" w:vAnchor="page" w:x="475" w:y="67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for our businesses. We changed our name to Qiwi Limited on September 13, 2010, and subsequently to Qiwi plc upon converting to a</w:t>
      </w:r>
    </w:p>
    <w:p>
      <w:pPr>
        <w:pStyle w:val="Normal"/>
        <w:framePr w:w="13289" w:hAnchor="page" w:vAnchor="page" w:x="475" w:y="64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outstanding share capital following the acquisitions. In April 2008, we launched the Qiwi brand, which gradually became the marketing</w:t>
      </w:r>
    </w:p>
    <w:p>
      <w:pPr>
        <w:pStyle w:val="Normal"/>
        <w:framePr w:w="13703" w:hAnchor="page" w:vAnchor="page" w:x="475" w:y="62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Qiwi Wallet (now QIWI International Processing Services (QIPS) LLC) in exchange for newly issued shares, which represented 35% of our</w:t>
      </w:r>
    </w:p>
    <w:p>
      <w:pPr>
        <w:pStyle w:val="Normal"/>
        <w:framePr w:w="13739" w:hAnchor="page" w:vAnchor="page" w:x="475" w:y="59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CJSC Unified Instant Payments System, or OSMP, which was established in 2004. We acquired, among other entities, CJSC e-port and LLC</w:t>
      </w:r>
    </w:p>
    <w:p>
      <w:pPr>
        <w:pStyle w:val="Normal"/>
        <w:framePr w:w="13570" w:hAnchor="page" w:vAnchor="page" w:x="475" w:y="57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company was incorporated in Cyprus under the name of OE Investments Limited on February 26, 2007 as a new holding company for</w:t>
      </w:r>
    </w:p>
    <w:p>
      <w:pPr>
        <w:pStyle w:val="Normal"/>
        <w:framePr w:w="5715" w:hAnchor="page" w:vAnchor="page" w:x="475" w:y="52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CJSC QIWI was incorporated in Russia in January 2004.</w:t>
      </w:r>
    </w:p>
    <w:p>
      <w:pPr>
        <w:pStyle w:val="Normal"/>
        <w:framePr w:w="13383" w:hAnchor="page" w:vAnchor="page" w:x="475" w:y="50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acquired Qiwi Bank in September 2010 from a group of our shareholders. QIPS LLC was incorporated in Russia in December 2006, and</w:t>
      </w:r>
    </w:p>
    <w:p>
      <w:pPr>
        <w:pStyle w:val="Normal"/>
        <w:framePr w:w="13185" w:hAnchor="page" w:vAnchor="page" w:x="475" w:y="47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primary subsidiaries are CJSC Qiwi Bank, or Qiwi Bank, QIPS LLC, CJSC QIWI and LLC QIWI Payment Services Provider. We</w:t>
      </w:r>
    </w:p>
    <w:p>
      <w:pPr>
        <w:pStyle w:val="Normal"/>
        <w:framePr w:w="9734" w:hAnchor="page" w:vAnchor="page" w:x="475" w:y="43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manage and update our services and realize significant operating leverage with growth in volumes.</w:t>
      </w:r>
    </w:p>
    <w:p>
      <w:pPr>
        <w:pStyle w:val="Normal"/>
        <w:framePr w:w="13226" w:hAnchor="page" w:vAnchor="page" w:x="475" w:y="40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network, along with the proprietary nature of our technology platform, differentiate us from our competitors and allow us to effectively</w:t>
      </w:r>
    </w:p>
    <w:p>
      <w:pPr>
        <w:pStyle w:val="Normal"/>
        <w:framePr w:w="13815" w:hAnchor="page" w:vAnchor="page" w:x="475" w:y="38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analytics and security technologies to create a fast, highly reliable, secure and redundant system. We believe that the breadth and reach of our</w:t>
      </w:r>
    </w:p>
    <w:p>
      <w:pPr>
        <w:pStyle w:val="Normal"/>
        <w:framePr w:w="13540" w:hAnchor="page" w:vAnchor="page" w:x="475" w:y="35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run our network and process our transactions using a proprietary, advanced technology platform that leverages the latest virtualization,</w:t>
      </w:r>
    </w:p>
    <w:p>
      <w:pPr>
        <w:pStyle w:val="Normal"/>
        <w:framePr w:w="9222" w:hAnchor="page" w:vAnchor="page" w:x="475" w:y="31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Brazil (equity associate), Moldova, Romania, Jordan (equity associate) and the United States.</w:t>
      </w:r>
    </w:p>
    <w:p>
      <w:pPr>
        <w:pStyle w:val="Normal"/>
        <w:framePr w:w="13349" w:hAnchor="page" w:vAnchor="page" w:x="475" w:y="28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payments through their computers or mobile devices. While at an early stage, we have also begun to expand our operations into Belarus,</w:t>
      </w:r>
    </w:p>
    <w:p>
      <w:pPr>
        <w:pStyle w:val="Normal"/>
        <w:framePr w:w="13349" w:hAnchor="page" w:vAnchor="page" w:x="475" w:y="26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addition, we distribute our payment services through our virtual Visa Qiwi Wallet product, which enables consumers to access and make</w:t>
      </w:r>
    </w:p>
    <w:p>
      <w:pPr>
        <w:pStyle w:val="Normal"/>
        <w:framePr w:w="12977" w:hAnchor="page" w:vAnchor="page" w:x="475" w:y="23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terminals in all of the major urban centers, as well as many small and rural towns that lack large bank branches and infrastructure. In</w:t>
      </w:r>
    </w:p>
    <w:p>
      <w:pPr>
        <w:pStyle w:val="Normal"/>
        <w:framePr w:w="13425" w:hAnchor="page" w:vAnchor="page" w:x="475" w:y="21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approximately 160 million consumers. They can be found next to convenience stores, in train stations, post offices, retail stores or airport</w:t>
      </w:r>
    </w:p>
    <w:p>
      <w:pPr>
        <w:pStyle w:val="Normal"/>
        <w:framePr w:w="12676" w:hAnchor="page" w:vAnchor="page" w:x="475" w:y="1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system. In Russia and Kazakhstan, our brand is very well-known and our kiosks and terminals provide unique physical access for</w:t>
      </w:r>
    </w:p>
    <w:p>
      <w:pPr>
        <w:pStyle w:val="Normal"/>
        <w:framePr w:w="13342" w:hAnchor="page" w:vAnchor="page" w:x="475" w:y="16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terminal once our proprietary software is installed on it, which allows the agent to process consumer payments to merchants through our</w:t>
      </w:r>
    </w:p>
    <w:p>
      <w:pPr>
        <w:pStyle w:val="Normal"/>
        <w:framePr w:w="13479" w:hAnchor="page" w:vAnchor="page" w:x="475" w:y="14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fee rates paid by consumers. In addition, an agent-owned point of sale terminal, computer, laptop or mobile phone can serve as a Qiwi</w:t>
      </w:r>
    </w:p>
    <w:p>
      <w:pPr>
        <w:pStyle w:val="Normal"/>
        <w:framePr w:w="13585" w:hAnchor="page" w:vAnchor="page" w:x="475" w:y="11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over 7,600 agents who are responsible for placing, operating and servicing the kiosks in high-traffic, convenient retail locations and setting</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7"/>
          <w:cols w:space="720" w:sep="off"/>
          <w:docGrid w:line-pitch="31680"/>
        </w:sectPr>
      </w:pPr>
      <w:r>
        <w:rPr>
          <w:rFonts w:ascii="Arial" w:hAnsi="Arial" w:fareast="Arial" w:cs="Arial"/>
          <w:noProof w:val="on"/>
          <w:color w:val="000000"/>
          <w:sz w:val="14"/>
          <w:szCs w:val="14"/>
        </w:rPr>
        <w:pict>
          <v:shape xmlns:v="urn:schemas-microsoft-com:vml" id="_x0000120" style="position:absolute;margin-left:7pt;margin-top:1pt;z-index:-1677673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13pt;margin-top:1pt;z-index:-1677672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13pt;margin-top:2.5pt;z-index:-1677672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597.75pt;margin-top:1pt;z-index:-1677672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13pt;margin-top:1pt;z-index:-1677671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13.4pt;margin-top:48.65pt;z-index:-16776712;width:587.5pt;height:369.0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13pt;margin-top:29.5pt;z-index:-1677670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p>
    <w:p>
      <w:pPr>
        <w:pStyle w:val="Normal"/>
        <w:framePr w:w="360" w:hAnchor="page" w:vAnchor="page" w:x="6070" w:y="12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w:t>
      </w:r>
    </w:p>
    <w:p>
      <w:pPr>
        <w:pStyle w:val="Normal"/>
        <w:framePr w:w="1800" w:hAnchor="page" w:vAnchor="page" w:x="4769" w:y="123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purposes, which</w:t>
      </w:r>
    </w:p>
    <w:p>
      <w:pPr>
        <w:pStyle w:val="Normal"/>
        <w:framePr w:w="8662" w:hAnchor="page" w:vAnchor="page" w:x="4769" w:y="121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6, 2014). We intend to use the net proceeds from the sale of ADSs for general corporate</w:t>
      </w:r>
    </w:p>
    <w:p>
      <w:pPr>
        <w:pStyle w:val="Normal"/>
        <w:framePr w:w="8608" w:hAnchor="page" w:vAnchor="page" w:x="4769" w:y="118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price of $43.99 per ADS (the closing price of our ADSs as reported on Nasdaq on June</w:t>
      </w:r>
    </w:p>
    <w:p>
      <w:pPr>
        <w:pStyle w:val="Normal"/>
        <w:framePr w:w="8170" w:hAnchor="page" w:vAnchor="page" w:x="4769" w:y="116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purchase additional shares is exercised in full based on an assumed public offering</w:t>
      </w:r>
    </w:p>
    <w:p>
      <w:pPr>
        <w:pStyle w:val="Normal"/>
        <w:framePr w:w="8443" w:hAnchor="page" w:vAnchor="page" w:x="4769" w:y="113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sale of the ADSs will be $84.0 million, or $96.8 million if the underwriters’ option to</w:t>
      </w:r>
    </w:p>
    <w:p>
      <w:pPr>
        <w:pStyle w:val="Normal"/>
        <w:framePr w:w="8423" w:hAnchor="page" w:vAnchor="page" w:x="4769" w:y="111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commissions and estimated net offering expenses payable by us) we receive from the</w:t>
      </w:r>
    </w:p>
    <w:p>
      <w:pPr>
        <w:pStyle w:val="Normal"/>
        <w:framePr w:w="7715" w:hAnchor="page" w:vAnchor="page" w:x="4769" w:y="109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estimate that the net proceeds (after deducting underwriting discounts and</w:t>
      </w:r>
    </w:p>
    <w:p>
      <w:pPr>
        <w:pStyle w:val="Normal"/>
        <w:framePr w:w="1513" w:hAnchor="page" w:vAnchor="page" w:x="4769" w:y="104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w:t>
      </w:r>
    </w:p>
    <w:p>
      <w:pPr>
        <w:pStyle w:val="Normal"/>
        <w:framePr w:w="1849" w:hAnchor="page" w:vAnchor="page" w:x="477" w:y="1016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Use of Proceeds</w:t>
      </w:r>
    </w:p>
    <w:p>
      <w:pPr>
        <w:pStyle w:val="Normal"/>
        <w:framePr w:w="7855" w:hAnchor="page" w:vAnchor="page" w:x="4769" w:y="101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will not receive any proceeds from the sale of any ADSs sold by the selling</w:t>
      </w:r>
    </w:p>
    <w:p>
      <w:pPr>
        <w:pStyle w:val="Normal"/>
        <w:framePr w:w="3254" w:hAnchor="page" w:vAnchor="page" w:x="4769" w:y="96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“Description of Share Capital.”</w:t>
      </w:r>
    </w:p>
    <w:p>
      <w:pPr>
        <w:pStyle w:val="Normal"/>
        <w:framePr w:w="7675" w:hAnchor="page" w:vAnchor="page" w:x="4769" w:y="94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 outstanding. For a description of class A shares and class B shares, see</w:t>
      </w:r>
    </w:p>
    <w:p>
      <w:pPr>
        <w:pStyle w:val="Normal"/>
        <w:framePr w:w="8655" w:hAnchor="page" w:vAnchor="page" w:x="4769" w:y="91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A shares constitutes less than 10% of the aggregate number of class A and class B</w:t>
      </w:r>
    </w:p>
    <w:p>
      <w:pPr>
        <w:pStyle w:val="Normal"/>
        <w:framePr w:w="8274" w:hAnchor="page" w:vAnchor="page" w:x="4769" w:y="89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B shares under certain circumstances including when the aggregate number of</w:t>
      </w:r>
    </w:p>
    <w:p>
      <w:pPr>
        <w:pStyle w:val="Normal"/>
        <w:framePr w:w="8421" w:hAnchor="page" w:vAnchor="page" w:x="4769" w:y="86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circumstance. Class A shares will automatically convert into the same number of</w:t>
      </w:r>
    </w:p>
    <w:p>
      <w:pPr>
        <w:pStyle w:val="Normal"/>
        <w:framePr w:w="8575" w:hAnchor="page" w:vAnchor="page" w:x="4769" w:y="84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time by the holder thereof. Class B shares are not convertible into class A shares under</w:t>
      </w:r>
    </w:p>
    <w:p>
      <w:pPr>
        <w:pStyle w:val="Normal"/>
        <w:framePr w:w="8428" w:hAnchor="page" w:vAnchor="page" w:x="4769" w:y="82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 entitled to ten votes. Each class A share is convertible into one class B share at any</w:t>
      </w:r>
    </w:p>
    <w:p>
      <w:pPr>
        <w:pStyle w:val="Normal"/>
        <w:framePr w:w="8494" w:hAnchor="page" w:vAnchor="page" w:x="4769" w:y="79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 approval, each class B share is entitled to one vote and each class A share</w:t>
      </w:r>
    </w:p>
    <w:p>
      <w:pPr>
        <w:pStyle w:val="Normal"/>
        <w:framePr w:w="7701" w:hAnchor="page" w:vAnchor="page" w:x="4769" w:y="77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rights, except for voting and conversion rights. In respect of matters requiring</w:t>
      </w:r>
    </w:p>
    <w:p>
      <w:pPr>
        <w:pStyle w:val="Normal"/>
        <w:framePr w:w="1963" w:hAnchor="page" w:vAnchor="page" w:x="477" w:y="74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Ordinary Shares</w:t>
      </w:r>
    </w:p>
    <w:p>
      <w:pPr>
        <w:pStyle w:val="Normal"/>
        <w:framePr w:w="8448" w:hAnchor="page" w:vAnchor="page" w:x="4769" w:y="74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Holders of class A shares and class B shares have the same rights, including dividend</w:t>
      </w:r>
    </w:p>
    <w:p>
      <w:pPr>
        <w:pStyle w:val="Normal"/>
        <w:framePr w:w="6161" w:hAnchor="page" w:vAnchor="page" w:x="4769" w:y="69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purchase up to an aggregate of 1,196,000 additional ADSs.</w:t>
      </w:r>
    </w:p>
    <w:p>
      <w:pPr>
        <w:pStyle w:val="Normal"/>
        <w:framePr w:w="3945" w:hAnchor="page" w:vAnchor="page" w:x="477" w:y="673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Option to purchase additional ADSs</w:t>
      </w:r>
    </w:p>
    <w:p>
      <w:pPr>
        <w:pStyle w:val="Normal"/>
        <w:framePr w:w="8581" w:hAnchor="page" w:vAnchor="page" w:x="4769" w:y="673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Company and certain selling shareholders have granted the underwriters an option</w:t>
      </w:r>
    </w:p>
    <w:p>
      <w:pPr>
        <w:pStyle w:val="Normal"/>
        <w:framePr w:w="3994" w:hAnchor="page" w:vAnchor="page" w:x="4769" w:y="62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statement that includes this prospectus.</w:t>
      </w:r>
    </w:p>
    <w:p>
      <w:pPr>
        <w:pStyle w:val="Normal"/>
        <w:framePr w:w="7721" w:hAnchor="page" w:vAnchor="page" w:x="4769" w:y="59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also read the deposit agreement, which is filed as an exhibit to the registration</w:t>
      </w:r>
    </w:p>
    <w:p>
      <w:pPr>
        <w:pStyle w:val="Normal"/>
        <w:framePr w:w="8304" w:hAnchor="page" w:vAnchor="page" w:x="4769" w:y="57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should carefully read the “Description of American Depositary Shares.” You should</w:t>
      </w:r>
    </w:p>
    <w:p>
      <w:pPr>
        <w:pStyle w:val="Normal"/>
        <w:framePr w:w="8592" w:hAnchor="page" w:vAnchor="page" w:x="4769" w:y="55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be bound by the deposit agreement. To better understand the terms of the ADSs, you</w:t>
      </w:r>
    </w:p>
    <w:p>
      <w:pPr>
        <w:pStyle w:val="Normal"/>
        <w:framePr w:w="8595" w:hAnchor="page" w:vAnchor="page" w:x="4769" w:y="52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 agreement without your consent. If you continue to hold your ADSs, you agree</w:t>
      </w:r>
    </w:p>
    <w:p>
      <w:pPr>
        <w:pStyle w:val="Normal"/>
        <w:framePr w:w="8137" w:hAnchor="page" w:vAnchor="page" w:x="4769" w:y="50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will charge you fees for any exchange. We may amend or terminate the</w:t>
      </w:r>
    </w:p>
    <w:p>
      <w:pPr>
        <w:pStyle w:val="Normal"/>
        <w:framePr w:w="8040" w:hAnchor="page" w:vAnchor="page" w:x="4769" w:y="47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may turn in your ADSs to the depositary in exchange for class B shares. The</w:t>
      </w:r>
    </w:p>
    <w:p>
      <w:pPr>
        <w:pStyle w:val="Normal"/>
        <w:framePr w:w="8442" w:hAnchor="page" w:vAnchor="page" w:x="4769" w:y="45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underlying your ADSs and you will have rights as provided in the deposit agreement.</w:t>
      </w:r>
    </w:p>
    <w:p>
      <w:pPr>
        <w:pStyle w:val="Normal"/>
        <w:framePr w:w="1274" w:hAnchor="page" w:vAnchor="page" w:x="477" w:y="430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The ADSs</w:t>
      </w:r>
    </w:p>
    <w:p>
      <w:pPr>
        <w:pStyle w:val="Normal"/>
        <w:framePr w:w="8248" w:hAnchor="page" w:vAnchor="page" w:x="4769" w:y="43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Each ADS represents one class B share. The depositary will hold the class B shares</w:t>
      </w:r>
    </w:p>
    <w:p>
      <w:pPr>
        <w:pStyle w:val="Normal"/>
        <w:framePr w:w="1487" w:hAnchor="page" w:vAnchor="page" w:x="475" w:y="378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this offering</w:t>
      </w:r>
    </w:p>
    <w:p>
      <w:pPr>
        <w:pStyle w:val="Normal"/>
        <w:framePr w:w="900" w:hAnchor="page" w:vAnchor="page" w:x="4769" w:y="37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w:t>
      </w:r>
    </w:p>
    <w:p>
      <w:pPr>
        <w:pStyle w:val="Normal"/>
        <w:framePr w:w="5078" w:hAnchor="page" w:vAnchor="page" w:x="475" w:y="354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Ordinary shares outstanding immediately after</w:t>
      </w:r>
    </w:p>
    <w:p>
      <w:pPr>
        <w:pStyle w:val="Normal"/>
        <w:framePr w:w="8453" w:hAnchor="page" w:vAnchor="page" w:x="4769" w:y="35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Ordinary shares comprising (i) 23,118,646 class A shares, and (ii) 31,080,360 class B</w:t>
      </w:r>
    </w:p>
    <w:p>
      <w:pPr>
        <w:pStyle w:val="Normal"/>
        <w:framePr w:w="7107" w:hAnchor="page" w:vAnchor="page" w:x="475" w:y="27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BoldMT" w:hAnsi="TimesNewRomanPS-BoldMT" w:fareast="TimesNewRomanPS-BoldMT" w:cs="TimesNewRomanPS-BoldMT"/>
          <w:color w:val="000000"/>
          <w:w w:val="100"/>
          <w:sz w:val="20"/>
          <w:szCs w:val="20"/>
        </w:rPr>
        <w:t xml:space="preserve">ADSs outstanding immediately after this offering  </w:t>
      </w:r>
      <w:r>
        <w:rPr>
          <w:rFonts w:ascii="TimesNewRomanPSMT" w:hAnsi="TimesNewRomanPSMT" w:fareast="TimesNewRomanPSMT" w:cs="TimesNewRomanPSMT"/>
          <w:color w:val="000000"/>
          <w:w w:val="100"/>
          <w:sz w:val="20"/>
          <w:szCs w:val="20"/>
        </w:rPr>
        <w:t>31,034,245 ADSs</w:t>
      </w:r>
    </w:p>
    <w:p>
      <w:pPr>
        <w:pStyle w:val="Normal"/>
        <w:framePr w:w="4006" w:hAnchor="page" w:vAnchor="page" w:x="477" w:y="221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ADSs offered by selling shareholders</w:t>
      </w:r>
    </w:p>
    <w:p>
      <w:pPr>
        <w:pStyle w:val="Normal"/>
        <w:framePr w:w="1834" w:hAnchor="page" w:vAnchor="page" w:x="4769" w:y="22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5,980,000 ADSs</w:t>
      </w:r>
    </w:p>
    <w:p>
      <w:pPr>
        <w:pStyle w:val="Normal"/>
        <w:framePr w:w="2203" w:hAnchor="page" w:vAnchor="page" w:x="477" w:y="169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ADSs offered by us</w:t>
      </w:r>
    </w:p>
    <w:p>
      <w:pPr>
        <w:pStyle w:val="Normal"/>
        <w:framePr w:w="1834" w:hAnchor="page" w:vAnchor="page" w:x="4769" w:y="16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1,993,330 ADSs</w:t>
      </w:r>
    </w:p>
    <w:p>
      <w:pPr>
        <w:pStyle w:val="Normal"/>
        <w:framePr w:w="2074" w:hAnchor="page" w:vAnchor="page" w:x="5375" w:y="118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THE OFFERING</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8"/>
          <w:cols w:space="720" w:sep="off"/>
          <w:docGrid w:line-pitch="31680"/>
        </w:sectPr>
      </w:pPr>
      <w:r>
        <w:rPr>
          <w:rFonts w:ascii="Arial" w:hAnsi="Arial" w:fareast="Arial" w:cs="Arial"/>
          <w:noProof w:val="on"/>
          <w:color w:val="000000"/>
          <w:sz w:val="14"/>
          <w:szCs w:val="14"/>
        </w:rPr>
        <w:pict>
          <v:shape xmlns:v="urn:schemas-microsoft-com:vml" id="_x0000127" style="position:absolute;margin-left:7pt;margin-top:1pt;z-index:-1677670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13pt;margin-top:1pt;z-index:-1677670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pt;margin-top:2.5pt;z-index:-1677669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597.75pt;margin-top:1pt;z-index:-1677669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3pt;margin-top:1pt;z-index:-1677668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8.65pt;z-index:-16776684;width:587.5pt;height:591.2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3pt;margin-top:29.5pt;z-index:-1677668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p>
    <w:p>
      <w:pPr>
        <w:pStyle w:val="Normal"/>
        <w:framePr w:w="360" w:hAnchor="page" w:vAnchor="page" w:x="6070" w:y="78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6</w:t>
      </w:r>
    </w:p>
    <w:p>
      <w:pPr>
        <w:pStyle w:val="Normal"/>
        <w:framePr w:w="3094" w:hAnchor="page" w:vAnchor="page" w:x="475" w:y="72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from the selling shareholders.</w:t>
      </w:r>
    </w:p>
    <w:p>
      <w:pPr>
        <w:pStyle w:val="Normal"/>
        <w:framePr w:w="13636" w:hAnchor="page" w:vAnchor="page" w:x="475" w:y="70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Unless otherwise indicated, the information in this prospectus assumes no exercise of the underwriters’ option to purchase additional ADSs</w:t>
      </w:r>
    </w:p>
    <w:p>
      <w:pPr>
        <w:pStyle w:val="Normal"/>
        <w:framePr w:w="713" w:hAnchor="page" w:vAnchor="page" w:x="475" w:y="65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plan.</w:t>
      </w:r>
    </w:p>
    <w:p>
      <w:pPr>
        <w:pStyle w:val="Normal"/>
        <w:framePr w:w="13623" w:hAnchor="page" w:vAnchor="page" w:x="475" w:y="63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issued by us at or around the pricing date, excluding 3,434,324 class B shares reserved for future issuance under our employee stock option</w:t>
      </w:r>
    </w:p>
    <w:p>
      <w:pPr>
        <w:pStyle w:val="Normal"/>
        <w:framePr w:w="13590" w:hAnchor="page" w:vAnchor="page" w:x="475" w:y="60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outstanding as of June 6, 2014 and 5,980,000 class A shares to be converted to 5,980,000 class B shares and 1,993,330 class B shares to be</w:t>
      </w:r>
    </w:p>
    <w:p>
      <w:pPr>
        <w:pStyle w:val="Normal"/>
        <w:framePr w:w="13753" w:hAnchor="page" w:vAnchor="page" w:x="475" w:y="58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base the number of class A and class B shares outstanding after this offering on 28,578,646 class A shares and 23,627,030 class B shares</w:t>
      </w:r>
    </w:p>
    <w:p>
      <w:pPr>
        <w:pStyle w:val="Normal"/>
        <w:framePr w:w="1807" w:hAnchor="page" w:vAnchor="page" w:x="4769" w:y="53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“Underwriting.”</w:t>
      </w:r>
    </w:p>
    <w:p>
      <w:pPr>
        <w:pStyle w:val="Normal"/>
        <w:framePr w:w="7648" w:hAnchor="page" w:vAnchor="page" w:x="4769" w:y="51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similar securities for a period of 60 days after the date of this prospectus. See</w:t>
      </w:r>
    </w:p>
    <w:p>
      <w:pPr>
        <w:pStyle w:val="Normal"/>
        <w:framePr w:w="8095" w:hAnchor="page" w:vAnchor="page" w:x="4769" w:y="48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certain exceptions, not to sell, transfer or dispose of any ADSs, ordinary shares or</w:t>
      </w:r>
    </w:p>
    <w:p>
      <w:pPr>
        <w:pStyle w:val="Normal"/>
        <w:framePr w:w="1107" w:hAnchor="page" w:vAnchor="page" w:x="477" w:y="4651"/>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Lock-up</w:t>
      </w:r>
    </w:p>
    <w:p>
      <w:pPr>
        <w:pStyle w:val="Normal"/>
        <w:framePr w:w="8421" w:hAnchor="page" w:vAnchor="page" w:x="4769" w:y="46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and each of the selling shareholders have agreed with the underwriters, subject to</w:t>
      </w:r>
    </w:p>
    <w:p>
      <w:pPr>
        <w:pStyle w:val="Normal"/>
        <w:framePr w:w="1374" w:hAnchor="page" w:vAnchor="page" w:x="4769" w:y="41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MICEX.</w:t>
      </w:r>
    </w:p>
    <w:p>
      <w:pPr>
        <w:pStyle w:val="Normal"/>
        <w:framePr w:w="8408" w:hAnchor="page" w:vAnchor="page" w:x="4769"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Russian Federation of our ADSs, which will be immediately available for trading</w:t>
      </w:r>
    </w:p>
    <w:p>
      <w:pPr>
        <w:pStyle w:val="Normal"/>
        <w:framePr w:w="8646" w:hAnchor="page" w:vAnchor="page" w:x="4769"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MICEX under the symbol “QIWI.” This offering includes an offering to investors in</w:t>
      </w:r>
    </w:p>
    <w:p>
      <w:pPr>
        <w:pStyle w:val="Normal"/>
        <w:framePr w:w="961" w:hAnchor="page" w:vAnchor="page" w:x="477" w:y="342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Listing</w:t>
      </w:r>
    </w:p>
    <w:p>
      <w:pPr>
        <w:pStyle w:val="Normal"/>
        <w:framePr w:w="8375" w:hAnchor="page" w:vAnchor="page" w:x="4769" w:y="34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ADSs are listed on the Nasdaq Global Select Market and are admitted to trading</w:t>
      </w:r>
    </w:p>
    <w:p>
      <w:pPr>
        <w:pStyle w:val="Normal"/>
        <w:framePr w:w="2367" w:hAnchor="page" w:vAnchor="page" w:x="4769"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around June 17, 2014.</w:t>
      </w:r>
    </w:p>
    <w:p>
      <w:pPr>
        <w:pStyle w:val="Normal"/>
        <w:framePr w:w="8408" w:hAnchor="page" w:vAnchor="page" w:x="4769"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entitled to receive the dividend even though the dividend is expected to be paid on or</w:t>
      </w:r>
    </w:p>
    <w:p>
      <w:pPr>
        <w:pStyle w:val="Normal"/>
        <w:framePr w:w="8011" w:hAnchor="page" w:vAnchor="page" w:x="4769"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has been set as June 13, 2014 and, therefore, investors in this offering will not be</w:t>
      </w:r>
    </w:p>
    <w:p>
      <w:pPr>
        <w:pStyle w:val="Normal"/>
        <w:framePr w:w="8341" w:hAnchor="page" w:vAnchor="page" w:x="4769"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approved a final dividend for the 2013 fiscal year. The record date for such dividend</w:t>
      </w:r>
    </w:p>
    <w:p>
      <w:pPr>
        <w:pStyle w:val="Normal"/>
        <w:framePr w:w="1174" w:hAnchor="page" w:vAnchor="page" w:x="477" w:y="194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Dividend</w:t>
      </w:r>
    </w:p>
    <w:p>
      <w:pPr>
        <w:pStyle w:val="Normal"/>
        <w:framePr w:w="8608" w:hAnchor="page" w:vAnchor="page" w:x="4769"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At our Annual General Meeting of shareholders held on June 2, 2014, our shareholders</w:t>
      </w:r>
    </w:p>
    <w:p>
      <w:pPr>
        <w:pStyle w:val="Normal"/>
        <w:framePr w:w="7461" w:hAnchor="page" w:vAnchor="page" w:x="4769" w:y="14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including working capital and capital expenditures. See “Use of Proceeds.”</w:t>
      </w:r>
    </w:p>
    <w:p>
      <w:pPr>
        <w:pStyle w:val="Normal"/>
        <w:framePr w:w="8430" w:hAnchor="page" w:vAnchor="page" w:x="4769" w:y="11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may include potential mergers and acquisitions and other general corporate purposes,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9"/>
          <w:cols w:space="720" w:sep="off"/>
          <w:docGrid w:line-pitch="31680"/>
        </w:sectPr>
      </w:pPr>
      <w:r>
        <w:rPr>
          <w:rFonts w:ascii="Arial" w:hAnsi="Arial" w:fareast="Arial" w:cs="Arial"/>
          <w:noProof w:val="on"/>
          <w:color w:val="000000"/>
          <w:sz w:val="14"/>
          <w:szCs w:val="14"/>
        </w:rPr>
        <w:pict>
          <v:shape xmlns:v="urn:schemas-microsoft-com:vml" id="_x0000134" style="position:absolute;margin-left:7pt;margin-top:1pt;z-index:-16776676;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13pt;margin-top:1pt;z-index:-1677667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3pt;margin-top:2.5pt;z-index:-1677666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597.75pt;margin-top:1pt;z-index:-1677666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13pt;margin-top:1pt;z-index:-1677666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13.4pt;margin-top:48.65pt;z-index:-16776656;width:587.5pt;height:338.3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13pt;margin-top:29.5pt;z-index:-1677665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p>
    <w:p>
      <w:pPr>
        <w:pStyle w:val="Normal"/>
        <w:framePr w:w="360" w:hAnchor="page" w:vAnchor="page" w:x="6070" w:y="126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7</w:t>
      </w:r>
    </w:p>
    <w:p>
      <w:pPr>
        <w:pStyle w:val="Normal"/>
        <w:framePr w:w="8007" w:hAnchor="page" w:vAnchor="page" w:x="280" w:y="122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practices instead of the corresponding requirements of Nasdaq. A foreign private</w:t>
      </w:r>
    </w:p>
    <w:p>
      <w:pPr>
        <w:pStyle w:val="Normal"/>
        <w:framePr w:w="14002" w:hAnchor="page" w:vAnchor="page" w:x="280" w:y="119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a foreign private issuer whose ADSs are listed on Nasdaq, we are permitted in certain cases to, and do, follow Cyprus corporate governance</w:t>
      </w:r>
    </w:p>
    <w:p>
      <w:pPr>
        <w:pStyle w:val="Normal"/>
        <w:framePr w:w="4195" w:hAnchor="page" w:vAnchor="page" w:x="280" w:y="11602"/>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instead of certain Nasdaq requirements.</w:t>
      </w:r>
    </w:p>
    <w:p>
      <w:pPr>
        <w:pStyle w:val="Normal"/>
        <w:framePr w:w="14126" w:hAnchor="page" w:vAnchor="page" w:x="280" w:y="11361"/>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As a foreign private issuer whose ADSs are listed on Nasdaq, we have elected to follow certain home country corporate governance practices</w:t>
      </w:r>
    </w:p>
    <w:p>
      <w:pPr>
        <w:pStyle w:val="Normal"/>
        <w:framePr w:w="1747" w:hAnchor="page" w:vAnchor="page" w:x="280" w:y="108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sanctions.</w:t>
      </w:r>
    </w:p>
    <w:p>
      <w:pPr>
        <w:pStyle w:val="Normal"/>
        <w:framePr w:w="13749" w:hAnchor="page" w:vAnchor="page" w:x="280" w:y="106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transactions that resulted in this threshold being exceeded could be invalidated, while Mr. Solonin himself could become subject to fines and</w:t>
      </w:r>
    </w:p>
    <w:p>
      <w:pPr>
        <w:pStyle w:val="Normal"/>
        <w:framePr w:w="14104" w:hAnchor="page" w:vAnchor="page" w:x="280" w:y="104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2013. If Mr. Solonin fails to obtain such approvals, the shares he holds above the 50% voting power threshold could be blocked from voting and</w:t>
      </w:r>
    </w:p>
    <w:p>
      <w:pPr>
        <w:pStyle w:val="Normal"/>
        <w:framePr w:w="14156" w:hAnchor="page" w:vAnchor="page" w:x="280" w:y="101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body of law which is often ambiguous and open to varying interpretations” in our Annual Report on Form 20-F for the year ended December 31,</w:t>
      </w:r>
    </w:p>
    <w:p>
      <w:pPr>
        <w:pStyle w:val="Normal"/>
        <w:framePr w:w="14042" w:hAnchor="page" w:vAnchor="page" w:x="280" w:y="99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government authorities which exercise significant discretion as to whether a consent should be granted or not, and are regulated by a significant</w:t>
      </w:r>
    </w:p>
    <w:p>
      <w:pPr>
        <w:pStyle w:val="Normal"/>
        <w:framePr w:w="13798" w:hAnchor="page" w:vAnchor="page" w:x="280" w:y="96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Governance Matters and Organizational Structure-Acquisitions of credit institutions in Russia are subject to pre-closing approval by multiple</w:t>
      </w:r>
    </w:p>
    <w:p>
      <w:pPr>
        <w:pStyle w:val="Normal"/>
        <w:framePr w:w="13730" w:hAnchor="page" w:vAnchor="page" w:x="280" w:y="94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Acquisition of more than 50% of our voting power is subject to various regulatory approvals. See “Risk Factors-Risks Relating to Corporate</w:t>
      </w:r>
    </w:p>
    <w:p>
      <w:pPr>
        <w:pStyle w:val="Normal"/>
        <w:framePr w:w="4901" w:hAnchor="page" w:vAnchor="page" w:x="280" w:y="89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appoint the majority of our board of directors.</w:t>
      </w:r>
    </w:p>
    <w:p>
      <w:pPr>
        <w:pStyle w:val="Normal"/>
        <w:framePr w:w="14243" w:hAnchor="page" w:vAnchor="page" w:x="280" w:y="87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over 50%, following which he would have sole discretion over most matters submitted to our shareholders for approval and could be in a position</w:t>
      </w:r>
    </w:p>
    <w:p>
      <w:pPr>
        <w:pStyle w:val="Normal"/>
        <w:framePr w:w="13968" w:hAnchor="page" w:vAnchor="page" w:x="280" w:y="84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Additionally, as a result of any further sell-down by any of our class A shareholders in the future, Mr. Solonin’s voting power could increase to</w:t>
      </w:r>
    </w:p>
    <w:p>
      <w:pPr>
        <w:pStyle w:val="Normal"/>
        <w:framePr w:w="2329" w:hAnchor="page" w:vAnchor="page" w:x="280" w:y="79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affect our share price.</w:t>
      </w:r>
    </w:p>
    <w:p>
      <w:pPr>
        <w:pStyle w:val="Normal"/>
        <w:framePr w:w="14250" w:hAnchor="page" w:vAnchor="page" w:x="280" w:y="775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interests of Mr. Solonin may not always coincide with the interests of our other shareholders. This concentration of ownership may also adversely</w:t>
      </w:r>
    </w:p>
    <w:p>
      <w:pPr>
        <w:pStyle w:val="Normal"/>
        <w:framePr w:w="14062" w:hAnchor="page" w:vAnchor="page" w:x="280" w:y="751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purchases of our shares that might otherwise give you the opportunity to realize a premium over then-prevailing market price of our shares. The</w:t>
      </w:r>
    </w:p>
    <w:p>
      <w:pPr>
        <w:pStyle w:val="Normal"/>
        <w:framePr w:w="13273" w:hAnchor="page" w:vAnchor="page" w:x="280" w:y="72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concentration of ownership could delay or prevent proxy contests, mergers, tender offers, open-market purchase programs or other</w:t>
      </w:r>
    </w:p>
    <w:p>
      <w:pPr>
        <w:pStyle w:val="Normal"/>
        <w:framePr w:w="324" w:hAnchor="page" w:vAnchor="page" w:x="851" w:y="67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9181" w:hAnchor="page" w:vAnchor="page" w:x="1181" w:y="67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amending our articles of association, which govern the rights attached to our ordinary shares.</w:t>
      </w:r>
    </w:p>
    <w:p>
      <w:pPr>
        <w:pStyle w:val="Normal"/>
        <w:framePr w:w="324" w:hAnchor="page" w:vAnchor="page" w:x="851" w:y="64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8101" w:hAnchor="page" w:vAnchor="page" w:x="1181" w:y="64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approving or rejecting a merger, consolidation or other business combination; and</w:t>
      </w:r>
    </w:p>
    <w:p>
      <w:pPr>
        <w:pStyle w:val="Normal"/>
        <w:framePr w:w="324" w:hAnchor="page" w:vAnchor="page" w:x="851" w:y="60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4254" w:hAnchor="page" w:vAnchor="page" w:x="1181" w:y="60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composition of our board of directors;</w:t>
      </w:r>
    </w:p>
    <w:p>
      <w:pPr>
        <w:pStyle w:val="Normal"/>
        <w:framePr w:w="12710" w:hAnchor="page" w:vAnchor="page" w:x="280" w:y="56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Solonin acting on his own will have significant voting power on all matters submitted to our shareholders for approval, including:</w:t>
      </w:r>
    </w:p>
    <w:p>
      <w:pPr>
        <w:pStyle w:val="Normal"/>
        <w:framePr w:w="14136" w:hAnchor="page" w:vAnchor="page" w:x="280" w:y="54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 representing approximately 49% of the voting power of our issued share capital. As a result of this concentration of share ownership, Mr.</w:t>
      </w:r>
    </w:p>
    <w:p>
      <w:pPr>
        <w:pStyle w:val="Normal"/>
        <w:framePr w:w="13601" w:hAnchor="page" w:vAnchor="page" w:x="280" w:y="51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B shares, our chief executive officer Sergey Solonin, through Saldivar Investments Limited, will beneficially own 55% of our class A</w:t>
      </w:r>
    </w:p>
    <w:p>
      <w:pPr>
        <w:pStyle w:val="Normal"/>
        <w:framePr w:w="13779" w:hAnchor="page" w:vAnchor="page" w:x="280" w:y="49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Following this offering, as a result of the sale by the selling shareholders of our class A shares and their immediate conversion upon sale into</w:t>
      </w:r>
    </w:p>
    <w:p>
      <w:pPr>
        <w:pStyle w:val="Normal"/>
        <w:framePr w:w="3034" w:hAnchor="page" w:vAnchor="page" w:x="280" w:y="4591"/>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influence corporate matters.</w:t>
      </w:r>
    </w:p>
    <w:p>
      <w:pPr>
        <w:pStyle w:val="Normal"/>
        <w:framePr w:w="13471" w:hAnchor="page" w:vAnchor="page" w:x="280" w:y="4350"/>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The substantial share ownership position of our chief executive officer Sergey Solonin following this offering may limit your ability to</w:t>
      </w:r>
    </w:p>
    <w:p>
      <w:pPr>
        <w:pStyle w:val="Normal"/>
        <w:framePr w:w="8385" w:hAnchor="page" w:vAnchor="page" w:x="280" w:y="399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Risks Relating to Corporate Governance Matters and Organizational Structure</w:t>
      </w:r>
    </w:p>
    <w:p>
      <w:pPr>
        <w:pStyle w:val="Normal"/>
        <w:framePr w:w="780"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2013.</w:t>
      </w:r>
    </w:p>
    <w:p>
      <w:pPr>
        <w:pStyle w:val="Normal"/>
        <w:framePr w:w="14090"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following supplements the risks discussed under “Risk Factors” in our Annual Report on Form 20-F for the fiscal year ended December 31,</w:t>
      </w:r>
    </w:p>
    <w:p>
      <w:pPr>
        <w:pStyle w:val="Normal"/>
        <w:framePr w:w="5801"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Russian Federation and other countries where we operate.</w:t>
      </w:r>
    </w:p>
    <w:p>
      <w:pPr>
        <w:pStyle w:val="Normal"/>
        <w:framePr w:w="13468"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such as risks relating to our financial condition and financial reporting, risks relating to our business and industry, and risks relating to the</w:t>
      </w:r>
    </w:p>
    <w:p>
      <w:pPr>
        <w:pStyle w:val="Normal"/>
        <w:framePr w:w="13801"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investing in the ADSs. In particular, you should consider the risks discussed under “Risk Factors” beginning on page 7 of the Annual Report,</w:t>
      </w:r>
    </w:p>
    <w:p>
      <w:pPr>
        <w:pStyle w:val="Normal"/>
        <w:framePr w:w="13647"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year ended December 31, 2013, and in our updates, if any, to those risk factors in our Reports of Foreign Private Issuer on Form 6-K before</w:t>
      </w:r>
    </w:p>
    <w:p>
      <w:pPr>
        <w:pStyle w:val="Normal"/>
        <w:framePr w:w="14049"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information contained in this prospectus and the documents incorporated by reference, including our Annual Report on Form 20-F for the fiscal</w:t>
      </w:r>
    </w:p>
    <w:p>
      <w:pPr>
        <w:pStyle w:val="Normal"/>
        <w:framePr w:w="13375"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Your investment in the ADSs entails risks. You should carefully consider the risk factors below relating to the ADSs, as well as the other</w:t>
      </w:r>
    </w:p>
    <w:p>
      <w:pPr>
        <w:pStyle w:val="Normal"/>
        <w:framePr w:w="2012" w:hAnchor="page" w:vAnchor="page" w:x="5382"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RISK FACTORS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0"/>
          <w:cols w:space="720" w:sep="off"/>
          <w:docGrid w:line-pitch="31680"/>
        </w:sectPr>
      </w:pPr>
      <w:r>
        <w:rPr>
          <w:rFonts w:ascii="Arial" w:hAnsi="Arial" w:fareast="Arial" w:cs="Arial"/>
          <w:noProof w:val="on"/>
          <w:color w:val="000000"/>
          <w:sz w:val="14"/>
          <w:szCs w:val="14"/>
        </w:rPr>
        <w:pict>
          <v:shape xmlns:v="urn:schemas-microsoft-com:vml" id="_x0000141" style="position:absolute;margin-left:7pt;margin-top:1pt;z-index:-1677664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13pt;margin-top:1pt;z-index:-1677664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13pt;margin-top:2.5pt;z-index:-1677664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597.75pt;margin-top:1pt;z-index:-1677663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13pt;margin-top:1pt;z-index:-1677663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13pt;margin-top:29.5pt;z-index:-1677662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p>
    <w:p>
      <w:pPr>
        <w:pStyle w:val="Normal"/>
        <w:framePr w:w="360" w:hAnchor="page" w:vAnchor="page" w:x="6070" w:y="113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8</w:t>
      </w:r>
    </w:p>
    <w:p>
      <w:pPr>
        <w:pStyle w:val="Normal"/>
        <w:framePr w:w="3147" w:hAnchor="page" w:vAnchor="page" w:x="280" w:y="109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introduction of new sanctions,</w:t>
      </w:r>
    </w:p>
    <w:p>
      <w:pPr>
        <w:pStyle w:val="Normal"/>
        <w:framePr w:w="13777" w:hAnchor="page" w:vAnchor="page" w:x="280" w:y="107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BBB-, which was followed by respective downgrades of the Russian blue chip issuers’ credit ratings as well. An expansion of the existing or</w:t>
      </w:r>
    </w:p>
    <w:p>
      <w:pPr>
        <w:pStyle w:val="Normal"/>
        <w:framePr w:w="13884" w:hAnchor="page" w:vAnchor="page" w:x="280" w:y="104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political instability in Ukraine and heightened geopolitical risk, and Standard &amp; Poors downgraded Russia’s sovereign rating from BBB to</w:t>
      </w:r>
    </w:p>
    <w:p>
      <w:pPr>
        <w:pStyle w:val="Normal"/>
        <w:framePr w:w="14006" w:hAnchor="page" w:vAnchor="page" w:x="280" w:y="102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financing. Recently, certain international rating agencies revised their outlook on Russia’s sovereign credit rating from stable to negative due to</w:t>
      </w:r>
    </w:p>
    <w:p>
      <w:pPr>
        <w:pStyle w:val="Normal"/>
        <w:framePr w:w="13622" w:hAnchor="page" w:vAnchor="page" w:x="280" w:y="99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investor sentiment towards Russia and making it harder for Russian companies to access international financial markets for debt and equity</w:t>
      </w:r>
    </w:p>
    <w:p>
      <w:pPr>
        <w:pStyle w:val="Normal"/>
        <w:framePr w:w="13707" w:hAnchor="page" w:vAnchor="page" w:x="280" w:y="97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Russian economy by, among other things, accelerating capital flight from Russia, weakening of the Russian ruble, exacerbating the negative</w:t>
      </w:r>
    </w:p>
    <w:p>
      <w:pPr>
        <w:pStyle w:val="Normal"/>
        <w:framePr w:w="13598" w:hAnchor="page" w:vAnchor="page" w:x="280" w:y="95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While the current sanctions do not target us or the payments industry more generally, these sanctions could have the effect of damaging the</w:t>
      </w:r>
    </w:p>
    <w:p>
      <w:pPr>
        <w:pStyle w:val="Normal"/>
        <w:framePr w:w="13675" w:hAnchor="page" w:vAnchor="page" w:x="280" w:y="90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reasons even though currently neither such activities nor dealings with their relevant Russian counterparts were proscribed by the sanctions.</w:t>
      </w:r>
    </w:p>
    <w:p>
      <w:pPr>
        <w:pStyle w:val="Normal"/>
        <w:framePr w:w="14050" w:hAnchor="page" w:vAnchor="page" w:x="280" w:y="87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addition, a number of Western businesses have curtailed or suspended activities in Russia or dealings with Russian counterparts for reputational</w:t>
      </w:r>
    </w:p>
    <w:p>
      <w:pPr>
        <w:pStyle w:val="Normal"/>
        <w:framePr w:w="13780" w:hAnchor="page" w:vAnchor="page" w:x="280" w:y="85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sanctions will not be so expanded to include or affect any company of our group or any of our directors, officers or principal shareholders. In</w:t>
      </w:r>
    </w:p>
    <w:p>
      <w:pPr>
        <w:pStyle w:val="Normal"/>
        <w:framePr w:w="13789" w:hAnchor="page" w:vAnchor="page" w:x="280" w:y="83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could lead to further sanctions against any number of businesses operating in Russia. There can be no assurance that the existing or new</w:t>
      </w:r>
    </w:p>
    <w:p>
      <w:pPr>
        <w:pStyle w:val="Normal"/>
        <w:framePr w:w="13928" w:hAnchor="page" w:vAnchor="page" w:x="280" w:y="80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engineering, and defence and related materiel.” Although to date this authority has not yet been exercised, any exercise of this authority by the</w:t>
      </w:r>
    </w:p>
    <w:p>
      <w:pPr>
        <w:pStyle w:val="Normal"/>
        <w:framePr w:w="14138" w:hAnchor="page" w:vAnchor="page" w:x="280" w:y="78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 determined by the Secretary of the Treasury, in consultation with the Secretary of State, such as financial services, energy, metals and mining,</w:t>
      </w:r>
    </w:p>
    <w:p>
      <w:pPr>
        <w:pStyle w:val="Normal"/>
        <w:framePr w:w="14096" w:hAnchor="page" w:vAnchor="page" w:x="280" w:y="75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could use its authority to impose sanctions against any person determined “to operate in such sectors of the Russian Federation economy as may</w:t>
      </w:r>
    </w:p>
    <w:p>
      <w:pPr>
        <w:pStyle w:val="Normal"/>
        <w:framePr w:w="13770" w:hAnchor="page" w:vAnchor="page" w:x="280" w:y="73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Ukraine. The U.S. sanctions, in particular, have the potential to be broad in their scope and application. The U.S. Department of the Treasury</w:t>
      </w:r>
    </w:p>
    <w:p>
      <w:pPr>
        <w:pStyle w:val="Normal"/>
        <w:framePr w:w="13882" w:hAnchor="page" w:vAnchor="page" w:x="280" w:y="71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U.S. and EU have publicly stated that they are prepared to impose broader economic sanctions in response to an escalation of the crisis in</w:t>
      </w:r>
    </w:p>
    <w:p>
      <w:pPr>
        <w:pStyle w:val="Normal"/>
        <w:framePr w:w="4354" w:hAnchor="page" w:vAnchor="page" w:x="280" w:y="66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contribute to Russia’s military capabilities.</w:t>
      </w:r>
    </w:p>
    <w:p>
      <w:pPr>
        <w:pStyle w:val="Normal"/>
        <w:framePr w:w="13484" w:hAnchor="page" w:vAnchor="page" w:x="280" w:y="63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furtherance of these sanctions, the U.S. imposed restrictions on U.S. exports to Russia of any high-technology items or items that could</w:t>
      </w:r>
    </w:p>
    <w:p>
      <w:pPr>
        <w:pStyle w:val="Normal"/>
        <w:framePr w:w="14150" w:hAnchor="page" w:vAnchor="page" w:x="280" w:y="61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disrupt business with an entity that is owned by a sanctioned person, even if that entity is not specifically sanctioned in its own right. In addition,</w:t>
      </w:r>
    </w:p>
    <w:p>
      <w:pPr>
        <w:pStyle w:val="Normal"/>
        <w:framePr w:w="13803" w:hAnchor="page" w:vAnchor="page" w:x="280" w:y="59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assets of, imposing travel restrictions on, and prohibiting transactions with, the sanctioned individuals and companies. The sanctions can also</w:t>
      </w:r>
    </w:p>
    <w:p>
      <w:pPr>
        <w:pStyle w:val="Normal"/>
        <w:framePr w:w="13779" w:hAnchor="page" w:vAnchor="page" w:x="280" w:y="56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stocks and weakening of the ruble, as well as other adverse consequences. Currently, the sanctions are limited to freezing the funds and other</w:t>
      </w:r>
    </w:p>
    <w:p>
      <w:pPr>
        <w:pStyle w:val="Normal"/>
        <w:framePr w:w="14082" w:hAnchor="page" w:vAnchor="page" w:x="280" w:y="54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U.S., EU, Canada and other countries and the ongoing crisis in Eastern Ukraine have resulted in significant overall price declines of Russian</w:t>
      </w:r>
    </w:p>
    <w:p>
      <w:pPr>
        <w:pStyle w:val="Normal"/>
        <w:framePr w:w="14157" w:hAnchor="page" w:vAnchor="page" w:x="280" w:y="51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accession of Crimea to Russia in March 2014, the subsequent economic sanctions imposed on certain Russian companies and individuals by</w:t>
      </w:r>
    </w:p>
    <w:p>
      <w:pPr>
        <w:pStyle w:val="Normal"/>
        <w:framePr w:w="1234" w:hAnchor="page" w:vAnchor="page" w:x="280" w:y="4831"/>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condition.</w:t>
      </w:r>
    </w:p>
    <w:p>
      <w:pPr>
        <w:pStyle w:val="Normal"/>
        <w:framePr w:w="14021" w:hAnchor="page" w:vAnchor="page" w:x="280" w:y="4591"/>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The situation in Ukraine and the U.S., EU and other sanctions that have been imposed could adversely impact our operations and financial</w:t>
      </w:r>
    </w:p>
    <w:p>
      <w:pPr>
        <w:pStyle w:val="Normal"/>
        <w:framePr w:w="8764" w:hAnchor="page" w:vAnchor="page" w:x="280" w:y="423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Risks Relating to the Russian Federation and Other Markets in Which We Operate</w:t>
      </w:r>
    </w:p>
    <w:p>
      <w:pPr>
        <w:pStyle w:val="Normal"/>
        <w:framePr w:w="2900"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corporate governance rules.</w:t>
      </w:r>
    </w:p>
    <w:p>
      <w:pPr>
        <w:pStyle w:val="Normal"/>
        <w:framePr w:w="14047"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may instead determine to follow Cypriot law. Accordingly, our shareholders may not be afforded the same protection as provided under Nasdaq</w:t>
      </w:r>
    </w:p>
    <w:p>
      <w:pPr>
        <w:pStyle w:val="Normal"/>
        <w:framePr w:w="14056"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more of our then-outstanding share capital or voting power in connection with an acquisition, and our board of directors, in such circumstances,</w:t>
      </w:r>
    </w:p>
    <w:p>
      <w:pPr>
        <w:pStyle w:val="Normal"/>
        <w:framePr w:w="13876"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will comply with Nasdaq rules concerning shareholder approval prior to our taking certain company actions, including the issuance of 20% or</w:t>
      </w:r>
    </w:p>
    <w:p>
      <w:pPr>
        <w:pStyle w:val="Normal"/>
        <w:framePr w:w="13849"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independent directors do not meet in regular executive sessions. In addition, our board of directors has not made any determination whether it</w:t>
      </w:r>
    </w:p>
    <w:p>
      <w:pPr>
        <w:pStyle w:val="Normal"/>
        <w:framePr w:w="13963"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independent directors. We also do not have a compensation committee or a nominating committee comprised of independent directors, and our</w:t>
      </w:r>
    </w:p>
    <w:p>
      <w:pPr>
        <w:pStyle w:val="Normal"/>
        <w:framePr w:w="13462"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corporations, do not require that a majority of our directors be independent. As a result, our board of directors does not have a majority of</w:t>
      </w:r>
    </w:p>
    <w:p>
      <w:pPr>
        <w:pStyle w:val="Normal"/>
        <w:framePr w:w="13448"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corporate governance practices with regard to the composition of our board of directors which, unlike the applicable Nasdaq rule for U.S.</w:t>
      </w:r>
    </w:p>
    <w:p>
      <w:pPr>
        <w:pStyle w:val="Normal"/>
        <w:framePr w:w="13309"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requirement that it does not follow and describe the home country practice followed instead of any such requirement. We follow Cyprus</w:t>
      </w:r>
    </w:p>
    <w:p>
      <w:pPr>
        <w:pStyle w:val="Normal"/>
        <w:framePr w:w="13190"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addition, a foreign private issuer must disclose in its annual reports filed with the Securities and Exchange Commission any significant</w:t>
      </w:r>
    </w:p>
    <w:p>
      <w:pPr>
        <w:pStyle w:val="Normal"/>
        <w:framePr w:w="13674"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 independent counsel in such issuer’s home country certifying that the issuer’s practices are not prohibited by the home country’s laws. In</w:t>
      </w:r>
    </w:p>
    <w:p>
      <w:pPr>
        <w:pStyle w:val="Normal"/>
        <w:framePr w:w="14002"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issuer that elects to follow a home country practice instead of Nasdaq requirements must submit to Nasdaq in advance a written statement from</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1"/>
          <w:cols w:space="720" w:sep="off"/>
          <w:docGrid w:line-pitch="31680"/>
        </w:sectPr>
      </w:pPr>
      <w:r>
        <w:rPr>
          <w:rFonts w:ascii="Arial" w:hAnsi="Arial" w:fareast="Arial" w:cs="Arial"/>
          <w:noProof w:val="on"/>
          <w:color w:val="000000"/>
          <w:sz w:val="14"/>
          <w:szCs w:val="14"/>
        </w:rPr>
        <w:pict>
          <v:shape xmlns:v="urn:schemas-microsoft-com:vml" id="_x0000147" style="position:absolute;margin-left:7pt;margin-top:1pt;z-index:-1677662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13pt;margin-top:1pt;z-index:-1677662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13pt;margin-top:2.5pt;z-index:-1677661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597.75pt;margin-top:1pt;z-index:-1677661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13pt;margin-top:1pt;z-index:-1677660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13pt;margin-top:29.5pt;z-index:-1677660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p>
    <w:p>
      <w:pPr>
        <w:pStyle w:val="Normal"/>
        <w:framePr w:w="360" w:hAnchor="page" w:vAnchor="page" w:x="6070" w:y="114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9</w:t>
      </w:r>
    </w:p>
    <w:p>
      <w:pPr>
        <w:pStyle w:val="Normal"/>
        <w:framePr w:w="6268" w:hAnchor="page" w:vAnchor="page" w:x="280"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impact it will have on our business or results of operations.</w:t>
      </w:r>
    </w:p>
    <w:p>
      <w:pPr>
        <w:pStyle w:val="Normal"/>
        <w:framePr w:w="14193" w:hAnchor="page" w:vAnchor="page" w:x="280"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economy generally. Overall, the situation in Ukraine and Crimea remains uncertain and we cannot predict how the Ukrainian crisis will unfold or</w:t>
      </w:r>
    </w:p>
    <w:p>
      <w:pPr>
        <w:pStyle w:val="Normal"/>
        <w:framePr w:w="14211"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restrictions on transactions on capital and debt markets or otherwise, any of which could further adversely affect investor interest and the Russian</w:t>
      </w:r>
    </w:p>
    <w:p>
      <w:pPr>
        <w:pStyle w:val="Normal"/>
        <w:framePr w:w="13704" w:hAnchor="page" w:vAnchor="page" w:x="280" w:y="103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measures as the situation in the Ukraine unfolds, including, without limitation, measures to address capital flight from Russia or that impose</w:t>
      </w:r>
    </w:p>
    <w:p>
      <w:pPr>
        <w:pStyle w:val="Normal"/>
        <w:framePr w:w="14056" w:hAnchor="page" w:vAnchor="page" w:x="280"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countries primarily focused on banning certain Western government officials from travelling to Russia. However, Russia may introduce broader</w:t>
      </w:r>
    </w:p>
    <w:p>
      <w:pPr>
        <w:pStyle w:val="Normal"/>
        <w:framePr w:w="13580" w:hAnchor="page" w:vAnchor="page" w:x="280"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date, Russia has imposed only a limited set of sanctions in response to the Ukraine-related sanctions imposed by the U.S., EU and other</w:t>
      </w:r>
    </w:p>
    <w:p>
      <w:pPr>
        <w:pStyle w:val="Normal"/>
        <w:framePr w:w="1194" w:hAnchor="page" w:vAnchor="page" w:x="28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sanctions.</w:t>
      </w:r>
    </w:p>
    <w:p>
      <w:pPr>
        <w:pStyle w:val="Normal"/>
        <w:framePr w:w="13469" w:hAnchor="page" w:vAnchor="page" w:x="280" w:y="91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with which we engage in business, or individuals or entities associated with them, are, or at any time in the future may become, subject to</w:t>
      </w:r>
    </w:p>
    <w:p>
      <w:pPr>
        <w:pStyle w:val="Normal"/>
        <w:framePr w:w="14152"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potential interaction with designated individuals may adversely impact our reputation among investors. There is also a risk that other entities</w:t>
      </w:r>
    </w:p>
    <w:p>
      <w:pPr>
        <w:pStyle w:val="Normal"/>
        <w:framePr w:w="13883"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subjected to U.S. or other economic sanctions, our participation in the Russian financial system and indirect interaction with sanctioned banks</w:t>
      </w:r>
    </w:p>
    <w:p>
      <w:pPr>
        <w:pStyle w:val="Normal"/>
        <w:framePr w:w="14016"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assurance that the foregoing will not occur or that such occurrence will not have a material adverse effect on our share price. Even if we are not</w:t>
      </w:r>
    </w:p>
    <w:p>
      <w:pPr>
        <w:pStyle w:val="Normal"/>
        <w:framePr w:w="13616"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prohibiting transactions with or investment in, or requiring divestment from, entities doing business with certain countries. There can be no</w:t>
      </w:r>
    </w:p>
    <w:p>
      <w:pPr>
        <w:pStyle w:val="Normal"/>
        <w:framePr w:w="13310" w:hAnchor="page" w:vAnchor="page" w:x="280" w:y="7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governmental entities and U.S. institutional investors, such as pension funds, to adopt or consider adopting laws, regulations, or policies</w:t>
      </w:r>
    </w:p>
    <w:p>
      <w:pPr>
        <w:pStyle w:val="Normal"/>
        <w:framePr w:w="13963"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legal or reputational reasons to divest their holdings in us or not to purchase our securities in the first place. We are aware of initiatives by U.S.</w:t>
      </w:r>
    </w:p>
    <w:p>
      <w:pPr>
        <w:pStyle w:val="Normal"/>
        <w:framePr w:w="13756"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their investment in our securities being prohibited or restricted. Furthermore, under those circumstances, some U.S. investors may decide for</w:t>
      </w:r>
    </w:p>
    <w:p>
      <w:pPr>
        <w:pStyle w:val="Normal"/>
        <w:framePr w:w="13784"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designate us as a blocked party and extend such sanctions to us. Investors may also be adversely affected if we are so designated, resulting in</w:t>
      </w:r>
    </w:p>
    <w:p>
      <w:pPr>
        <w:pStyle w:val="Normal"/>
        <w:framePr w:w="13862"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economic sanctions does not contravene any law, our business and reputation could be adversely affected if the U.S. government were to</w:t>
      </w:r>
    </w:p>
    <w:p>
      <w:pPr>
        <w:pStyle w:val="Normal"/>
        <w:framePr w:w="13789" w:hAnchor="page" w:vAnchor="page" w:x="280" w:y="6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While we believe that our indirect interaction with Russian banks and potential interaction with designated individuals that may be subject to</w:t>
      </w:r>
    </w:p>
    <w:p>
      <w:pPr>
        <w:pStyle w:val="Normal"/>
        <w:framePr w:w="1367"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individuals.</w:t>
      </w:r>
    </w:p>
    <w:p>
      <w:pPr>
        <w:pStyle w:val="Normal"/>
        <w:framePr w:w="13579"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Blocked Persons List published by OFAC and other sanctions lists and may be unknowingly providing financial services to sanctioned</w:t>
      </w:r>
    </w:p>
    <w:p>
      <w:pPr>
        <w:pStyle w:val="Normal"/>
        <w:framePr w:w="13908"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 Russian anti-money laundering legislation. Therefore, we are not always able to screen them against the Specially Designated Nationals</w:t>
      </w:r>
    </w:p>
    <w:p>
      <w:pPr>
        <w:pStyle w:val="Normal"/>
        <w:framePr w:w="13722" w:hAnchor="page" w:vAnchor="page" w:x="280" w:y="5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addition, because of the nature of our business, we do not generally identify our customers where there is no express requirement to do so</w:t>
      </w:r>
    </w:p>
    <w:p>
      <w:pPr>
        <w:pStyle w:val="Normal"/>
        <w:framePr w:w="11695"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assurance that the U.S. Government would not view such activities as meeting the criteria for U.S. economic sanctions.</w:t>
      </w:r>
    </w:p>
    <w:p>
      <w:pPr>
        <w:pStyle w:val="Normal"/>
        <w:framePr w:w="13755"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consumers in the ordinary course of our business, even though we may not have any direct contract relationships with them. There can be no</w:t>
      </w:r>
    </w:p>
    <w:p>
      <w:pPr>
        <w:pStyle w:val="Normal"/>
        <w:framePr w:w="13936"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sanctioned individuals or entities. For example, we may be associated with U.S.-designated banks due to us accepting payments for them from</w:t>
      </w:r>
    </w:p>
    <w:p>
      <w:pPr>
        <w:pStyle w:val="Normal"/>
        <w:framePr w:w="13553" w:hAnchor="page" w:vAnchor="page" w:x="280" w:y="43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determine has materially assisted, or provided financial, material, or technological support for, or goods or services to or in support of, any</w:t>
      </w:r>
    </w:p>
    <w:p>
      <w:pPr>
        <w:pStyle w:val="Normal"/>
        <w:framePr w:w="13827"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Tempbank was designated due to its dealings with the Syrian government. U.S. sanctions may be extended to any person that U.S. authorities</w:t>
      </w:r>
    </w:p>
    <w:p>
      <w:pPr>
        <w:pStyle w:val="Normal"/>
        <w:framePr w:w="13459"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Office of Foreign Assets Control (OFAC) of the U.S. Department of the Treasury and are subject to U.S. economic sanctions. In addition,</w:t>
      </w:r>
    </w:p>
    <w:p>
      <w:pPr>
        <w:pStyle w:val="Normal"/>
        <w:framePr w:w="14178"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banks in Russia. A number of Russian banks, including Bank Rossiya, SMP Bank, Investcapitalbank and Sobinbank have been designated by the</w:t>
      </w:r>
    </w:p>
    <w:p>
      <w:pPr>
        <w:pStyle w:val="Normal"/>
        <w:framePr w:w="14177"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targets of U.S. sanctions. We operate primarily within the Russian financial system and, accordingly, many of our customers have accounts at</w:t>
      </w:r>
    </w:p>
    <w:p>
      <w:pPr>
        <w:pStyle w:val="Normal"/>
        <w:framePr w:w="13995"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the ordinary course of our business, we may accept payments from consumers to or otherwise indirectly interact with certain entities that are</w:t>
      </w:r>
    </w:p>
    <w:p>
      <w:pPr>
        <w:pStyle w:val="Normal"/>
        <w:framePr w:w="6796"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affect us and any future plans we may have to expand in that region.</w:t>
      </w:r>
    </w:p>
    <w:p>
      <w:pPr>
        <w:pStyle w:val="Normal"/>
        <w:framePr w:w="14170"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sanctions that may be imposed on Russian businesses operating in Crimea by the U.S., EU, or other countries may therefore materially adversely</w:t>
      </w:r>
    </w:p>
    <w:p>
      <w:pPr>
        <w:pStyle w:val="Normal"/>
        <w:framePr w:w="13593"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believe that any of the various sanctions imposed on Russian entities limit our ability to operate in Crimea. However, any new or expanded</w:t>
      </w:r>
    </w:p>
    <w:p>
      <w:pPr>
        <w:pStyle w:val="Normal"/>
        <w:framePr w:w="14073"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addition, following the accession of Crimea to Russia, we started operating in that region with a limited number of kiosks. To date, we do not</w:t>
      </w:r>
    </w:p>
    <w:p>
      <w:pPr>
        <w:pStyle w:val="Normal"/>
        <w:framePr w:w="6197"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reputational or other reasons, which could affect our business.</w:t>
      </w:r>
    </w:p>
    <w:p>
      <w:pPr>
        <w:pStyle w:val="Normal"/>
        <w:framePr w:w="13863"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our international customers, suppliers, shareholders and other business partners revising their relationship with us for compliance, political,</w:t>
      </w:r>
    </w:p>
    <w:p>
      <w:pPr>
        <w:pStyle w:val="Normal"/>
        <w:framePr w:w="14022"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including those mentioned above, or sanctions specifically targeting us or our management or shareholders, or our sector generally, could result</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2"/>
          <w:cols w:space="720" w:sep="off"/>
          <w:docGrid w:line-pitch="31680"/>
        </w:sectPr>
      </w:pPr>
      <w:r>
        <w:rPr>
          <w:rFonts w:ascii="Arial" w:hAnsi="Arial" w:fareast="Arial" w:cs="Arial"/>
          <w:noProof w:val="on"/>
          <w:color w:val="000000"/>
          <w:sz w:val="14"/>
          <w:szCs w:val="14"/>
        </w:rPr>
        <w:pict>
          <v:shape xmlns:v="urn:schemas-microsoft-com:vml" id="_x0000153" style="position:absolute;margin-left:7pt;margin-top:1pt;z-index:-1677660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13pt;margin-top:1pt;z-index:-1677659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13pt;margin-top:2.5pt;z-index:-1677659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597.75pt;margin-top:1pt;z-index:-1677658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13pt;margin-top:1pt;z-index:-1677658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13pt;margin-top:29.5pt;z-index:-1677658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p>
    <w:p>
      <w:pPr>
        <w:pStyle w:val="Normal"/>
        <w:framePr w:w="480" w:hAnchor="page" w:vAnchor="page" w:x="6020" w:y="114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10</w:t>
      </w:r>
    </w:p>
    <w:p>
      <w:pPr>
        <w:pStyle w:val="Normal"/>
        <w:framePr w:w="13368" w:hAnchor="page" w:vAnchor="page" w:x="280"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business as a whole. It could also render us unable to realize our international expansion plans associated with our partnership with Visa.</w:t>
      </w:r>
    </w:p>
    <w:p>
      <w:pPr>
        <w:pStyle w:val="Normal"/>
        <w:framePr w:w="13724" w:hAnchor="page" w:vAnchor="page" w:x="280"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number of transactions made though Visa Qiwi Wallet, which could have a material adverse effect on our Visa Qiwi Wallet business and our</w:t>
      </w:r>
    </w:p>
    <w:p>
      <w:pPr>
        <w:pStyle w:val="Normal"/>
        <w:framePr w:w="13628"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lose the possible benefits of association with the Visa brand. This could lower consumer confidence with our products and could reduce the</w:t>
      </w:r>
    </w:p>
    <w:p>
      <w:pPr>
        <w:pStyle w:val="Normal"/>
        <w:framePr w:w="14120" w:hAnchor="page" w:vAnchor="page" w:x="280" w:y="103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operate in Russia, we may be unable to issue Visa-branded prepaid cards or continue to operate under the “Visa Qiwi Wallet” brand, and thereby</w:t>
      </w:r>
    </w:p>
    <w:p>
      <w:pPr>
        <w:pStyle w:val="Normal"/>
        <w:framePr w:w="13807" w:hAnchor="page" w:vAnchor="page" w:x="280"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MasterCard will continue to operate in Russia, there can be no assurance that a final compromise will ultimately be reached. If Visa ceases to</w:t>
      </w:r>
    </w:p>
    <w:p>
      <w:pPr>
        <w:pStyle w:val="Normal"/>
        <w:framePr w:w="14194" w:hAnchor="page" w:vAnchor="page" w:x="280"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While the most recent press reports prior to the date of this prospectus seem to indicate that an agreement may be reached whereby both Visa and</w:t>
      </w:r>
    </w:p>
    <w:p>
      <w:pPr>
        <w:pStyle w:val="Normal"/>
        <w:framePr w:w="12378" w:hAnchor="page" w:vAnchor="page" w:x="28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into force before the effective date of this new legislation, which is reportedly proposed to be postponed until January 1, 2015.</w:t>
      </w:r>
    </w:p>
    <w:p>
      <w:pPr>
        <w:pStyle w:val="Normal"/>
        <w:framePr w:w="14236" w:hAnchor="page" w:vAnchor="page" w:x="280" w:y="91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international payment systems. On June 2, 2014, it was reported that these changes have been endorsed by the Russian President and should enter</w:t>
      </w:r>
    </w:p>
    <w:p>
      <w:pPr>
        <w:pStyle w:val="Normal"/>
        <w:framePr w:w="13315"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Russian Government the authority to establish the amount of collateral at its discretion, so that it may then be set at a level acceptable to</w:t>
      </w:r>
    </w:p>
    <w:p>
      <w:pPr>
        <w:pStyle w:val="Normal"/>
        <w:framePr w:w="13956"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public, reports from Vedomosti and Kommersant suggest that the eventual outcome may include amending the new law to give the CBR or the</w:t>
      </w:r>
    </w:p>
    <w:p>
      <w:pPr>
        <w:pStyle w:val="Normal"/>
        <w:framePr w:w="13559"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allow the global card payment companies to continue to operate in the country. While the details of this agreement have not yet been made</w:t>
      </w:r>
    </w:p>
    <w:p>
      <w:pPr>
        <w:pStyle w:val="Normal"/>
        <w:framePr w:w="14115"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Subsequently, on May 23, 2014, it was reported that Visa and MasterCard have reached an informal agreement with Russian officials that would</w:t>
      </w:r>
    </w:p>
    <w:p>
      <w:pPr>
        <w:pStyle w:val="Normal"/>
        <w:framePr w:w="5725"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company would likely continue to operate in the country.</w:t>
      </w:r>
    </w:p>
    <w:p>
      <w:pPr>
        <w:pStyle w:val="Normal"/>
        <w:framePr w:w="13941"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CEOs of both Visa and MasterCard announced that, if changes to the new law were not made by its implementation date of July 1, neither</w:t>
      </w:r>
    </w:p>
    <w:p>
      <w:pPr>
        <w:pStyle w:val="Normal"/>
        <w:framePr w:w="14049"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May 19, 2014 that these demands go beyond what Visa would be willing to do, and MasterCard has reportedly expressed similar sentiments.</w:t>
      </w:r>
    </w:p>
    <w:p>
      <w:pPr>
        <w:pStyle w:val="Normal"/>
        <w:framePr w:w="13990"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billion with the CBR as a result of these new rules. Visa Chief Executive Officer Charlie Scharf was quoted as saying at an investor conference</w:t>
      </w:r>
    </w:p>
    <w:p>
      <w:pPr>
        <w:pStyle w:val="Normal"/>
        <w:framePr w:w="14214" w:hAnchor="page" w:vAnchor="page" w:x="280" w:y="6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According to Bloomberg, Morgan Stanley has estimated that MasterCard may be required to deposit U.S.$1 billion and Visa as much as U.S.$1.9</w:t>
      </w:r>
    </w:p>
    <w:p>
      <w:pPr>
        <w:pStyle w:val="Normal"/>
        <w:framePr w:w="2334"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force on July 1, 2014.</w:t>
      </w:r>
    </w:p>
    <w:p>
      <w:pPr>
        <w:pStyle w:val="Normal"/>
        <w:framePr w:w="13896"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expected to adopt implementing regulations setting out the method for calculating and depositing the collateral. This legislation will enter into</w:t>
      </w:r>
    </w:p>
    <w:p>
      <w:pPr>
        <w:pStyle w:val="Normal"/>
        <w:framePr w:w="13770"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payment systems must equal the total payment volume of such payment system in the Russian Federation for two calendar days. The CBR is</w:t>
      </w:r>
    </w:p>
    <w:p>
      <w:pPr>
        <w:pStyle w:val="Normal"/>
        <w:framePr w:w="13583" w:hAnchor="page" w:vAnchor="page" w:x="280" w:y="5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termination or suspension persists. The collateral required to be deposited by operators of payment systems other than nationally important</w:t>
      </w:r>
    </w:p>
    <w:p>
      <w:pPr>
        <w:pStyle w:val="Normal"/>
        <w:framePr w:w="14010"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important payment systems or up to RUB10 million for operators of nationally important payment systems, in each case per each day while the</w:t>
      </w:r>
    </w:p>
    <w:p>
      <w:pPr>
        <w:pStyle w:val="Normal"/>
        <w:framePr w:w="14063"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services to other payment infrastructure participants may total up to 10% of such deposit for operators of payment systems other than nationally</w:t>
      </w:r>
    </w:p>
    <w:p>
      <w:pPr>
        <w:pStyle w:val="Normal"/>
        <w:framePr w:w="13655"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Government (including having a certain share of such IT developed in Russia). The fines payable for unilaterally terminating or suspending</w:t>
      </w:r>
    </w:p>
    <w:p>
      <w:pPr>
        <w:pStyle w:val="Normal"/>
        <w:framePr w:w="13363"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Russian state, the CBR or Russian citizens and (ii) for which the IT used meets certain requirements established by the CBR/Russian</w:t>
      </w:r>
    </w:p>
    <w:p>
      <w:pPr>
        <w:pStyle w:val="Normal"/>
        <w:framePr w:w="14002" w:hAnchor="page" w:vAnchor="page" w:x="280" w:y="43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services in the future. “Nationally important payment systems” are defined in the law as payment systems (i) whose operators are controlled by</w:t>
      </w:r>
    </w:p>
    <w:p>
      <w:pPr>
        <w:pStyle w:val="Normal"/>
        <w:framePr w:w="14195"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deemed “nationally important” pursuant to the law) to place collateral on deposit with the CBR that may be forfeited if they terminate or suspend</w:t>
      </w:r>
    </w:p>
    <w:p>
      <w:pPr>
        <w:pStyle w:val="Normal"/>
        <w:framePr w:w="13609"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the CBR to be able to enforce these fines, the new legislation also requires operators of payments systems (other than payment systems</w:t>
      </w:r>
    </w:p>
    <w:p>
      <w:pPr>
        <w:pStyle w:val="Normal"/>
        <w:framePr w:w="4060"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infrastructure participant and its clients.</w:t>
      </w:r>
    </w:p>
    <w:p>
      <w:pPr>
        <w:pStyle w:val="Normal"/>
        <w:framePr w:w="13715"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participants, including payment systems such as Visa and MasterCard, for unilateral termination or suspension of servicing another payment</w:t>
      </w:r>
    </w:p>
    <w:p>
      <w:pPr>
        <w:pStyle w:val="Normal"/>
        <w:framePr w:w="13277"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signed into law in Russia that gives the Central Bank of Russia, or CBR, authority to impose significant fines on payment infrastructure</w:t>
      </w:r>
    </w:p>
    <w:p>
      <w:pPr>
        <w:pStyle w:val="Normal"/>
        <w:framePr w:w="13779"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themselves or were allegedly controlled by individuals who were targets of such sanctions. In response, on May 5, 2014, new legislation was</w:t>
      </w:r>
    </w:p>
    <w:p>
      <w:pPr>
        <w:pStyle w:val="Normal"/>
        <w:framePr w:w="14011"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Ukraine, in March 2014, Visa and MasterCard stopped processing payments for certain Russian banks that were either targets of U.S. sanctions</w:t>
      </w:r>
    </w:p>
    <w:p>
      <w:pPr>
        <w:pStyle w:val="Normal"/>
        <w:framePr w:w="13530"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a result of the economic sanctions imposed on certain Russian companies and individuals by the U.S. in response to the situation in the</w:t>
      </w:r>
    </w:p>
    <w:p>
      <w:pPr>
        <w:pStyle w:val="Normal"/>
        <w:framePr w:w="12833" w:hAnchor="page" w:vAnchor="page" w:x="280" w:y="182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and potentially force international payment systems to reduce their exposure to Russia or cease operations in Russia altogether.</w:t>
      </w:r>
    </w:p>
    <w:p>
      <w:pPr>
        <w:pStyle w:val="Normal"/>
        <w:framePr w:w="14214" w:hAnchor="page" w:vAnchor="page" w:x="280" w:y="158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New legislation signed into law in Russia in May 2014 may significantly complicate the operation of a payment system such as ours in Russia</w:t>
      </w:r>
    </w:p>
    <w:p>
      <w:pPr>
        <w:pStyle w:val="Normal"/>
        <w:framePr w:w="13671" w:hAnchor="page" w:vAnchor="page" w:x="280" w:y="98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MT" w:hAnsi="TimesNewRomanPSMT" w:fareast="TimesNewRomanPSMT" w:cs="TimesNewRomanPSMT"/>
          <w:color w:val="000000"/>
          <w:w w:val="100"/>
          <w:sz w:val="20"/>
          <w:szCs w:val="20"/>
        </w:rPr>
        <w:t>Any or all of the above factors could have a material adverse effect on our business, financial condition, results of operations and prospects</w:t>
      </w:r>
      <w:r>
        <w:rPr>
          <w:rFonts w:ascii="TimesNewRomanPS-BoldItalicMT" w:hAnsi="TimesNewRomanPS-BoldItalicMT" w:fareast="TimesNewRomanPS-BoldItalicMT" w:cs="TimesNewRomanPS-BoldItalicMT"/>
          <w:color w:val="000000"/>
          <w:w w:val="100"/>
          <w:sz w:val="20"/>
          <w:szCs w:val="20"/>
        </w:rPr>
        <w:t>.</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3"/>
          <w:cols w:space="720" w:sep="off"/>
          <w:docGrid w:line-pitch="31680"/>
        </w:sectPr>
      </w:pPr>
      <w:r>
        <w:rPr>
          <w:rFonts w:ascii="Arial" w:hAnsi="Arial" w:fareast="Arial" w:cs="Arial"/>
          <w:noProof w:val="on"/>
          <w:color w:val="000000"/>
          <w:sz w:val="14"/>
          <w:szCs w:val="14"/>
        </w:rPr>
        <w:pict>
          <v:shape xmlns:v="urn:schemas-microsoft-com:vml" id="_x0000159" style="position:absolute;margin-left:7pt;margin-top:1pt;z-index:-16776576;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13pt;margin-top:1pt;z-index:-1677657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13pt;margin-top:2.5pt;z-index:-1677656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597.75pt;margin-top:1pt;z-index:-1677656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13pt;margin-top:1pt;z-index:-1677656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13pt;margin-top:29.5pt;z-index:-1677655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p>
    <w:p>
      <w:pPr>
        <w:pStyle w:val="Normal"/>
        <w:framePr w:w="471" w:hAnchor="page" w:vAnchor="page" w:x="6024" w:y="116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11</w:t>
      </w:r>
    </w:p>
    <w:p>
      <w:pPr>
        <w:pStyle w:val="Normal"/>
        <w:framePr w:w="1900" w:hAnchor="page" w:vAnchor="page" w:x="280" w:y="111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benefits (e.g., tax</w:t>
      </w:r>
    </w:p>
    <w:p>
      <w:pPr>
        <w:pStyle w:val="Normal"/>
        <w:framePr w:w="13455" w:hAnchor="page" w:vAnchor="page" w:x="280" w:y="109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formulating the concept of an “unjustified tax benefit” which is defined in the ruling mainly by reference to specific examples of such tax</w:t>
      </w:r>
    </w:p>
    <w:p>
      <w:pPr>
        <w:pStyle w:val="Normal"/>
        <w:framePr w:w="13764" w:hAnchor="page" w:vAnchor="page" w:x="280" w:y="107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October 12, 2006, the Plenum of the Higher Arbitrazh Court of the Russian Federation, or the Higher Arbitrazh Court, issued Ruling No. 53,</w:t>
      </w:r>
    </w:p>
    <w:p>
      <w:pPr>
        <w:pStyle w:val="Normal"/>
        <w:framePr w:w="13895" w:hAnchor="page" w:vAnchor="page" w:x="280" w:y="104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tax authorities and courts often exercise significant discretion in interpreting this concept in a manner that is unfavorable to taxpayers. On</w:t>
      </w:r>
    </w:p>
    <w:p>
      <w:pPr>
        <w:pStyle w:val="Normal"/>
        <w:framePr w:w="13960" w:hAnchor="page" w:vAnchor="page" w:x="280" w:y="102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Nonetheless, this concept has been used by the tax authorities to deny, for instance, the taxpayer’s right to rely on the provisions of the tax law.</w:t>
      </w:r>
    </w:p>
    <w:p>
      <w:pPr>
        <w:pStyle w:val="Normal"/>
        <w:framePr w:w="14198" w:hAnchor="page" w:vAnchor="page" w:x="280" w:y="99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concept of “a taxpayer acting in a bad faith” without clearly stipulating the criteria for it. Similarly, this concept is not defined in Russian tax law.</w:t>
      </w:r>
    </w:p>
    <w:p>
      <w:pPr>
        <w:pStyle w:val="Normal"/>
        <w:framePr w:w="13664" w:hAnchor="page" w:vAnchor="page" w:x="280" w:y="97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its decision No 138-0 dated July 25, 2001, the Constitutional Court of the Russian Federation, or the Constitutional Court, introduced the</w:t>
      </w:r>
    </w:p>
    <w:p>
      <w:pPr>
        <w:pStyle w:val="Normal"/>
        <w:framePr w:w="6496" w:hAnchor="page" w:vAnchor="page" w:x="280" w:y="9395"/>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Our business may be deemed to receive unjustified tax benefits.</w:t>
      </w:r>
    </w:p>
    <w:p>
      <w:pPr>
        <w:pStyle w:val="Normal"/>
        <w:framePr w:w="2946" w:hAnchor="page" w:vAnchor="page" w:x="280" w:y="9034"/>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Risks Relating to Taxation</w:t>
      </w:r>
    </w:p>
    <w:p>
      <w:pPr>
        <w:pStyle w:val="Normal"/>
        <w:framePr w:w="9561"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remittance volumes, as well as transaction volumes derived from payments to foreign merchants.</w:t>
      </w:r>
    </w:p>
    <w:p>
      <w:pPr>
        <w:pStyle w:val="Normal"/>
        <w:framePr w:w="13569"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which could cause us to be in violation of the identification requirements. These developments may impact our loan repayment and money</w:t>
      </w:r>
    </w:p>
    <w:p>
      <w:pPr>
        <w:pStyle w:val="Normal"/>
        <w:framePr w:w="13675" w:hAnchor="page" w:vAnchor="page" w:x="280" w:y="7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consumers against public databases, which are not always reliable and may omit certain information or contain information that is outdated,</w:t>
      </w:r>
    </w:p>
    <w:p>
      <w:pPr>
        <w:pStyle w:val="Normal"/>
        <w:framePr w:w="13622"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any consumers would be willing to go through it. In addition, remote identification requires the verification of certain data provided by</w:t>
      </w:r>
    </w:p>
    <w:p>
      <w:pPr>
        <w:pStyle w:val="Normal"/>
        <w:framePr w:w="14195"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previous version of the law, respectively. However, the simplified identification process is still not well defined and there can be no assurance</w:t>
      </w:r>
    </w:p>
    <w:p>
      <w:pPr>
        <w:pStyle w:val="Normal"/>
        <w:framePr w:w="14211"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RUB60,000 and the total amount of transferred funds does not exceed RUB200,000 per month, as opposed to RUB15,000 and RUB40,000 under</w:t>
      </w:r>
    </w:p>
    <w:p>
      <w:pPr>
        <w:pStyle w:val="Normal"/>
        <w:framePr w:w="14227"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entrepreneurs using non-personified electronic means of payment provided that anytime the account balance of electronic money does not exceed</w:t>
      </w:r>
    </w:p>
    <w:p>
      <w:pPr>
        <w:pStyle w:val="Normal"/>
        <w:framePr w:w="13775" w:hAnchor="page" w:vAnchor="page" w:x="280" w:y="6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simplified identification with the payment services provider are entitled to perform electronic money transfers to legal entitles and individual</w:t>
      </w:r>
    </w:p>
    <w:p>
      <w:pPr>
        <w:pStyle w:val="Normal"/>
        <w:framePr w:w="14216"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must be followed in all other circumstances is that simplified identification can be performed remotely. The consumers who have undergone such</w:t>
      </w:r>
    </w:p>
    <w:p>
      <w:pPr>
        <w:pStyle w:val="Normal"/>
        <w:framePr w:w="14196"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order not to eliminate personal electronic money transfers altogether. The key difference between the simplified procedure and the procedure that</w:t>
      </w:r>
    </w:p>
    <w:p>
      <w:pPr>
        <w:pStyle w:val="Normal"/>
        <w:framePr w:w="14059"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payments to foreign entities were prohibited altogether, although simultaneously a simplified client identification procedure was provided for in</w:t>
      </w:r>
    </w:p>
    <w:p>
      <w:pPr>
        <w:pStyle w:val="Normal"/>
        <w:framePr w:w="14239"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albeit in a different form. While the aforementioned limitations were not adopted, anonymous peer-to-peer money transfers as well as anonymous</w:t>
      </w:r>
    </w:p>
    <w:p>
      <w:pPr>
        <w:pStyle w:val="Normal"/>
        <w:framePr w:w="13693" w:hAnchor="page" w:vAnchor="page" w:x="280" w:y="5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opposed to RUB40,000 under current legislation) and not more than RUB1,000 per day. On May 5, 2014, this proposal was signed into law,</w:t>
      </w:r>
    </w:p>
    <w:p>
      <w:pPr>
        <w:pStyle w:val="Normal"/>
        <w:framePr w:w="13710"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payments to foreign merchants and significantly lower the caps on such payments within Russia to not more than RUB15,000 per month (as</w:t>
      </w:r>
    </w:p>
    <w:p>
      <w:pPr>
        <w:pStyle w:val="Normal"/>
        <w:framePr w:w="13818"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combatting terrorist and extremist activities, including changes to the Russian legislation that would effectively outlaw anonymous electronic</w:t>
      </w:r>
    </w:p>
    <w:p>
      <w:pPr>
        <w:pStyle w:val="Normal"/>
        <w:framePr w:w="13556"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January 15, 2014, a legislative proposal was submitted to the Russian State Duma, providing for a broad package of measures aimed at</w:t>
      </w:r>
    </w:p>
    <w:p>
      <w:pPr>
        <w:pStyle w:val="Normal"/>
        <w:framePr w:w="2295" w:hAnchor="page" w:vAnchor="page" w:x="280" w:y="4471"/>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transaction volumes.</w:t>
      </w:r>
    </w:p>
    <w:p>
      <w:pPr>
        <w:pStyle w:val="Normal"/>
        <w:framePr w:w="13473" w:hAnchor="page" w:vAnchor="page" w:x="280" w:y="4230"/>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Recent changes to know-your-client requirements established by Russian anti-money laundering legislation may adversely impact our</w:t>
      </w:r>
    </w:p>
    <w:p>
      <w:pPr>
        <w:pStyle w:val="Normal"/>
        <w:framePr w:w="1614"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prospects.</w:t>
      </w:r>
    </w:p>
    <w:p>
      <w:pPr>
        <w:pStyle w:val="Normal"/>
        <w:framePr w:w="14011"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of these factors could have a material adverse effect on our reputation, as well as on our business, financial condition, results of operations</w:t>
      </w:r>
    </w:p>
    <w:p>
      <w:pPr>
        <w:pStyle w:val="Normal"/>
        <w:framePr w:w="10682"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new legislation will make it a more complicated situation for anybody that has a payment network in Russia.</w:t>
      </w:r>
    </w:p>
    <w:p>
      <w:pPr>
        <w:pStyle w:val="Normal"/>
        <w:framePr w:w="13993"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requirements in due course, MasterCard’s Chief Financial Officer, Martina Hund-Majean, was quoted by the Financial Times as saying that the</w:t>
      </w:r>
    </w:p>
    <w:p>
      <w:pPr>
        <w:pStyle w:val="Normal"/>
        <w:framePr w:w="14208"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Vedomosti that both Visa and MasterCard would be able to structure their operations in a manner that would bring them in compliance with these</w:t>
      </w:r>
    </w:p>
    <w:p>
      <w:pPr>
        <w:pStyle w:val="Normal"/>
        <w:framePr w:w="14164"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have broader detrimental consequences for the Russian financial system, which are difficult to evaluate at this stage. Although it was reported by</w:t>
      </w:r>
    </w:p>
    <w:p>
      <w:pPr>
        <w:pStyle w:val="Normal"/>
        <w:framePr w:w="14069"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purposes. These developments are expected to further complicate the operations of international payment systems in Russia, and can potentially</w:t>
      </w:r>
    </w:p>
    <w:p>
      <w:pPr>
        <w:pStyle w:val="Normal"/>
        <w:framePr w:w="13341"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abroad. Similarly, from July 1, 2016, no data on any Russian domestic payments and money transfers may be transmitted abroad for any</w:t>
      </w:r>
    </w:p>
    <w:p>
      <w:pPr>
        <w:pStyle w:val="Normal"/>
        <w:framePr w:w="13783"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money transfers only be processed by operators that exist and carry out all the functions related to such processing within Russia and not</w:t>
      </w:r>
    </w:p>
    <w:p>
      <w:pPr>
        <w:pStyle w:val="Normal"/>
        <w:framePr w:w="14182"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replace Visa and MasterCard as the primary payment systems in Russia, and the requirement, from July 1, 2016, that Russian domestic payments</w:t>
      </w:r>
    </w:p>
    <w:p>
      <w:pPr>
        <w:pStyle w:val="Normal"/>
        <w:framePr w:w="14223"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changes introduced by the new legislation include the creation in Russia of a national payment card system similar to China’s Union Pay to</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4"/>
          <w:cols w:space="720" w:sep="off"/>
          <w:docGrid w:line-pitch="31680"/>
        </w:sectPr>
      </w:pPr>
      <w:r>
        <w:rPr>
          <w:rFonts w:ascii="Arial" w:hAnsi="Arial" w:fareast="Arial" w:cs="Arial"/>
          <w:noProof w:val="on"/>
          <w:color w:val="000000"/>
          <w:sz w:val="14"/>
          <w:szCs w:val="14"/>
        </w:rPr>
        <w:pict>
          <v:shape xmlns:v="urn:schemas-microsoft-com:vml" id="_x0000165" style="position:absolute;margin-left:7pt;margin-top:1pt;z-index:-1677655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13pt;margin-top:1pt;z-index:-1677654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13pt;margin-top:2.5pt;z-index:-1677654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97.75pt;margin-top:1pt;z-index:-1677654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13pt;margin-top:1pt;z-index:-1677653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13pt;margin-top:29.5pt;z-index:-1677653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p>
    <w:p>
      <w:pPr>
        <w:pStyle w:val="Normal"/>
        <w:framePr w:w="480" w:hAnchor="page" w:vAnchor="page" w:x="6020" w:y="114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12</w:t>
      </w:r>
    </w:p>
    <w:p>
      <w:pPr>
        <w:pStyle w:val="Normal"/>
        <w:framePr w:w="1474" w:hAnchor="page" w:vAnchor="page" w:x="280"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proposed the</w:t>
      </w:r>
    </w:p>
    <w:p>
      <w:pPr>
        <w:pStyle w:val="Normal"/>
        <w:framePr w:w="13360" w:hAnchor="page" w:vAnchor="page" w:x="280"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source income. The Russian government in its Main Directions of Russian Tax Policy for 2013 and the planned period of 2014-2015 has</w:t>
      </w:r>
    </w:p>
    <w:p>
      <w:pPr>
        <w:pStyle w:val="Normal"/>
        <w:framePr w:w="14009"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taxed on their worldwide income while foreign entities are taxed in Russia on income attributable to a permanent establishment and on Russian</w:t>
      </w:r>
    </w:p>
    <w:p>
      <w:pPr>
        <w:pStyle w:val="Normal"/>
        <w:framePr w:w="13822" w:hAnchor="page" w:vAnchor="page" w:x="280"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Russian tax legislation in effect as of the date of this prospectus does not contain a concept of corporate tax residency. Russian companies are</w:t>
      </w:r>
    </w:p>
    <w:p>
      <w:pPr>
        <w:pStyle w:val="Normal"/>
        <w:framePr w:w="2247" w:hAnchor="page" w:vAnchor="page" w:x="280"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results of operations.</w:t>
      </w:r>
    </w:p>
    <w:p>
      <w:pPr>
        <w:pStyle w:val="Normal"/>
        <w:framePr w:w="13744" w:hAnchor="page" w:vAnchor="page" w:x="280"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permanent establishment in Russia. Any such taxes or penalties could have a material adverse effect on our business, financial condition and</w:t>
      </w:r>
    </w:p>
    <w:p>
      <w:pPr>
        <w:pStyle w:val="Normal"/>
        <w:framePr w:w="13849" w:hAnchor="page" w:vAnchor="page" w:x="28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suggest that the tax authorities may more actively be seeking to investigate and assert whether foreign entities of our group, operate through a</w:t>
      </w:r>
    </w:p>
    <w:p>
      <w:pPr>
        <w:pStyle w:val="Normal"/>
        <w:framePr w:w="14183" w:hAnchor="page" w:vAnchor="page" w:x="280" w:y="91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could be imposed by the tax authorities for failure to register a permanent establishment with the Russian tax authorities. Recent events in Russia</w:t>
      </w:r>
    </w:p>
    <w:p>
      <w:pPr>
        <w:pStyle w:val="Normal"/>
        <w:framePr w:w="13878"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rate on dividends under an applicable double tax treaty, potential effect on VAT and property tax obligations. There is also a risk that penalties</w:t>
      </w:r>
    </w:p>
    <w:p>
      <w:pPr>
        <w:pStyle w:val="Normal"/>
        <w:framePr w:w="13856"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Having a permanent establishment in Russia may also lead to other adverse tax implications, including challenging a reduced withholding tax</w:t>
      </w:r>
    </w:p>
    <w:p>
      <w:pPr>
        <w:pStyle w:val="Normal"/>
        <w:framePr w:w="13749"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sufficiently developed and there is a risk that the tax authorities might seek to assess Russian tax on the global income of a foreign company.</w:t>
      </w:r>
    </w:p>
    <w:p>
      <w:pPr>
        <w:pStyle w:val="Normal"/>
        <w:framePr w:w="14227"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establishment in Russia and hence being exposed to Russian taxation. Furthermore, the Russian Tax Code contains attribution rules which are not</w:t>
      </w:r>
    </w:p>
    <w:p>
      <w:pPr>
        <w:pStyle w:val="Normal"/>
        <w:framePr w:w="13868" w:hAnchor="page" w:vAnchor="page" w:x="280" w:y="7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satisfy the conditions for creating a permanent establishment under international norms, may be at risk of being treated as having a permanent</w:t>
      </w:r>
    </w:p>
    <w:p>
      <w:pPr>
        <w:pStyle w:val="Normal"/>
        <w:framePr w:w="13597"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Russian domestic law is not well developed and so foreign companies having even limited operations in Russia, which would not normally</w:t>
      </w:r>
    </w:p>
    <w:p>
      <w:pPr>
        <w:pStyle w:val="Normal"/>
        <w:framePr w:w="13659"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attributable to the permanent establishment in Russia. However, the practical application of the concept of a permanent establishment under</w:t>
      </w:r>
    </w:p>
    <w:p>
      <w:pPr>
        <w:pStyle w:val="Normal"/>
        <w:framePr w:w="14121"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a manner broadly similar to the taxation of a Russian legal entity, but only to the extent of the amount of the foreign company’s income that is</w:t>
      </w:r>
    </w:p>
    <w:p>
      <w:pPr>
        <w:pStyle w:val="Normal"/>
        <w:framePr w:w="14103"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contain a similar concept. If a foreign company is treated as having a permanent establishment in Russia, it would be subject to Russian taxation</w:t>
      </w:r>
    </w:p>
    <w:p>
      <w:pPr>
        <w:pStyle w:val="Normal"/>
        <w:framePr w:w="14048" w:hAnchor="page" w:vAnchor="page" w:x="280" w:y="6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regular entrepreneurial activities in Russia beyond preparatory and auxiliary activities. The Russian double tax treaties with other countries also</w:t>
      </w:r>
    </w:p>
    <w:p>
      <w:pPr>
        <w:pStyle w:val="Normal"/>
        <w:framePr w:w="13732"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Russian Tax Code contains the concept of a permanent establishment in Russia as means for taxing foreign legal entities which carry on</w:t>
      </w:r>
    </w:p>
    <w:p>
      <w:pPr>
        <w:pStyle w:val="Normal"/>
        <w:framePr w:w="9286"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subsidiary. If additional taxes are assessed with respect to these matters, they may be material.</w:t>
      </w:r>
    </w:p>
    <w:p>
      <w:pPr>
        <w:pStyle w:val="Normal"/>
        <w:framePr w:w="13762"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operate. We manage the related risks by looking at management functions and risks in various countries and level of profits allocated to each</w:t>
      </w:r>
    </w:p>
    <w:p>
      <w:pPr>
        <w:pStyle w:val="Normal"/>
        <w:framePr w:w="13582" w:hAnchor="page" w:vAnchor="page" w:x="280" w:y="5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Due to our international structure, we are subject to permanent establishment and transfer pricing risks in various jurisdictions in which we</w:t>
      </w:r>
    </w:p>
    <w:p>
      <w:pPr>
        <w:pStyle w:val="Normal"/>
        <w:framePr w:w="8438" w:hAnchor="page" w:vAnchor="page" w:x="280" w:y="5191"/>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Our companies established outside of Russia may be exposed to taxation in Russia.</w:t>
      </w:r>
    </w:p>
    <w:p>
      <w:pPr>
        <w:pStyle w:val="Normal"/>
        <w:framePr w:w="6667"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compliance, and could result in a greater than expected tax burden.</w:t>
      </w:r>
    </w:p>
    <w:p>
      <w:pPr>
        <w:pStyle w:val="Normal"/>
        <w:framePr w:w="13078" w:hAnchor="page" w:vAnchor="page" w:x="280" w:y="43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uncertainty could possibly expose our group to significant fines and penalties and to enforcement measures, despite our best efforts at</w:t>
      </w:r>
    </w:p>
    <w:p>
      <w:pPr>
        <w:pStyle w:val="Normal"/>
        <w:framePr w:w="14043"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addition to the usual tax burden imposed on Russian taxpayers, these conditions complicate tax planning and related business decisions. This</w:t>
      </w:r>
    </w:p>
    <w:p>
      <w:pPr>
        <w:pStyle w:val="Normal"/>
        <w:framePr w:w="1060"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practice.</w:t>
      </w:r>
    </w:p>
    <w:p>
      <w:pPr>
        <w:pStyle w:val="Normal"/>
        <w:framePr w:w="13452"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version, and how the relevant amendments to the Russian Tax Code will be interpreted and applied by the tax authorities and/ or courts in</w:t>
      </w:r>
    </w:p>
    <w:p>
      <w:pPr>
        <w:pStyle w:val="Normal"/>
        <w:framePr w:w="13922"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main purpose to avoid entirely or partially tax liabilities or obtaining a tax refund (credit). It is not clear if the draft is adopted in its current</w:t>
      </w:r>
    </w:p>
    <w:p>
      <w:pPr>
        <w:pStyle w:val="Normal"/>
        <w:framePr w:w="14128"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lower chamber of the Russian parliament. The draft law defines “abuse” as carrying out activities and transactions or actions (failure to act) with</w:t>
      </w:r>
    </w:p>
    <w:p>
      <w:pPr>
        <w:pStyle w:val="Normal"/>
        <w:framePr w:w="13966"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precedents in the future. On May 23, 2014 a new draft law introducing a concept of “anti-abuse” to the Russian Tax Code was submitted to the</w:t>
      </w:r>
    </w:p>
    <w:p>
      <w:pPr>
        <w:pStyle w:val="Normal"/>
        <w:framePr w:w="13656"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concept has been applied, the courts have ruled in favor of taxpayers, but it is not possible to determine whether the courts will follow these</w:t>
      </w:r>
    </w:p>
    <w:p>
      <w:pPr>
        <w:pStyle w:val="Normal"/>
        <w:framePr w:w="13819"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has been applied by the tax authorities in order to disallow benefits granted by double tax treaties. To date, in the majority of cases where this</w:t>
      </w:r>
    </w:p>
    <w:p>
      <w:pPr>
        <w:pStyle w:val="Normal"/>
        <w:framePr w:w="13898"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concept in a broader sense than may have been intended by the Higher Arbitrazh Court. In particular, we are aware of cases when this concept</w:t>
      </w:r>
    </w:p>
    <w:p>
      <w:pPr>
        <w:pStyle w:val="Normal"/>
        <w:framePr w:w="13667"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law, based on cases brought to courts to date relating to Ruling No. 53, the tax authorities have started applying the “unjustified tax benefit”</w:t>
      </w:r>
    </w:p>
    <w:p>
      <w:pPr>
        <w:pStyle w:val="Normal"/>
        <w:framePr w:w="14137"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apply this concept when challenging tax positions taken by taxpayers. Although the intention of Ruling No. 53 was to combat the abuse of tax</w:t>
      </w:r>
    </w:p>
    <w:p>
      <w:pPr>
        <w:pStyle w:val="Normal"/>
        <w:framePr w:w="14075"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 growing practice of the interpretation of this concept by the tax authorities or the courts and it is apparent that the tax authorities actively seek</w:t>
      </w:r>
    </w:p>
    <w:p>
      <w:pPr>
        <w:pStyle w:val="Normal"/>
        <w:framePr w:w="14115"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benefits obtained as a result of a transaction that has no reasonable business purpose) which may lead to disallowance of their application. There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5"/>
          <w:cols w:space="720" w:sep="off"/>
          <w:docGrid w:line-pitch="31680"/>
        </w:sectPr>
      </w:pPr>
      <w:r>
        <w:rPr>
          <w:rFonts w:ascii="Arial" w:hAnsi="Arial" w:fareast="Arial" w:cs="Arial"/>
          <w:noProof w:val="on"/>
          <w:color w:val="000000"/>
          <w:sz w:val="14"/>
          <w:szCs w:val="14"/>
        </w:rPr>
        <w:pict>
          <v:shape xmlns:v="urn:schemas-microsoft-com:vml" id="_x0000171" style="position:absolute;margin-left:7pt;margin-top:1pt;z-index:-1677652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13pt;margin-top:1pt;z-index:-1677652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pt;margin-top:2.5pt;z-index:-1677652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597.75pt;margin-top:1pt;z-index:-1677651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3pt;margin-top:1pt;z-index:-1677651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pt;margin-top:29.55pt;z-index:-1677650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p>
    <w:p>
      <w:pPr>
        <w:pStyle w:val="Normal"/>
        <w:framePr w:w="480" w:hAnchor="page" w:vAnchor="page" w:x="6020" w:y="114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13</w:t>
      </w:r>
    </w:p>
    <w:p>
      <w:pPr>
        <w:pStyle w:val="Normal"/>
        <w:framePr w:w="4541" w:hAnchor="page" w:vAnchor="page" w:x="280"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financial transactions and holding structures.</w:t>
      </w:r>
    </w:p>
    <w:p>
      <w:pPr>
        <w:pStyle w:val="Normal"/>
        <w:framePr w:w="13422" w:hAnchor="page" w:vAnchor="page" w:x="280"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use, they demonstrate an attempt by the Russian tax authorities to address the question of beneficial ownership of income in international</w:t>
      </w:r>
    </w:p>
    <w:p>
      <w:pPr>
        <w:pStyle w:val="Normal"/>
        <w:framePr w:w="13968"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clarifications with respect to the tax treaty concept of “beneficial ownership.” Although the clarifications up to the date have been of limited</w:t>
      </w:r>
    </w:p>
    <w:p>
      <w:pPr>
        <w:pStyle w:val="Normal"/>
        <w:framePr w:w="14068" w:hAnchor="page" w:vAnchor="page" w:x="280"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 treaty jurisdiction. Currently, such a mechanism has not been introduced. Furthermore, the Russian Ministry of Finance has issued a number</w:t>
      </w:r>
    </w:p>
    <w:p>
      <w:pPr>
        <w:pStyle w:val="Normal"/>
        <w:framePr w:w="14041" w:hAnchor="page" w:vAnchor="page" w:x="280"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avoidance mechanism with respect to double tax treaty benefits in cases where the ultimate beneficiaries of income do not reside in the relevant</w:t>
      </w:r>
    </w:p>
    <w:p>
      <w:pPr>
        <w:pStyle w:val="Normal"/>
        <w:framePr w:w="14037" w:hAnchor="page" w:vAnchor="page" w:x="280"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President of the Russian Federation included in his Budget Message regarding the Budget Policy for 2010-2012 a proposal to introduce an anti-</w:t>
      </w:r>
    </w:p>
    <w:p>
      <w:pPr>
        <w:pStyle w:val="Normal"/>
        <w:framePr w:w="13754" w:hAnchor="page" w:vAnchor="page" w:x="280"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resident, no assurance can be given that the reduced withholding tax rate would apply. In this respect it should be noted that in May 2009 the</w:t>
      </w:r>
    </w:p>
    <w:p>
      <w:pPr>
        <w:pStyle w:val="Normal"/>
        <w:framePr w:w="13609" w:hAnchor="page" w:vAnchor="page" w:x="28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Although we intend to rely on an applicable double tax treaty between Russia and the country where the relevant non-Russian subsidiary is</w:t>
      </w:r>
    </w:p>
    <w:p>
      <w:pPr>
        <w:pStyle w:val="Normal"/>
        <w:framePr w:w="14157" w:hAnchor="page" w:vAnchor="page" w:x="280" w:y="91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Russian withholding tax may also be applied when dividends are received from Russian subsidiaries by the company’s non-Russian subsidiaries.</w:t>
      </w:r>
    </w:p>
    <w:p>
      <w:pPr>
        <w:pStyle w:val="Normal"/>
        <w:framePr w:w="1060"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practice.</w:t>
      </w:r>
    </w:p>
    <w:p>
      <w:pPr>
        <w:pStyle w:val="Normal"/>
        <w:framePr w:w="13891"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15% tax withheld and the reduced rate of 10% or 5% as appropriate. However, there can be no assurance that such taxes would be refunded in</w:t>
      </w:r>
    </w:p>
    <w:p>
      <w:pPr>
        <w:pStyle w:val="Normal"/>
        <w:framePr w:w="14063"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are not duly performed at the date when the dividend payment is made. In this case we may seek to claim as a refund the difference between the</w:t>
      </w:r>
    </w:p>
    <w:p>
      <w:pPr>
        <w:pStyle w:val="Normal"/>
        <w:framePr w:w="14042" w:hAnchor="page" w:vAnchor="page" w:x="280" w:y="7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company may incur a 15% withholding income tax at source on dividend payments from Russian subsidiaries if the treaty clearance procedures</w:t>
      </w:r>
    </w:p>
    <w:p>
      <w:pPr>
        <w:pStyle w:val="Normal"/>
        <w:framePr w:w="13620"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assurance that we would be able to avail ourselves of the reduced withholding income tax rate in practice. Specifically, our Cypriot holding</w:t>
      </w:r>
    </w:p>
    <w:p>
      <w:pPr>
        <w:pStyle w:val="Normal"/>
        <w:framePr w:w="13408"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 a risk that the applicability of the reduced rate of 5% or 10% may be challenged by Russian tax authorities. As a result, there can be no</w:t>
      </w:r>
    </w:p>
    <w:p>
      <w:pPr>
        <w:pStyle w:val="Normal"/>
        <w:framePr w:w="14150"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the Cypriot company in a Russian subsidiary paying the dividends is at least €100,000. Although we will seek to claim treaty protection, there</w:t>
      </w:r>
    </w:p>
    <w:p>
      <w:pPr>
        <w:pStyle w:val="Normal"/>
        <w:framePr w:w="14054"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company in Russia; and (iv) the treaty clearance procedures are duly performed. This rate may be further reduced to 5% if the direct investment</w:t>
      </w:r>
    </w:p>
    <w:p>
      <w:pPr>
        <w:pStyle w:val="Normal"/>
        <w:framePr w:w="13743" w:hAnchor="page" w:vAnchor="page" w:x="280" w:y="6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Cypriot company is the beneficial owner of the dividends; (iii) the dividends are not attributable to a permanent establishment of the Cypriot</w:t>
      </w:r>
    </w:p>
    <w:p>
      <w:pPr>
        <w:pStyle w:val="Normal"/>
        <w:framePr w:w="13970"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provided that the following conditions are met: (i) the Cypriot company is a tax resident of Cyprus within the meaning of the tax treaty; (ii) the</w:t>
      </w:r>
    </w:p>
    <w:p>
      <w:pPr>
        <w:pStyle w:val="Normal"/>
        <w:framePr w:w="13368"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treaty. The tax treaty allows reduction of withholding income tax on dividends paid by a Russian company to a Cypriot company to 10%</w:t>
      </w:r>
    </w:p>
    <w:p>
      <w:pPr>
        <w:pStyle w:val="Normal"/>
        <w:framePr w:w="13994"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certain cases, although this tax rate may be reduced under an applicable double tax treaty. We intend to rely on the Russia-Cyprus double tax</w:t>
      </w:r>
    </w:p>
    <w:p>
      <w:pPr>
        <w:pStyle w:val="Normal"/>
        <w:framePr w:w="14216"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Dividends paid by a Russian legal entity to a foreign legal entity are generally subject to Russian withholding income tax at a rate of 15% or 30%</w:t>
      </w:r>
    </w:p>
    <w:p>
      <w:pPr>
        <w:pStyle w:val="Normal"/>
        <w:framePr w:w="3969" w:hAnchor="page" w:vAnchor="page" w:x="280" w:y="5431"/>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for dividends distributed from Russia.</w:t>
      </w:r>
    </w:p>
    <w:p>
      <w:pPr>
        <w:pStyle w:val="Normal"/>
        <w:framePr w:w="14032" w:hAnchor="page" w:vAnchor="page" w:x="280" w:y="5191"/>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We may encounter difficulties in obtaining lower rates of Russian withholding income tax envisaged by the Russia-Cyprus double tax treaty</w:t>
      </w:r>
    </w:p>
    <w:p>
      <w:pPr>
        <w:pStyle w:val="Normal"/>
        <w:framePr w:w="793"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taxes.</w:t>
      </w:r>
    </w:p>
    <w:p>
      <w:pPr>
        <w:pStyle w:val="Normal"/>
        <w:framePr w:w="13870" w:hAnchor="page" w:vAnchor="page" w:x="280" w:y="43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legislation, certain of our companies established outside Russia might be deemed to be Russian tax residents, subject to all applicable Russian</w:t>
      </w:r>
    </w:p>
    <w:p>
      <w:pPr>
        <w:pStyle w:val="Normal"/>
        <w:framePr w:w="13357"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authorities and the possible impact on us. We cannot rule out the possibility that, as a result of the introduction of changes to Russian tax</w:t>
      </w:r>
    </w:p>
    <w:p>
      <w:pPr>
        <w:pStyle w:val="Normal"/>
        <w:framePr w:w="13895"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from January 1, 2015. No assurance can be currently given as to the exact nature of these amendments, their potential interpretation by the tax</w:t>
      </w:r>
    </w:p>
    <w:p>
      <w:pPr>
        <w:pStyle w:val="Normal"/>
        <w:framePr w:w="14176"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matters. Although currently the CFC Rules have not been developed fully, they are scheduled to be signed into law in 2014 and become effective</w:t>
      </w:r>
    </w:p>
    <w:p>
      <w:pPr>
        <w:pStyle w:val="Normal"/>
        <w:framePr w:w="13708"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fact managed from Russia. When adopted, the new rules may potentially be more rigid comparing to international practices relating to those</w:t>
      </w:r>
    </w:p>
    <w:p>
      <w:pPr>
        <w:pStyle w:val="Normal"/>
        <w:framePr w:w="13967"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individuals alike) shall be subject to taxation in Russia. The draft law further subjects a legal entity to Russian tax residency, if such entity is in</w:t>
      </w:r>
    </w:p>
    <w:p>
      <w:pPr>
        <w:pStyle w:val="Normal"/>
        <w:framePr w:w="13242"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funds or partnerships, etc.) domiciled in certain jurisdictions, which are owned or controlled by Russian tax residents (legal entities and</w:t>
      </w:r>
    </w:p>
    <w:p>
      <w:pPr>
        <w:pStyle w:val="Normal"/>
        <w:framePr w:w="13729"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 the current draft of the CFC Rules, in certain circumstances undistributed profits of foreign legal entities and “structures” (e.g., trusts,</w:t>
      </w:r>
    </w:p>
    <w:p>
      <w:pPr>
        <w:pStyle w:val="Normal"/>
        <w:framePr w:w="13989"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Code. On May 27, 2014 the amended version of the draft law was published, that in addition introduced the concept of “beneficial ownership.”</w:t>
      </w:r>
    </w:p>
    <w:p>
      <w:pPr>
        <w:pStyle w:val="Normal"/>
        <w:framePr w:w="13879"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published a draft law introducing (i) the CFC rules (“CFC Rules”), and (ii) the concept of tax residency for legal entities, into the Russian Tax</w:t>
      </w:r>
    </w:p>
    <w:p>
      <w:pPr>
        <w:pStyle w:val="Normal"/>
        <w:framePr w:w="13363"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allow taxation of unallocated profits of the controlled foreign companies (“CFC”) in Russia. On March 18, 2014 the Ministry of Finance</w:t>
      </w:r>
    </w:p>
    <w:p>
      <w:pPr>
        <w:pStyle w:val="Normal"/>
        <w:framePr w:w="13990"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2013 the Russian President included in his annual address to the Russian Federal Assembly a message aiming at introducing of rules that could</w:t>
      </w:r>
    </w:p>
    <w:p>
      <w:pPr>
        <w:pStyle w:val="Normal"/>
        <w:framePr w:w="13832"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 resident based on a few criteria that would be in line with international tax treaties of the Russian Federation. Moreover, on December 12,</w:t>
      </w:r>
    </w:p>
    <w:p>
      <w:pPr>
        <w:pStyle w:val="Normal"/>
        <w:framePr w:w="14036"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2015 and the planned period of 2016-2017 contain a similar proposal. According to the proposals, a legal entity would be deemed a Russian</w:t>
      </w:r>
    </w:p>
    <w:p>
      <w:pPr>
        <w:pStyle w:val="Normal"/>
        <w:framePr w:w="13950"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introduction of the concept of tax residency for legal entities to the domestic tax law. The latest draft of Main Directions of Russian Tax Policy</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6"/>
          <w:cols w:space="720" w:sep="off"/>
          <w:docGrid w:line-pitch="31680"/>
        </w:sectPr>
      </w:pPr>
      <w:r>
        <w:rPr>
          <w:rFonts w:ascii="Arial" w:hAnsi="Arial" w:fareast="Arial" w:cs="Arial"/>
          <w:noProof w:val="on"/>
          <w:color w:val="000000"/>
          <w:sz w:val="14"/>
          <w:szCs w:val="14"/>
        </w:rPr>
        <w:pict>
          <v:shape xmlns:v="urn:schemas-microsoft-com:vml" id="_x0000177" style="position:absolute;margin-left:7pt;margin-top:1pt;z-index:-1677650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3pt;margin-top:1pt;z-index:-1677650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13pt;margin-top:2.5pt;z-index:-1677649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597.75pt;margin-top:1pt;z-index:-1677649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13pt;margin-top:1pt;z-index:-1677648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13pt;margin-top:29.55pt;z-index:-1677648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p>
    <w:p>
      <w:pPr>
        <w:pStyle w:val="Normal"/>
        <w:framePr w:w="480" w:hAnchor="page" w:vAnchor="page" w:x="6020" w:y="106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14</w:t>
      </w:r>
    </w:p>
    <w:p>
      <w:pPr>
        <w:pStyle w:val="Normal"/>
        <w:framePr w:w="324" w:hAnchor="page" w:vAnchor="page" w:x="851" w:y="102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515" w:hAnchor="page" w:vAnchor="page" w:x="1181" w:y="102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requirement to identify ultimate owners in order to receive government support or have the right to apply for state contracts.</w:t>
      </w:r>
    </w:p>
    <w:p>
      <w:pPr>
        <w:pStyle w:val="Normal"/>
        <w:framePr w:w="1173" w:hAnchor="page" w:vAnchor="page" w:x="1181" w:y="99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managed;</w:t>
      </w:r>
    </w:p>
    <w:p>
      <w:pPr>
        <w:pStyle w:val="Normal"/>
        <w:framePr w:w="324" w:hAnchor="page" w:vAnchor="page" w:x="851" w:y="96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368" w:hAnchor="page" w:vAnchor="page" w:x="1181" w:y="96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introduction into Russian tax legislation of the concept of tax residency for legal entities based on the place where they are</w:t>
      </w:r>
    </w:p>
    <w:p>
      <w:pPr>
        <w:pStyle w:val="Normal"/>
        <w:framePr w:w="324" w:hAnchor="page" w:vAnchor="page" w:x="851" w:y="92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6236" w:hAnchor="page" w:vAnchor="page" w:x="1181" w:y="92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introduction of the CFC Rules into Russian tax legislation;</w:t>
      </w:r>
    </w:p>
    <w:p>
      <w:pPr>
        <w:pStyle w:val="Normal"/>
        <w:framePr w:w="13856"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Ministry of Finance intended to submit at least three of them to the lower chamber of the Russian parliament in the first half of 2014, namely:</w:t>
      </w:r>
    </w:p>
    <w:p>
      <w:pPr>
        <w:pStyle w:val="Normal"/>
        <w:framePr w:w="14010"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Russian Minister of Finance also addressed the proposals of the President of the Russian Federation and noted to the press that the Russian</w:t>
      </w:r>
    </w:p>
    <w:p>
      <w:pPr>
        <w:pStyle w:val="Normal"/>
        <w:framePr w:w="14209"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Committee of the upper chamber of the Russian parliament proposed twelve measures to address anti-offshore measures in the Russian economy.</w:t>
      </w:r>
    </w:p>
    <w:p>
      <w:pPr>
        <w:pStyle w:val="Normal"/>
        <w:framePr w:w="13783"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extensively on the proposed anti-offshore measures in the Russian economy. As a response to this address, the Budget and Financial Markets</w:t>
      </w:r>
    </w:p>
    <w:p>
      <w:pPr>
        <w:pStyle w:val="Normal"/>
        <w:framePr w:w="14217" w:hAnchor="page" w:vAnchor="page" w:x="280" w:y="79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planned period of 2016-2017. The Russian President’s address to the Federal Assembly of the Russian Federation on December 12, 2013 focused</w:t>
      </w:r>
    </w:p>
    <w:p>
      <w:pPr>
        <w:pStyle w:val="Normal"/>
        <w:framePr w:w="13619"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2013 and the planned period of 2014-2015 and were found in the latest draft of the Main Directions of Russian Tax Policy for 2015 and the</w:t>
      </w:r>
    </w:p>
    <w:p>
      <w:pPr>
        <w:pStyle w:val="Normal"/>
        <w:framePr w:w="13981"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between the tax authorities of different countries have already been raised by the Government in the Main Directions of Russian Tax Policy for</w:t>
      </w:r>
    </w:p>
    <w:p>
      <w:pPr>
        <w:pStyle w:val="Normal"/>
        <w:framePr w:w="13829"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beneficial ownership, tax residency of legal entities, the CFC Rules, conclusion of multilateral agreements for the exchange of information</w:t>
      </w:r>
    </w:p>
    <w:p>
      <w:pPr>
        <w:pStyle w:val="Normal"/>
        <w:framePr w:w="14136"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use of low tax jurisdictions as well as aggressive tax planning structures. Initiatives such as the incorporation into Russian law of the concept</w:t>
      </w:r>
    </w:p>
    <w:p>
      <w:pPr>
        <w:pStyle w:val="Normal"/>
        <w:framePr w:w="14150" w:hAnchor="page" w:vAnchor="page" w:x="280" w:y="6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Russian Federation, like a number of other countries in the world, is actively involved in discussion of measures against tax evasion through</w:t>
      </w:r>
    </w:p>
    <w:p>
      <w:pPr>
        <w:pStyle w:val="Normal"/>
        <w:framePr w:w="12056" w:hAnchor="page" w:vAnchor="page" w:x="280" w:y="6392"/>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Russian anti-offshore measures may have adverse impact on our business, financial condition and results of operations</w:t>
      </w:r>
    </w:p>
    <w:p>
      <w:pPr>
        <w:pStyle w:val="Normal"/>
        <w:framePr w:w="10104"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us may have a material adverse effect on our business, financial condition and results of operations.</w:t>
      </w:r>
    </w:p>
    <w:p>
      <w:pPr>
        <w:pStyle w:val="Normal"/>
        <w:framePr w:w="14176" w:hAnchor="page" w:vAnchor="page" w:x="280" w:y="5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taxation treaty protection in Russia. The imposition of additional tax liabilities as a result of the application of this rule to transactions carried out</w:t>
      </w:r>
    </w:p>
    <w:p>
      <w:pPr>
        <w:pStyle w:val="Normal"/>
        <w:framePr w:w="13822"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companies within our group to claim benefits under a double taxation treaty through structures which historically have benefited from double</w:t>
      </w:r>
    </w:p>
    <w:p>
      <w:pPr>
        <w:pStyle w:val="Normal"/>
        <w:framePr w:w="13818"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into law in 2014 and become effective from January 1, 2015. If and when enacted, such amendments may result in the inability of the foreign</w:t>
      </w:r>
    </w:p>
    <w:p>
      <w:pPr>
        <w:pStyle w:val="Normal"/>
        <w:framePr w:w="14037"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practice and what effect they may have on us. Although currently these rules have not been fully developed yet, they are scheduled to be signed</w:t>
      </w:r>
    </w:p>
    <w:p>
      <w:pPr>
        <w:pStyle w:val="Normal"/>
        <w:framePr w:w="13752"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 avoidance will be, how these amendments to the Russian Tax Code will be interpreted and applied by the tax authorities and/ or courts in</w:t>
      </w:r>
    </w:p>
    <w:p>
      <w:pPr>
        <w:pStyle w:val="Normal"/>
        <w:framePr w:w="13953" w:hAnchor="page" w:vAnchor="page" w:x="280" w:y="43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determines its further economic destiny. It is not clear what the final definition of the beneficial owner or other provisions aimed at combatting</w:t>
      </w:r>
    </w:p>
    <w:p>
      <w:pPr>
        <w:pStyle w:val="Normal"/>
        <w:framePr w:w="13275"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entity is entitled to application of reduced withholding tax rate only if such legal entity is a beneficial owner of the income received and</w:t>
      </w:r>
    </w:p>
    <w:p>
      <w:pPr>
        <w:pStyle w:val="Normal"/>
        <w:framePr w:w="13845"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residency for legal entities, the concept of “beneficial ownership” into the Russian Tax Code. According to these amendments, a foreign legal</w:t>
      </w:r>
    </w:p>
    <w:p>
      <w:pPr>
        <w:pStyle w:val="Normal"/>
        <w:framePr w:w="14137"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May 27, 2014 the Russian Ministry of Finance published amended draft law introducing, in addition to the CFC Rules and the concept of tax</w:t>
      </w:r>
    </w:p>
    <w:p>
      <w:pPr>
        <w:pStyle w:val="Normal"/>
        <w:framePr w:w="14239"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Ministry of Finance published a draft law introducing (i) the CFC Rules, and (ii) the concept of tax residency for legal entities, into the Tax Code.</w:t>
      </w:r>
    </w:p>
    <w:p>
      <w:pPr>
        <w:pStyle w:val="Normal"/>
        <w:framePr w:w="13417"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message aiming at introducing of rules that could allow taxation of unallocated profits of CFC in Russia. On March 18, 2014 the Russian</w:t>
      </w:r>
    </w:p>
    <w:p>
      <w:pPr>
        <w:pStyle w:val="Normal"/>
        <w:framePr w:w="13921"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Russian Federation. Moreover, on December 12, 2013 the Russian President included in his annual address to the Russian Federal Assembly a</w:t>
      </w:r>
    </w:p>
    <w:p>
      <w:pPr>
        <w:pStyle w:val="Normal"/>
        <w:framePr w:w="14182"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proposals, a legal entity would be deemed a Russian tax resident based on a few criteria that would be in line with international tax treaties of the</w:t>
      </w:r>
    </w:p>
    <w:p>
      <w:pPr>
        <w:pStyle w:val="Normal"/>
        <w:framePr w:w="13999"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Russian Tax Policy for 2015 and the planned period of 2016-2017 contain proposals to introduce anti-avoidance mechanisms. According to the</w:t>
      </w:r>
    </w:p>
    <w:p>
      <w:pPr>
        <w:pStyle w:val="Normal"/>
        <w:framePr w:w="13544"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may have a material adverse effect on our business, financial condition and results of operations. The latest draft of the Main Directions of</w:t>
      </w:r>
    </w:p>
    <w:p>
      <w:pPr>
        <w:pStyle w:val="Normal"/>
        <w:framePr w:w="14162"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some of our companies are located outside Russia, future development and application of the “beneficial ownership” concept to those companies</w:t>
      </w:r>
    </w:p>
    <w:p>
      <w:pPr>
        <w:pStyle w:val="Normal"/>
        <w:framePr w:w="13738"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sufficient authority with respect to dividends received, or is obliged to further distribute or pay dividends to third parties. Due to the fact that</w:t>
      </w:r>
    </w:p>
    <w:p>
      <w:pPr>
        <w:pStyle w:val="Normal"/>
        <w:framePr w:w="13916"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Ministry of Finance in the above letter included inter alia the case of dividends distributed to a non-resident that cannot demonstrate that it has</w:t>
      </w:r>
    </w:p>
    <w:p>
      <w:pPr>
        <w:pStyle w:val="Normal"/>
        <w:framePr w:w="13848"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concept, as well as pointed some examples of transactions, where beneficial ownership criteria were not met. Examples drawn by the Russian</w:t>
      </w:r>
    </w:p>
    <w:p>
      <w:pPr>
        <w:pStyle w:val="Normal"/>
        <w:framePr w:w="13783"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Russian Ministry of Finance in its Letter No. 03-00-P3/16236 of April 9, 2014 provided more detailed explanation of “beneficial ownership”</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7"/>
          <w:cols w:space="720" w:sep="off"/>
          <w:docGrid w:line-pitch="31680"/>
        </w:sectPr>
      </w:pPr>
      <w:r>
        <w:rPr>
          <w:rFonts w:ascii="Arial" w:hAnsi="Arial" w:fareast="Arial" w:cs="Arial"/>
          <w:noProof w:val="on"/>
          <w:color w:val="000000"/>
          <w:sz w:val="14"/>
          <w:szCs w:val="14"/>
        </w:rPr>
        <w:pict>
          <v:shape xmlns:v="urn:schemas-microsoft-com:vml" id="_x0000183" style="position:absolute;margin-left:7pt;margin-top:1pt;z-index:-1677648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13pt;margin-top:1pt;z-index:-1677647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13pt;margin-top:2.5pt;z-index:-1677647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597.75pt;margin-top:1pt;z-index:-1677646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13pt;margin-top:1pt;z-index:-1677646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13pt;margin-top:29.55pt;z-index:-1677646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p>
    <w:p>
      <w:pPr>
        <w:pStyle w:val="Normal"/>
        <w:framePr w:w="480" w:hAnchor="page" w:vAnchor="page" w:x="6020" w:y="40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15</w:t>
      </w:r>
    </w:p>
    <w:p>
      <w:pPr>
        <w:pStyle w:val="Normal"/>
        <w:framePr w:w="12944"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government. These developments could have a material adverse effect on our business, financial condition and results of operations.</w:t>
      </w:r>
    </w:p>
    <w:p>
      <w:pPr>
        <w:pStyle w:val="Normal"/>
        <w:framePr w:w="14104"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addition to the legislative initiatives outlined above, other anti-offshore measures may be expected to be proposed and enacted by the Russian</w:t>
      </w:r>
    </w:p>
    <w:p>
      <w:pPr>
        <w:pStyle w:val="Normal"/>
        <w:framePr w:w="14126"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their potential interpretation by the Russian tax authorities and the possible impact on us and our subsidiaries registered in offshore jurisdictions.</w:t>
      </w:r>
    </w:p>
    <w:p>
      <w:pPr>
        <w:pStyle w:val="Normal"/>
        <w:framePr w:w="13901"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 assurance can currently be given as to whether and when the above legislative initiatives and proposals will be enacted , their exact nature,</w:t>
      </w:r>
    </w:p>
    <w:p>
      <w:pPr>
        <w:pStyle w:val="Normal"/>
        <w:framePr w:w="7397"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countries which include, among others, a number of offshore jurisdictions.</w:t>
      </w:r>
    </w:p>
    <w:p>
      <w:pPr>
        <w:pStyle w:val="Normal"/>
        <w:framePr w:w="13861"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Federation signed in 2011. Ratification of this Convention will enable the Russian Federation to receive tax information from all participating</w:t>
      </w:r>
    </w:p>
    <w:p>
      <w:pPr>
        <w:pStyle w:val="Normal"/>
        <w:framePr w:w="13347"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Convention on Mutual Administrative Assistance in Tax Matters developed by the Council of Europe and the OECD, which the Russian</w:t>
      </w:r>
    </w:p>
    <w:p>
      <w:pPr>
        <w:pStyle w:val="Normal"/>
        <w:framePr w:w="13329"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June 5, 2014 the Government submitted to the lower chamber of the Russian parliament a draft law on ratification of the multilateral</w:t>
      </w:r>
    </w:p>
    <w:p>
      <w:pPr>
        <w:pStyle w:val="Normal"/>
        <w:framePr w:w="3249"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effective from January 1, 2015.</w:t>
      </w:r>
    </w:p>
    <w:p>
      <w:pPr>
        <w:pStyle w:val="Normal"/>
        <w:framePr w:w="13901"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concept of the “beneficial owner” and the taxation of indirect real estate sale are also scheduled to be signed into law in 2014 and become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8"/>
          <w:cols w:space="720" w:sep="off"/>
          <w:docGrid w:line-pitch="31680"/>
        </w:sectPr>
      </w:pPr>
      <w:r>
        <w:rPr>
          <w:rFonts w:ascii="Arial" w:hAnsi="Arial" w:fareast="Arial" w:cs="Arial"/>
          <w:noProof w:val="on"/>
          <w:color w:val="000000"/>
          <w:sz w:val="14"/>
          <w:szCs w:val="14"/>
        </w:rPr>
        <w:pict>
          <v:shape xmlns:v="urn:schemas-microsoft-com:vml" id="_x0000189" style="position:absolute;margin-left:7pt;margin-top:1pt;z-index:-16776456;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13pt;margin-top:1pt;z-index:-1677645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13pt;margin-top:2.5pt;z-index:-1677644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597.75pt;margin-top:1pt;z-index:-1677644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13pt;margin-top:1pt;z-index:-1677644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13pt;margin-top:29.55pt;z-index:-1677643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p>
    <w:p>
      <w:pPr>
        <w:pStyle w:val="Normal"/>
        <w:framePr w:w="480" w:hAnchor="page" w:vAnchor="page" w:x="6020" w:y="124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16</w:t>
      </w:r>
    </w:p>
    <w:p>
      <w:pPr>
        <w:pStyle w:val="Normal"/>
        <w:framePr w:w="2100" w:hAnchor="page" w:vAnchor="page" w:x="745" w:y="120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relevant month.</w:t>
      </w:r>
    </w:p>
    <w:p>
      <w:pPr>
        <w:pStyle w:val="Normal"/>
        <w:framePr w:w="13580" w:hAnchor="page" w:vAnchor="page" w:x="745" w:y="117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relevant annual period. The period average in respect of a month is calculated as the average of the exchange rates for each business day in</w:t>
      </w:r>
    </w:p>
    <w:p>
      <w:pPr>
        <w:pStyle w:val="Normal"/>
        <w:framePr w:w="442" w:hAnchor="page" w:vAnchor="page" w:x="280" w:y="11523"/>
        <w:widowControl w:val="off"/>
        <w:autoSpaceDE w:val="off"/>
        <w:autoSpaceDN w:val="off"/>
        <w:spacing w:before="0" w:after="0" w:line="188" w:lineRule="exact"/>
        <w:ind w:left="0" w:right="0" w:first-line="0"/>
        <w:jc w:val="left"/>
        <w:rPr>
          <w:rFonts w:ascii="TimesNewRomanPSMT" w:hAnsi="TimesNewRomanPSMT" w:fareast="TimesNewRomanPSMT" w:cs="TimesNewRomanPSMT"/>
          <w:color w:val="000000"/>
          <w:w w:val="100"/>
          <w:sz w:val="17"/>
          <w:szCs w:val="17"/>
        </w:rPr>
      </w:pPr>
      <w:r>
        <w:rPr>
          <w:rFonts w:ascii="TimesNewRomanPSMT" w:hAnsi="TimesNewRomanPSMT" w:fareast="TimesNewRomanPSMT" w:cs="TimesNewRomanPSMT"/>
          <w:color w:val="000000"/>
          <w:w w:val="100"/>
          <w:sz w:val="17"/>
          <w:szCs w:val="17"/>
        </w:rPr>
        <w:t>(1)</w:t>
      </w:r>
    </w:p>
    <w:p>
      <w:pPr>
        <w:pStyle w:val="Normal"/>
        <w:framePr w:w="13200" w:hAnchor="page" w:vAnchor="page" w:x="745" w:y="115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period average in respect of a year is calculated as the average of the exchange rates on the last business day of each month for the</w:t>
      </w:r>
    </w:p>
    <w:p>
      <w:pPr>
        <w:pStyle w:val="Normal"/>
        <w:framePr w:w="2327" w:hAnchor="page" w:vAnchor="page" w:x="753"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(through June 6)</w:t>
      </w:r>
    </w:p>
    <w:p>
      <w:pPr>
        <w:pStyle w:val="Normal"/>
        <w:framePr w:w="360" w:hAnchor="page" w:vAnchor="page" w:x="5917"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26" w:hAnchor="page" w:vAnchor="page" w:x="6788"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34.66    </w:t>
      </w:r>
    </w:p>
    <w:p>
      <w:pPr>
        <w:pStyle w:val="Normal"/>
        <w:framePr w:w="1026" w:hAnchor="page" w:vAnchor="page" w:x="8620"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34.92    </w:t>
      </w:r>
    </w:p>
    <w:p>
      <w:pPr>
        <w:pStyle w:val="Normal"/>
        <w:framePr w:w="1099" w:hAnchor="page" w:vAnchor="page" w:x="9716"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35.14    </w:t>
      </w:r>
    </w:p>
    <w:p>
      <w:pPr>
        <w:pStyle w:val="Normal"/>
        <w:framePr w:w="973" w:hAnchor="page" w:vAnchor="page" w:x="10871"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34.66  </w:t>
      </w:r>
    </w:p>
    <w:p>
      <w:pPr>
        <w:pStyle w:val="Normal"/>
        <w:framePr w:w="1220" w:hAnchor="page" w:vAnchor="page" w:x="753"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May 2014</w:t>
      </w:r>
    </w:p>
    <w:p>
      <w:pPr>
        <w:pStyle w:val="Normal"/>
        <w:framePr w:w="360" w:hAnchor="page" w:vAnchor="page" w:x="5917"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26" w:hAnchor="page" w:vAnchor="page" w:x="6788"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34.74    </w:t>
      </w:r>
    </w:p>
    <w:p>
      <w:pPr>
        <w:pStyle w:val="Normal"/>
        <w:framePr w:w="1026" w:hAnchor="page" w:vAnchor="page" w:x="8620"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34.83    </w:t>
      </w:r>
    </w:p>
    <w:p>
      <w:pPr>
        <w:pStyle w:val="Normal"/>
        <w:framePr w:w="1099" w:hAnchor="page" w:vAnchor="page" w:x="9716"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35.84    </w:t>
      </w:r>
    </w:p>
    <w:p>
      <w:pPr>
        <w:pStyle w:val="Normal"/>
        <w:framePr w:w="973" w:hAnchor="page" w:vAnchor="page" w:x="10871"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34.08  </w:t>
      </w:r>
    </w:p>
    <w:p>
      <w:pPr>
        <w:pStyle w:val="Normal"/>
        <w:framePr w:w="1287" w:hAnchor="page" w:vAnchor="page" w:x="753"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April 2014</w:t>
      </w:r>
    </w:p>
    <w:p>
      <w:pPr>
        <w:pStyle w:val="Normal"/>
        <w:framePr w:w="360" w:hAnchor="page" w:vAnchor="page" w:x="5917"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26" w:hAnchor="page" w:vAnchor="page" w:x="6788"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35.70    </w:t>
      </w:r>
    </w:p>
    <w:p>
      <w:pPr>
        <w:pStyle w:val="Normal"/>
        <w:framePr w:w="1026" w:hAnchor="page" w:vAnchor="page" w:x="862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35.67    </w:t>
      </w:r>
    </w:p>
    <w:p>
      <w:pPr>
        <w:pStyle w:val="Normal"/>
        <w:framePr w:w="1099" w:hAnchor="page" w:vAnchor="page" w:x="9716"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36.08    </w:t>
      </w:r>
    </w:p>
    <w:p>
      <w:pPr>
        <w:pStyle w:val="Normal"/>
        <w:framePr w:w="973" w:hAnchor="page" w:vAnchor="page" w:x="10871"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35.02  </w:t>
      </w:r>
    </w:p>
    <w:p>
      <w:pPr>
        <w:pStyle w:val="Normal"/>
        <w:framePr w:w="1407" w:hAnchor="page" w:vAnchor="page" w:x="753"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March 2014</w:t>
      </w:r>
    </w:p>
    <w:p>
      <w:pPr>
        <w:pStyle w:val="Normal"/>
        <w:framePr w:w="360" w:hAnchor="page" w:vAnchor="page" w:x="5917"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26" w:hAnchor="page" w:vAnchor="page" w:x="6788"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35.69    </w:t>
      </w:r>
    </w:p>
    <w:p>
      <w:pPr>
        <w:pStyle w:val="Normal"/>
        <w:framePr w:w="1026" w:hAnchor="page" w:vAnchor="page" w:x="8620"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36.12    </w:t>
      </w:r>
    </w:p>
    <w:p>
      <w:pPr>
        <w:pStyle w:val="Normal"/>
        <w:framePr w:w="1099" w:hAnchor="page" w:vAnchor="page" w:x="9716"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36.65    </w:t>
      </w:r>
    </w:p>
    <w:p>
      <w:pPr>
        <w:pStyle w:val="Normal"/>
        <w:framePr w:w="973" w:hAnchor="page" w:vAnchor="page" w:x="10871"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35.45  </w:t>
      </w:r>
    </w:p>
    <w:p>
      <w:pPr>
        <w:pStyle w:val="Normal"/>
        <w:framePr w:w="1647" w:hAnchor="page" w:vAnchor="page" w:x="753"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February 2014</w:t>
      </w:r>
    </w:p>
    <w:p>
      <w:pPr>
        <w:pStyle w:val="Normal"/>
        <w:framePr w:w="360" w:hAnchor="page" w:vAnchor="page" w:x="5917"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26" w:hAnchor="page" w:vAnchor="page" w:x="6788"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36.05    </w:t>
      </w:r>
    </w:p>
    <w:p>
      <w:pPr>
        <w:pStyle w:val="Normal"/>
        <w:framePr w:w="1026" w:hAnchor="page" w:vAnchor="page" w:x="8620"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35.24    </w:t>
      </w:r>
    </w:p>
    <w:p>
      <w:pPr>
        <w:pStyle w:val="Normal"/>
        <w:framePr w:w="1099" w:hAnchor="page" w:vAnchor="page" w:x="9716"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36.05    </w:t>
      </w:r>
    </w:p>
    <w:p>
      <w:pPr>
        <w:pStyle w:val="Normal"/>
        <w:framePr w:w="973" w:hAnchor="page" w:vAnchor="page" w:x="10871"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34.60  </w:t>
      </w:r>
    </w:p>
    <w:p>
      <w:pPr>
        <w:pStyle w:val="Normal"/>
        <w:framePr w:w="1527" w:hAnchor="page" w:vAnchor="page" w:x="753"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January 2014</w:t>
      </w:r>
    </w:p>
    <w:p>
      <w:pPr>
        <w:pStyle w:val="Normal"/>
        <w:framePr w:w="360" w:hAnchor="page" w:vAnchor="page" w:x="5917"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26" w:hAnchor="page" w:vAnchor="page" w:x="6788"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35.24    </w:t>
      </w:r>
    </w:p>
    <w:p>
      <w:pPr>
        <w:pStyle w:val="Normal"/>
        <w:framePr w:w="1026" w:hAnchor="page" w:vAnchor="page" w:x="8620"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33.78    </w:t>
      </w:r>
    </w:p>
    <w:p>
      <w:pPr>
        <w:pStyle w:val="Normal"/>
        <w:framePr w:w="1099" w:hAnchor="page" w:vAnchor="page" w:x="9716"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35.24    </w:t>
      </w:r>
    </w:p>
    <w:p>
      <w:pPr>
        <w:pStyle w:val="Normal"/>
        <w:framePr w:w="973" w:hAnchor="page" w:vAnchor="page" w:x="10871"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32.66  </w:t>
      </w:r>
    </w:p>
    <w:p>
      <w:pPr>
        <w:pStyle w:val="Normal"/>
        <w:framePr w:w="1767" w:hAnchor="page" w:vAnchor="page" w:x="753"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December 2013</w:t>
      </w:r>
    </w:p>
    <w:p>
      <w:pPr>
        <w:pStyle w:val="Normal"/>
        <w:framePr w:w="360" w:hAnchor="page" w:vAnchor="page" w:x="5917"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26" w:hAnchor="page" w:vAnchor="page" w:x="6788"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32.73    </w:t>
      </w:r>
    </w:p>
    <w:p>
      <w:pPr>
        <w:pStyle w:val="Normal"/>
        <w:framePr w:w="1026" w:hAnchor="page" w:vAnchor="page" w:x="8620"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32.88    </w:t>
      </w:r>
    </w:p>
    <w:p>
      <w:pPr>
        <w:pStyle w:val="Normal"/>
        <w:framePr w:w="1099" w:hAnchor="page" w:vAnchor="page" w:x="9716"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33.26    </w:t>
      </w:r>
    </w:p>
    <w:p>
      <w:pPr>
        <w:pStyle w:val="Normal"/>
        <w:framePr w:w="973" w:hAnchor="page" w:vAnchor="page" w:x="10871"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32.63  </w:t>
      </w:r>
    </w:p>
    <w:p>
      <w:pPr>
        <w:pStyle w:val="Normal"/>
        <w:framePr w:w="3263" w:hAnchor="page" w:vAnchor="page" w:x="753"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Year ended December 31, 2013</w:t>
      </w:r>
    </w:p>
    <w:p>
      <w:pPr>
        <w:pStyle w:val="Normal"/>
        <w:framePr w:w="360" w:hAnchor="page" w:vAnchor="page" w:x="5917"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26" w:hAnchor="page" w:vAnchor="page" w:x="6788"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32.71    </w:t>
      </w:r>
    </w:p>
    <w:p>
      <w:pPr>
        <w:pStyle w:val="Normal"/>
        <w:framePr w:w="1026" w:hAnchor="page" w:vAnchor="page" w:x="862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31.05    </w:t>
      </w:r>
    </w:p>
    <w:p>
      <w:pPr>
        <w:pStyle w:val="Normal"/>
        <w:framePr w:w="1099" w:hAnchor="page" w:vAnchor="page" w:x="9716"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32.91    </w:t>
      </w:r>
    </w:p>
    <w:p>
      <w:pPr>
        <w:pStyle w:val="Normal"/>
        <w:framePr w:w="973" w:hAnchor="page" w:vAnchor="page" w:x="10871"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29.93  </w:t>
      </w:r>
    </w:p>
    <w:p>
      <w:pPr>
        <w:pStyle w:val="Normal"/>
        <w:framePr w:w="3263" w:hAnchor="page" w:vAnchor="page" w:x="753" w:y="91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Year ended December 31, 2012</w:t>
      </w:r>
    </w:p>
    <w:p>
      <w:pPr>
        <w:pStyle w:val="Normal"/>
        <w:framePr w:w="360" w:hAnchor="page" w:vAnchor="page" w:x="5917" w:y="91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26" w:hAnchor="page" w:vAnchor="page" w:x="6788" w:y="91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30.37    </w:t>
      </w:r>
    </w:p>
    <w:p>
      <w:pPr>
        <w:pStyle w:val="Normal"/>
        <w:framePr w:w="1026" w:hAnchor="page" w:vAnchor="page" w:x="8620" w:y="91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31.07    </w:t>
      </w:r>
    </w:p>
    <w:p>
      <w:pPr>
        <w:pStyle w:val="Normal"/>
        <w:framePr w:w="1099" w:hAnchor="page" w:vAnchor="page" w:x="9716" w:y="91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34.04    </w:t>
      </w:r>
    </w:p>
    <w:p>
      <w:pPr>
        <w:pStyle w:val="Normal"/>
        <w:framePr w:w="973" w:hAnchor="page" w:vAnchor="page" w:x="10871" w:y="91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28.95  </w:t>
      </w:r>
    </w:p>
    <w:p>
      <w:pPr>
        <w:pStyle w:val="Normal"/>
        <w:framePr w:w="3254" w:hAnchor="page" w:vAnchor="page" w:x="753"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Year ended December 31, 2011</w:t>
      </w:r>
    </w:p>
    <w:p>
      <w:pPr>
        <w:pStyle w:val="Normal"/>
        <w:framePr w:w="360" w:hAnchor="page" w:vAnchor="page" w:x="5917"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26" w:hAnchor="page" w:vAnchor="page" w:x="6788"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32.20    </w:t>
      </w:r>
    </w:p>
    <w:p>
      <w:pPr>
        <w:pStyle w:val="Normal"/>
        <w:framePr w:w="1026" w:hAnchor="page" w:vAnchor="page" w:x="862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29.39    </w:t>
      </w:r>
    </w:p>
    <w:p>
      <w:pPr>
        <w:pStyle w:val="Normal"/>
        <w:framePr w:w="1099" w:hAnchor="page" w:vAnchor="page" w:x="9716"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32.68    </w:t>
      </w:r>
    </w:p>
    <w:p>
      <w:pPr>
        <w:pStyle w:val="Normal"/>
        <w:framePr w:w="973" w:hAnchor="page" w:vAnchor="page" w:x="10871"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27.26  </w:t>
      </w:r>
    </w:p>
    <w:p>
      <w:pPr>
        <w:pStyle w:val="Normal"/>
        <w:framePr w:w="3263" w:hAnchor="page" w:vAnchor="page" w:x="753"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Year ended December 31, 2010</w:t>
      </w:r>
    </w:p>
    <w:p>
      <w:pPr>
        <w:pStyle w:val="Normal"/>
        <w:framePr w:w="360" w:hAnchor="page" w:vAnchor="page" w:x="5917"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26" w:hAnchor="page" w:vAnchor="page" w:x="6788"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30.48    </w:t>
      </w:r>
    </w:p>
    <w:p>
      <w:pPr>
        <w:pStyle w:val="Normal"/>
        <w:framePr w:w="1026" w:hAnchor="page" w:vAnchor="page" w:x="862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30.38    </w:t>
      </w:r>
    </w:p>
    <w:p>
      <w:pPr>
        <w:pStyle w:val="Normal"/>
        <w:framePr w:w="1099" w:hAnchor="page" w:vAnchor="page" w:x="9716"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31.78    </w:t>
      </w:r>
    </w:p>
    <w:p>
      <w:pPr>
        <w:pStyle w:val="Normal"/>
        <w:framePr w:w="973" w:hAnchor="page" w:vAnchor="page" w:x="10871"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28.93  </w:t>
      </w:r>
    </w:p>
    <w:p>
      <w:pPr>
        <w:pStyle w:val="Normal"/>
        <w:framePr w:w="3263" w:hAnchor="page" w:vAnchor="page" w:x="753"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Year ended December 31, 2009</w:t>
      </w:r>
    </w:p>
    <w:p>
      <w:pPr>
        <w:pStyle w:val="Normal"/>
        <w:framePr w:w="360" w:hAnchor="page" w:vAnchor="page" w:x="5917"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26" w:hAnchor="page" w:vAnchor="page" w:x="6788"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30.24    </w:t>
      </w:r>
    </w:p>
    <w:p>
      <w:pPr>
        <w:pStyle w:val="Normal"/>
        <w:framePr w:w="1026" w:hAnchor="page" w:vAnchor="page" w:x="862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31.77    </w:t>
      </w:r>
    </w:p>
    <w:p>
      <w:pPr>
        <w:pStyle w:val="Normal"/>
        <w:framePr w:w="1099" w:hAnchor="page" w:vAnchor="page" w:x="9716"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36.43    </w:t>
      </w:r>
    </w:p>
    <w:p>
      <w:pPr>
        <w:pStyle w:val="Normal"/>
        <w:framePr w:w="973" w:hAnchor="page" w:vAnchor="page" w:x="10871"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28.67  </w:t>
      </w:r>
    </w:p>
    <w:p>
      <w:pPr>
        <w:pStyle w:val="Normal"/>
        <w:framePr w:w="3263" w:hAnchor="page" w:vAnchor="page" w:x="753" w:y="81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Year ended December 31, 2008</w:t>
      </w:r>
    </w:p>
    <w:p>
      <w:pPr>
        <w:pStyle w:val="Normal"/>
        <w:framePr w:w="360" w:hAnchor="page" w:vAnchor="page" w:x="5917"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26" w:hAnchor="page" w:vAnchor="page" w:x="6788"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29.38    </w:t>
      </w:r>
    </w:p>
    <w:p>
      <w:pPr>
        <w:pStyle w:val="Normal"/>
        <w:framePr w:w="1026" w:hAnchor="page" w:vAnchor="page" w:x="862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24.87    </w:t>
      </w:r>
    </w:p>
    <w:p>
      <w:pPr>
        <w:pStyle w:val="Normal"/>
        <w:framePr w:w="1099" w:hAnchor="page" w:vAnchor="page" w:x="9716"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29.38    </w:t>
      </w:r>
    </w:p>
    <w:p>
      <w:pPr>
        <w:pStyle w:val="Normal"/>
        <w:framePr w:w="973" w:hAnchor="page" w:vAnchor="page" w:x="10871"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23.13  </w:t>
      </w:r>
    </w:p>
    <w:p>
      <w:pPr>
        <w:pStyle w:val="Normal"/>
        <w:framePr w:w="736" w:hAnchor="page" w:vAnchor="page" w:x="753" w:y="798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Period</w:t>
      </w:r>
    </w:p>
    <w:p>
      <w:pPr>
        <w:pStyle w:val="Normal"/>
        <w:framePr w:w="288" w:hAnchor="page" w:vAnchor="page" w:x="5917" w:y="800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349" w:hAnchor="page" w:vAnchor="page" w:x="6459" w:y="800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BoldMT" w:hAnsi="TimesNewRomanPS-BoldMT" w:fareast="TimesNewRomanPS-BoldMT" w:cs="TimesNewRomanPS-BoldMT"/>
          <w:color w:val="000000"/>
          <w:w w:val="100"/>
          <w:sz w:val="16"/>
          <w:szCs w:val="16"/>
        </w:rPr>
        <w:t xml:space="preserve">Period End   </w:t>
      </w:r>
      <w:r>
        <w:rPr>
          <w:rFonts w:ascii="TimesNewRomanPSMT" w:hAnsi="TimesNewRomanPSMT" w:fareast="TimesNewRomanPSMT" w:cs="TimesNewRomanPSMT"/>
          <w:color w:val="000000"/>
          <w:w w:val="100"/>
          <w:sz w:val="16"/>
          <w:szCs w:val="16"/>
        </w:rPr>
        <w:t xml:space="preserve">  </w:t>
      </w:r>
    </w:p>
    <w:p>
      <w:pPr>
        <w:pStyle w:val="Normal"/>
        <w:framePr w:w="1828" w:hAnchor="page" w:vAnchor="page" w:x="7885" w:y="800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BoldMT" w:hAnsi="TimesNewRomanPS-BoldMT" w:fareast="TimesNewRomanPS-BoldMT" w:cs="TimesNewRomanPS-BoldMT"/>
          <w:color w:val="000000"/>
          <w:w w:val="100"/>
          <w:sz w:val="16"/>
          <w:szCs w:val="16"/>
        </w:rPr>
        <w:t>Period average</w:t>
      </w:r>
      <w:r>
        <w:rPr>
          <w:rFonts w:ascii="TimesNewRomanPS-BoldMT" w:hAnsi="TimesNewRomanPS-BoldMT" w:fareast="TimesNewRomanPS-BoldMT" w:cs="TimesNewRomanPS-BoldMT"/>
          <w:color w:val="000000"/>
          <w:w w:val="100"/>
          <w:sz w:val="14"/>
          <w:szCs w:val="14"/>
        </w:rPr>
        <w:t xml:space="preserve">(1)   </w:t>
      </w:r>
      <w:r>
        <w:rPr>
          <w:rFonts w:ascii="TimesNewRomanPSMT" w:hAnsi="TimesNewRomanPSMT" w:fareast="TimesNewRomanPSMT" w:cs="TimesNewRomanPSMT"/>
          <w:color w:val="000000"/>
          <w:w w:val="100"/>
          <w:sz w:val="16"/>
          <w:szCs w:val="16"/>
        </w:rPr>
        <w:t xml:space="preserve">  </w:t>
      </w:r>
    </w:p>
    <w:p>
      <w:pPr>
        <w:pStyle w:val="Normal"/>
        <w:framePr w:w="597" w:hAnchor="page" w:vAnchor="page" w:x="9802" w:y="800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High</w:t>
      </w:r>
    </w:p>
    <w:p>
      <w:pPr>
        <w:pStyle w:val="Normal"/>
        <w:framePr w:w="288" w:hAnchor="page" w:vAnchor="page" w:x="10331" w:y="800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555" w:hAnchor="page" w:vAnchor="page" w:x="10976" w:y="800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Low</w:t>
      </w:r>
    </w:p>
    <w:p>
      <w:pPr>
        <w:pStyle w:val="Normal"/>
        <w:framePr w:w="6214" w:hAnchor="page" w:vAnchor="page" w:x="280" w:y="74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dollar, based on the official exchange rate quoted by the CBR.</w:t>
      </w:r>
    </w:p>
    <w:p>
      <w:pPr>
        <w:pStyle w:val="Normal"/>
        <w:framePr w:w="13853" w:hAnchor="page" w:vAnchor="page" w:x="280" w:y="72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following tables show, for the periods indicated, certain information regarding the exchange rates between the Russian ruble and the U.S.</w:t>
      </w:r>
    </w:p>
    <w:p>
      <w:pPr>
        <w:pStyle w:val="Normal"/>
        <w:framePr w:w="1874" w:hAnchor="page" w:vAnchor="page" w:x="280" w:y="68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Exchange Rates</w:t>
      </w:r>
    </w:p>
    <w:p>
      <w:pPr>
        <w:pStyle w:val="Normal"/>
        <w:framePr w:w="2083" w:hAnchor="page" w:vAnchor="page" w:x="280" w:y="62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Total capitalization</w:t>
      </w:r>
    </w:p>
    <w:p>
      <w:pPr>
        <w:pStyle w:val="Normal"/>
        <w:framePr w:w="1057" w:hAnchor="page" w:vAnchor="page" w:x="7546" w:y="62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3,929   </w:t>
      </w:r>
    </w:p>
    <w:p>
      <w:pPr>
        <w:pStyle w:val="Normal"/>
        <w:framePr w:w="795" w:hAnchor="page" w:vAnchor="page" w:x="8755" w:y="62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110   </w:t>
      </w:r>
    </w:p>
    <w:p>
      <w:pPr>
        <w:pStyle w:val="Normal"/>
        <w:framePr w:w="900" w:hAnchor="page" w:vAnchor="page" w:x="10039" w:y="62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6,926  </w:t>
      </w:r>
    </w:p>
    <w:p>
      <w:pPr>
        <w:pStyle w:val="Normal"/>
        <w:framePr w:w="720" w:hAnchor="page" w:vAnchor="page" w:x="11540" w:y="62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194  </w:t>
      </w:r>
    </w:p>
    <w:p>
      <w:pPr>
        <w:pStyle w:val="Normal"/>
        <w:framePr w:w="1390" w:hAnchor="page" w:vAnchor="page" w:x="681" w:y="60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Total equity</w:t>
      </w:r>
    </w:p>
    <w:p>
      <w:pPr>
        <w:pStyle w:val="Normal"/>
        <w:framePr w:w="1057" w:hAnchor="page" w:vAnchor="page" w:x="7546" w:y="60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3,471   </w:t>
      </w:r>
    </w:p>
    <w:p>
      <w:pPr>
        <w:pStyle w:val="Normal"/>
        <w:framePr w:w="684" w:hAnchor="page" w:vAnchor="page" w:x="8847" w:y="60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97   </w:t>
      </w:r>
    </w:p>
    <w:p>
      <w:pPr>
        <w:pStyle w:val="Normal"/>
        <w:framePr w:w="900" w:hAnchor="page" w:vAnchor="page" w:x="10039" w:y="60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6,468  </w:t>
      </w:r>
    </w:p>
    <w:p>
      <w:pPr>
        <w:pStyle w:val="Normal"/>
        <w:framePr w:w="720" w:hAnchor="page" w:vAnchor="page" w:x="11540" w:y="60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181  </w:t>
      </w:r>
    </w:p>
    <w:p>
      <w:pPr>
        <w:pStyle w:val="Normal"/>
        <w:framePr w:w="2647" w:hAnchor="page" w:vAnchor="page" w:x="681" w:y="58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Non-controlling interests</w:t>
      </w:r>
    </w:p>
    <w:p>
      <w:pPr>
        <w:pStyle w:val="Normal"/>
        <w:framePr w:w="884" w:hAnchor="page" w:vAnchor="page" w:x="7690" w:y="58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(122)  </w:t>
      </w:r>
    </w:p>
    <w:p>
      <w:pPr>
        <w:pStyle w:val="Normal"/>
        <w:framePr w:w="644" w:hAnchor="page" w:vAnchor="page" w:x="8881" w:y="58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  </w:t>
      </w:r>
    </w:p>
    <w:p>
      <w:pPr>
        <w:pStyle w:val="Normal"/>
        <w:framePr w:w="820" w:hAnchor="page" w:vAnchor="page" w:x="10122" w:y="58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(122) </w:t>
      </w:r>
    </w:p>
    <w:p>
      <w:pPr>
        <w:pStyle w:val="Normal"/>
        <w:framePr w:w="580" w:hAnchor="page" w:vAnchor="page" w:x="11673" w:y="58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 </w:t>
      </w:r>
    </w:p>
    <w:p>
      <w:pPr>
        <w:pStyle w:val="Normal"/>
        <w:framePr w:w="5451" w:hAnchor="page" w:vAnchor="page" w:x="1081" w:y="55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Total equity attributable to equity holders of QIWI plc</w:t>
      </w:r>
    </w:p>
    <w:p>
      <w:pPr>
        <w:pStyle w:val="Normal"/>
        <w:framePr w:w="1057" w:hAnchor="page" w:vAnchor="page" w:x="7546" w:y="55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3,593   </w:t>
      </w:r>
    </w:p>
    <w:p>
      <w:pPr>
        <w:pStyle w:val="Normal"/>
        <w:framePr w:w="804" w:hAnchor="page" w:vAnchor="page" w:x="8747" w:y="55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101   </w:t>
      </w:r>
    </w:p>
    <w:p>
      <w:pPr>
        <w:pStyle w:val="Normal"/>
        <w:framePr w:w="900" w:hAnchor="page" w:vAnchor="page" w:x="10039" w:y="55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6,590  </w:t>
      </w:r>
    </w:p>
    <w:p>
      <w:pPr>
        <w:pStyle w:val="Normal"/>
        <w:framePr w:w="720" w:hAnchor="page" w:vAnchor="page" w:x="11540" w:y="55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185  </w:t>
      </w:r>
    </w:p>
    <w:p>
      <w:pPr>
        <w:pStyle w:val="Normal"/>
        <w:framePr w:w="2078" w:hAnchor="page" w:vAnchor="page" w:x="681" w:y="53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Translation reserve</w:t>
      </w:r>
    </w:p>
    <w:p>
      <w:pPr>
        <w:pStyle w:val="Normal"/>
        <w:framePr w:w="684" w:hAnchor="page" w:vAnchor="page" w:x="7857" w:y="53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17   </w:t>
      </w:r>
    </w:p>
    <w:p>
      <w:pPr>
        <w:pStyle w:val="Normal"/>
        <w:framePr w:w="804" w:hAnchor="page" w:vAnchor="page" w:x="8747" w:y="53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00" w:hAnchor="page" w:vAnchor="page" w:x="10289" w:y="53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17  </w:t>
      </w:r>
    </w:p>
    <w:p>
      <w:pPr>
        <w:pStyle w:val="Normal"/>
        <w:framePr w:w="720" w:hAnchor="page" w:vAnchor="page" w:x="11540" w:y="53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967" w:hAnchor="page" w:vAnchor="page" w:x="681" w:y="50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Retained earnings</w:t>
      </w:r>
    </w:p>
    <w:p>
      <w:pPr>
        <w:pStyle w:val="Normal"/>
        <w:framePr w:w="1057" w:hAnchor="page" w:vAnchor="page" w:x="7546" w:y="50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1,278   </w:t>
      </w:r>
    </w:p>
    <w:p>
      <w:pPr>
        <w:pStyle w:val="Normal"/>
        <w:framePr w:w="684" w:hAnchor="page" w:vAnchor="page" w:x="8847" w:y="50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36   </w:t>
      </w:r>
    </w:p>
    <w:p>
      <w:pPr>
        <w:pStyle w:val="Normal"/>
        <w:framePr w:w="900" w:hAnchor="page" w:vAnchor="page" w:x="10039" w:y="50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1,278  </w:t>
      </w:r>
    </w:p>
    <w:p>
      <w:pPr>
        <w:pStyle w:val="Normal"/>
        <w:framePr w:w="600" w:hAnchor="page" w:vAnchor="page" w:x="11640" w:y="50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36  </w:t>
      </w:r>
    </w:p>
    <w:p>
      <w:pPr>
        <w:pStyle w:val="Normal"/>
        <w:framePr w:w="1540" w:hAnchor="page" w:vAnchor="page" w:x="681" w:y="48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reserve</w:t>
      </w:r>
    </w:p>
    <w:p>
      <w:pPr>
        <w:pStyle w:val="Normal"/>
        <w:framePr w:w="804" w:hAnchor="page" w:vAnchor="page" w:x="7757" w:y="48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421   </w:t>
      </w:r>
    </w:p>
    <w:p>
      <w:pPr>
        <w:pStyle w:val="Normal"/>
        <w:framePr w:w="684" w:hAnchor="page" w:vAnchor="page" w:x="8847" w:y="48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12   </w:t>
      </w:r>
    </w:p>
    <w:p>
      <w:pPr>
        <w:pStyle w:val="Normal"/>
        <w:framePr w:w="720" w:hAnchor="page" w:vAnchor="page" w:x="10189" w:y="48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421  </w:t>
      </w:r>
    </w:p>
    <w:p>
      <w:pPr>
        <w:pStyle w:val="Normal"/>
        <w:framePr w:w="600" w:hAnchor="page" w:vAnchor="page" w:x="11640" w:y="48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12  </w:t>
      </w:r>
    </w:p>
    <w:p>
      <w:pPr>
        <w:pStyle w:val="Normal"/>
        <w:framePr w:w="2707" w:hAnchor="page" w:vAnchor="page" w:x="681" w:y="46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Additional paid-in capital</w:t>
      </w:r>
    </w:p>
    <w:p>
      <w:pPr>
        <w:pStyle w:val="Normal"/>
        <w:framePr w:w="1057" w:hAnchor="page" w:vAnchor="page" w:x="7546" w:y="46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1,876   </w:t>
      </w:r>
    </w:p>
    <w:p>
      <w:pPr>
        <w:pStyle w:val="Normal"/>
        <w:framePr w:w="684" w:hAnchor="page" w:vAnchor="page" w:x="8847" w:y="46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53   </w:t>
      </w:r>
    </w:p>
    <w:p>
      <w:pPr>
        <w:pStyle w:val="Normal"/>
        <w:framePr w:w="900" w:hAnchor="page" w:vAnchor="page" w:x="10039" w:y="46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4,874  </w:t>
      </w:r>
    </w:p>
    <w:p>
      <w:pPr>
        <w:pStyle w:val="Normal"/>
        <w:framePr w:w="720" w:hAnchor="page" w:vAnchor="page" w:x="11540" w:y="46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137  </w:t>
      </w:r>
    </w:p>
    <w:p>
      <w:pPr>
        <w:pStyle w:val="Normal"/>
        <w:framePr w:w="1487" w:hAnchor="page" w:vAnchor="page" w:x="681" w:y="43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 capital</w:t>
      </w:r>
    </w:p>
    <w:p>
      <w:pPr>
        <w:pStyle w:val="Normal"/>
        <w:framePr w:w="564" w:hAnchor="page" w:vAnchor="page" w:x="7957" w:y="43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   </w:t>
      </w:r>
    </w:p>
    <w:p>
      <w:pPr>
        <w:pStyle w:val="Normal"/>
        <w:framePr w:w="804" w:hAnchor="page" w:vAnchor="page" w:x="8747" w:y="43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480" w:hAnchor="page" w:vAnchor="page" w:x="10389" w:y="43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  </w:t>
      </w:r>
    </w:p>
    <w:p>
      <w:pPr>
        <w:pStyle w:val="Normal"/>
        <w:framePr w:w="720" w:hAnchor="page" w:vAnchor="page" w:x="11540" w:y="43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880" w:hAnchor="page" w:vAnchor="page" w:x="280" w:y="41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Equity</w:t>
      </w:r>
    </w:p>
    <w:p>
      <w:pPr>
        <w:pStyle w:val="Normal"/>
        <w:framePr w:w="4008" w:hAnchor="page" w:vAnchor="page" w:x="280" w:y="38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Borrowings (long-term and short-term)</w:t>
      </w:r>
    </w:p>
    <w:p>
      <w:pPr>
        <w:pStyle w:val="Normal"/>
        <w:framePr w:w="804" w:hAnchor="page" w:vAnchor="page" w:x="7757" w:y="38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458   </w:t>
      </w:r>
    </w:p>
    <w:p>
      <w:pPr>
        <w:pStyle w:val="Normal"/>
        <w:framePr w:w="684" w:hAnchor="page" w:vAnchor="page" w:x="8847" w:y="38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13   </w:t>
      </w:r>
    </w:p>
    <w:p>
      <w:pPr>
        <w:pStyle w:val="Normal"/>
        <w:framePr w:w="720" w:hAnchor="page" w:vAnchor="page" w:x="10189" w:y="38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458  </w:t>
      </w:r>
    </w:p>
    <w:p>
      <w:pPr>
        <w:pStyle w:val="Normal"/>
        <w:framePr w:w="600" w:hAnchor="page" w:vAnchor="page" w:x="11640" w:y="38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13  </w:t>
      </w:r>
    </w:p>
    <w:p>
      <w:pPr>
        <w:pStyle w:val="Normal"/>
        <w:framePr w:w="1136" w:hAnchor="page" w:vAnchor="page" w:x="9300" w:y="3711"/>
        <w:widowControl w:val="off"/>
        <w:autoSpaceDE w:val="off"/>
        <w:autoSpaceDN w:val="off"/>
        <w:spacing w:before="0" w:after="0" w:line="177" w:lineRule="exact"/>
        <w:ind w:left="0" w:right="0" w:first-line="0"/>
        <w:jc w:val="left"/>
        <w:rPr>
          <w:rFonts w:ascii="TimesNewRomanPS-ItalicMT" w:hAnsi="TimesNewRomanPS-ItalicMT" w:fareast="TimesNewRomanPS-ItalicMT" w:cs="TimesNewRomanPS-ItalicMT"/>
          <w:color w:val="000000"/>
          <w:w w:val="100"/>
          <w:sz w:val="16"/>
          <w:szCs w:val="16"/>
        </w:rPr>
      </w:pPr>
      <w:r>
        <w:rPr>
          <w:rFonts w:ascii="TimesNewRomanPS-ItalicMT" w:hAnsi="TimesNewRomanPS-ItalicMT" w:fareast="TimesNewRomanPS-ItalicMT" w:cs="TimesNewRomanPS-ItalicMT"/>
          <w:color w:val="000000"/>
          <w:w w:val="100"/>
          <w:sz w:val="16"/>
          <w:szCs w:val="16"/>
        </w:rPr>
        <w:t>(in millions)</w:t>
      </w:r>
    </w:p>
    <w:p>
      <w:pPr>
        <w:pStyle w:val="Normal"/>
        <w:framePr w:w="597" w:hAnchor="page" w:vAnchor="page" w:x="7633" w:y="353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RUB</w:t>
      </w:r>
    </w:p>
    <w:p>
      <w:pPr>
        <w:pStyle w:val="Normal"/>
        <w:framePr w:w="629" w:hAnchor="page" w:vAnchor="page" w:x="8678" w:y="353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U.S.$</w:t>
      </w:r>
    </w:p>
    <w:p>
      <w:pPr>
        <w:pStyle w:val="Normal"/>
        <w:framePr w:w="597" w:hAnchor="page" w:vAnchor="page" w:x="9907" w:y="353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RUB</w:t>
      </w:r>
    </w:p>
    <w:p>
      <w:pPr>
        <w:pStyle w:val="Normal"/>
        <w:framePr w:w="629" w:hAnchor="page" w:vAnchor="page" w:x="11335" w:y="353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U.S.$</w:t>
      </w:r>
    </w:p>
    <w:p>
      <w:pPr>
        <w:pStyle w:val="Normal"/>
        <w:framePr w:w="736" w:hAnchor="page" w:vAnchor="page" w:x="8070" w:y="335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Actual</w:t>
      </w:r>
    </w:p>
    <w:p>
      <w:pPr>
        <w:pStyle w:val="Normal"/>
        <w:framePr w:w="2284" w:hAnchor="page" w:vAnchor="page" w:x="9880" w:y="335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Adjusted for the Offering</w:t>
      </w:r>
    </w:p>
    <w:p>
      <w:pPr>
        <w:pStyle w:val="Normal"/>
        <w:framePr w:w="1932" w:hAnchor="page" w:vAnchor="page" w:x="8968" w:y="317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As of March 31, 2014</w:t>
      </w:r>
    </w:p>
    <w:p>
      <w:pPr>
        <w:pStyle w:val="Normal"/>
        <w:framePr w:w="7634"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furnished to the SEC on June 9, 2014, each incorporated herein by reference.</w:t>
      </w:r>
    </w:p>
    <w:p>
      <w:pPr>
        <w:pStyle w:val="Normal"/>
        <w:framePr w:w="13330"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Prospects” in our most recent Annual Report on Form 20-F for the fiscal year ended December 31, 2013 and in our Report on Form 6-K</w:t>
      </w:r>
    </w:p>
    <w:p>
      <w:pPr>
        <w:pStyle w:val="Normal"/>
        <w:framePr w:w="13748"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table should be read together with our consolidated financial statements and the related notes and “Operating and Financial Review and</w:t>
      </w:r>
    </w:p>
    <w:p>
      <w:pPr>
        <w:pStyle w:val="Normal"/>
        <w:framePr w:w="3487"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consolidated financial statements.</w:t>
      </w:r>
    </w:p>
    <w:p>
      <w:pPr>
        <w:pStyle w:val="Normal"/>
        <w:framePr w:w="13202"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following table sets forth our capitalization as of March 31, 2014 on an actual basis derived from our unaudited interim condensed</w:t>
      </w:r>
    </w:p>
    <w:p>
      <w:pPr>
        <w:pStyle w:val="Normal"/>
        <w:framePr w:w="2326" w:hAnchor="page" w:vAnchor="page" w:x="5251"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CAPITALIZATION</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9"/>
          <w:cols w:space="720" w:sep="off"/>
          <w:docGrid w:line-pitch="31680"/>
        </w:sectPr>
      </w:pPr>
      <w:r>
        <w:rPr>
          <w:rFonts w:ascii="Arial" w:hAnsi="Arial" w:fareast="Arial" w:cs="Arial"/>
          <w:noProof w:val="on"/>
          <w:color w:val="000000"/>
          <w:sz w:val="14"/>
          <w:szCs w:val="14"/>
        </w:rPr>
        <w:pict>
          <v:shape xmlns:v="urn:schemas-microsoft-com:vml" id="_x0000195" style="position:absolute;margin-left:7pt;margin-top:1pt;z-index:-1677643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13pt;margin-top:1pt;z-index:-1677642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13pt;margin-top:2.5pt;z-index:-1677642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597.75pt;margin-top:1pt;z-index:-1677642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13pt;margin-top:1pt;z-index:-1677641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13pt;margin-top:193.15pt;z-index:-16776412;width:340.55pt;height:14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351.55pt;margin-top:193.15pt;z-index:-16776408;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376.3pt;margin-top:193.15pt;z-index:-16776404;width:5pt;height:14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379.3pt;margin-top:193.15pt;z-index:-16776400;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01.85pt;margin-top:193.15pt;z-index:-16776396;width:8pt;height:14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07.85pt;margin-top:193.15pt;z-index:-16776392;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32.6pt;margin-top:193.15pt;z-index:-16776388;width:5pt;height:14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435.6pt;margin-top:193.15pt;z-index:-16776384;width:17.75pt;height:14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51.35pt;margin-top:193.15pt;z-index:-16776380;width:8pt;height:14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457.4pt;margin-top:193.15pt;z-index:-16776376;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482.15pt;margin-top:193.15pt;z-index:-16776372;width:6.5pt;height:14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486.65pt;margin-top:193.15pt;z-index:-16776368;width:38.8pt;height:14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23.45pt;margin-top:193.15pt;z-index:-16776364;width:11.75pt;height:14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33.2pt;margin-top:193.15pt;z-index:-16776360;width:27.5pt;height:14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8.7pt;margin-top:193.15pt;z-index:-16776356;width:6.5pt;height:14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63.2pt;margin-top:193.15pt;z-index:-16776352;width:29.75pt;height:14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91pt;margin-top:193.15pt;z-index:-16776348;width:8pt;height:14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3pt;margin-top:217.2pt;z-index:-16776344;width:340.55pt;height:14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351.55pt;margin-top:217.2pt;z-index:-16776340;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376.3pt;margin-top:217.2pt;z-index:-16776336;width:5pt;height:14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379.3pt;margin-top:217.2pt;z-index:-16776332;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401.85pt;margin-top:217.2pt;z-index:-16776328;width:8pt;height:14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407.85pt;margin-top:217.2pt;z-index:-16776324;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432.6pt;margin-top:217.2pt;z-index:-16776320;width:5pt;height:14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435.6pt;margin-top:217.2pt;z-index:-16776316;width:17.75pt;height:14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451.35pt;margin-top:217.2pt;z-index:-16776312;width:8pt;height:14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457.4pt;margin-top:217.2pt;z-index:-16776308;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482.15pt;margin-top:217.2pt;z-index:-16776304;width:6.5pt;height:14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486.65pt;margin-top:217.2pt;z-index:-16776300;width:38.8pt;height:14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523.45pt;margin-top:217.2pt;z-index:-16776296;width:11.75pt;height:14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533.2pt;margin-top:217.2pt;z-index:-16776292;width:27.5pt;height:14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558.7pt;margin-top:217.2pt;z-index:-16776288;width:6.5pt;height:14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563.2pt;margin-top:217.2pt;z-index:-16776284;width:29.75pt;height:14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591pt;margin-top:217.2pt;z-index:-16776280;width:8pt;height:14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13pt;margin-top:241.2pt;z-index:-16776276;width:340.55pt;height:14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51.55pt;margin-top:241.2pt;z-index:-16776272;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76.3pt;margin-top:241.2pt;z-index:-16776268;width:5pt;height:14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79.3pt;margin-top:241.2pt;z-index:-16776264;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401.85pt;margin-top:241.2pt;z-index:-16776260;width:8pt;height:14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407.85pt;margin-top:241.2pt;z-index:-16776256;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432.6pt;margin-top:241.2pt;z-index:-16776252;width:5pt;height:14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435.6pt;margin-top:241.2pt;z-index:-16776248;width:17.75pt;height:14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451.35pt;margin-top:241.2pt;z-index:-16776244;width:8pt;height:14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57.4pt;margin-top:241.2pt;z-index:-16776240;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482.15pt;margin-top:241.2pt;z-index:-16776236;width:6.5pt;height:14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86.65pt;margin-top:241.2pt;z-index:-16776232;width:38.8pt;height:14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523.45pt;margin-top:241.2pt;z-index:-16776228;width:11.75pt;height:14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533.2pt;margin-top:241.2pt;z-index:-16776224;width:27.5pt;height:14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558.7pt;margin-top:241.2pt;z-index:-16776220;width:6.5pt;height:14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563.2pt;margin-top:241.2pt;z-index:-16776216;width:29.75pt;height:14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591pt;margin-top:241.2pt;z-index:-16776212;width:8pt;height:14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13pt;margin-top:265.2pt;z-index:-16776208;width:340.55pt;height:14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351.55pt;margin-top:265.2pt;z-index:-16776204;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376.3pt;margin-top:265.2pt;z-index:-16776200;width:5pt;height:14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379.3pt;margin-top:265.2pt;z-index:-16776196;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401.85pt;margin-top:265.2pt;z-index:-16776192;width:8pt;height:14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407.85pt;margin-top:265.2pt;z-index:-16776188;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432.6pt;margin-top:265.2pt;z-index:-16776184;width:5pt;height:14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435.6pt;margin-top:265.2pt;z-index:-16776180;width:17.75pt;height:14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451.35pt;margin-top:265.2pt;z-index:-16776176;width:8pt;height:14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457.4pt;margin-top:265.2pt;z-index:-16776172;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482.15pt;margin-top:265.2pt;z-index:-16776168;width:6.5pt;height:14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486.65pt;margin-top:265.2pt;z-index:-16776164;width:38.8pt;height:14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523.45pt;margin-top:265.2pt;z-index:-16776160;width:11.75pt;height:14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533.2pt;margin-top:265.2pt;z-index:-16776156;width:27.5pt;height:14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558.7pt;margin-top:265.2pt;z-index:-16776152;width:6.5pt;height:14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563.2pt;margin-top:265.2pt;z-index:-16776148;width:29.75pt;height:14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591pt;margin-top:265.2pt;z-index:-16776144;width:8pt;height:14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3pt;margin-top:289.25pt;z-index:-16776140;width:340.55pt;height:14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351.55pt;margin-top:289.25pt;z-index:-16776136;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376.3pt;margin-top:289.25pt;z-index:-16776132;width:5pt;height:14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379.3pt;margin-top:289.25pt;z-index:-16776128;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401.85pt;margin-top:289.25pt;z-index:-16776124;width:8pt;height:14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407.85pt;margin-top:289.25pt;z-index:-16776120;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432.6pt;margin-top:289.25pt;z-index:-16776116;width:5pt;height:14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435.6pt;margin-top:289.25pt;z-index:-16776112;width:17.75pt;height:14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451.35pt;margin-top:289.25pt;z-index:-16776108;width:8pt;height:14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457.4pt;margin-top:289.25pt;z-index:-16776104;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482.15pt;margin-top:289.25pt;z-index:-16776100;width:6.5pt;height:14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486.65pt;margin-top:289.25pt;z-index:-16776096;width:38.8pt;height:14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523.45pt;margin-top:289.25pt;z-index:-16776092;width:11.75pt;height:14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533.2pt;margin-top:289.25pt;z-index:-16776088;width:27.5pt;height:14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558.7pt;margin-top:289.25pt;z-index:-16776084;width:6.5pt;height:14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563.2pt;margin-top:289.25pt;z-index:-16776080;width:29.75pt;height:14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591pt;margin-top:289.25pt;z-index:-16776076;width:8pt;height:14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13pt;margin-top:313.25pt;z-index:-16776072;width:340.55pt;height:14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351.55pt;margin-top:313.25pt;z-index:-16776068;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376.3pt;margin-top:313.25pt;z-index:-16776064;width:5pt;height:14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379.3pt;margin-top:313.25pt;z-index:-16776060;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401.85pt;margin-top:313.25pt;z-index:-16776056;width:8pt;height:14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407.85pt;margin-top:313.25pt;z-index:-16776052;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432.6pt;margin-top:313.25pt;z-index:-16776048;width:5pt;height:14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435.6pt;margin-top:313.25pt;z-index:-16776044;width:17.75pt;height:14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451.35pt;margin-top:313.25pt;z-index:-16776040;width:8pt;height:14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457.4pt;margin-top:313.25pt;z-index:-16776036;width:26.75pt;height:14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482.15pt;margin-top:313.25pt;z-index:-16776032;width:6.5pt;height:14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486.65pt;margin-top:313.25pt;z-index:-16776028;width:38.8pt;height:14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523.45pt;margin-top:313.25pt;z-index:-16776024;width:11.75pt;height:14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533.2pt;margin-top:313.25pt;z-index:-16776020;width:27.5pt;height:14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558.7pt;margin-top:313.25pt;z-index:-16776016;width:6.5pt;height:14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563.2pt;margin-top:313.25pt;z-index:-16776012;width:29.75pt;height:14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591pt;margin-top:313.25pt;z-index:-16776008;width:8pt;height:14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376.3pt;margin-top:184.15pt;z-index:-16776004;width:216.7pt;height:2.75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558.7pt;margin-top:175.15pt;z-index:-16776000;width:34.3pt;height: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558.7pt;margin-top:184.15pt;z-index:-16775996;width:34.3pt;height: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533.2pt;margin-top:175.15pt;z-index:-16775992;width:27.5pt;height:2.75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523.45pt;margin-top:175.15pt;z-index:-16775988;width:11.75pt;height:2.75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482.15pt;margin-top:184.15pt;z-index:-16775984;width:43.3pt;height: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32.6pt;margin-top:175.15pt;z-index:-16775980;width:20.75pt;height: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432.6pt;margin-top:184.15pt;z-index:-16775976;width:20.75pt;height:2.75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407.85pt;margin-top:175.15pt;z-index:-16775972;width:26.75pt;height:2.75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401.85pt;margin-top:175.15pt;z-index:-16775968;width:8pt;height: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376.3pt;margin-top:184.15pt;z-index:-16775964;width:27.5pt;height: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482.15pt;margin-top:166.15pt;z-index:-16775960;width:110.85pt;height:2.75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482.15pt;margin-top:175.15pt;z-index:-16775956;width:110.85pt;height:2.75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457.4pt;margin-top:166.15pt;z-index:-16775952;width:26.75pt;height: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451.35pt;margin-top:166.15pt;z-index:-16775948;width:8pt;height: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376.3pt;margin-top:175.15pt;z-index:-16775944;width:77.05pt;height:2.75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376.3pt;margin-top:166.15pt;z-index:-16775940;width:216.7pt;height:2.75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37.05pt;margin-top:407.85pt;z-index:-16775936;width:260.2pt;height:14.75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95.25pt;margin-top:407.85pt;z-index:-16775932;width:29pt;height:14.75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322.25pt;margin-top:407.85pt;z-index:-16775928;width:6.5pt;height:14.75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326.75pt;margin-top:407.85pt;z-index:-16775924;width:36.55pt;height:14.75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361.3pt;margin-top:407.85pt;z-index:-16775920;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366.55pt;margin-top:407.85pt;z-index:-16775916;width:29pt;height:14.75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393.55pt;margin-top:407.85pt;z-index:-16775912;width:8.75pt;height:14.75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400.35pt;margin-top:407.85pt;z-index:-16775908;width:54.55pt;height:14.75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452.85pt;margin-top:407.85pt;z-index:-16775904;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458.15pt;margin-top:407.85pt;z-index:-16775900;width:29pt;height:14.75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485.15pt;margin-top:407.85pt;z-index:-16775896;width:5pt;height:14.75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488.15pt;margin-top:407.85pt;z-index:-16775892;width:24.5pt;height:14.75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510.65pt;margin-top:407.85pt;z-index:-16775888;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515.95pt;margin-top:407.85pt;z-index:-16775884;width:29pt;height:14.75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542.95pt;margin-top:407.85pt;z-index:-16775880;width:5pt;height:14.75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545.95pt;margin-top:407.85pt;z-index:-16775876;width:24.5pt;height:14.75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568.45pt;margin-top:407.85pt;z-index:-16775872;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37.05pt;margin-top:432.6pt;z-index:-16775868;width:260.2pt;height:14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295.25pt;margin-top:432.6pt;z-index:-16775864;width:29pt;height:14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22.25pt;margin-top:432.6pt;z-index:-16775860;width:6.5pt;height:14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26.75pt;margin-top:432.6pt;z-index:-16775856;width:36.55pt;height:14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61.3pt;margin-top:432.6pt;z-index:-16775852;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66.55pt;margin-top:432.6pt;z-index:-16775848;width:29pt;height:14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93.55pt;margin-top:432.6pt;z-index:-16775844;width:8.75pt;height:14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400.35pt;margin-top:432.6pt;z-index:-16775840;width:54.55pt;height:14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452.85pt;margin-top:432.6pt;z-index:-1677583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458.15pt;margin-top:432.6pt;z-index:-16775832;width:29pt;height:14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485.15pt;margin-top:432.6pt;z-index:-16775828;width:5pt;height:14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88.15pt;margin-top:432.6pt;z-index:-16775824;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510.65pt;margin-top:432.6pt;z-index:-1677582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515.95pt;margin-top:432.6pt;z-index:-16775816;width:29pt;height:14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542.95pt;margin-top:432.6pt;z-index:-16775812;width:5pt;height:14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545.95pt;margin-top:432.6pt;z-index:-16775808;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568.45pt;margin-top:432.6pt;z-index:-1677580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37.05pt;margin-top:456.65pt;z-index:-16775800;width:260.2pt;height:14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295.25pt;margin-top:456.65pt;z-index:-16775796;width:29pt;height:14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322.25pt;margin-top:456.65pt;z-index:-16775792;width:6.5pt;height:14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326.75pt;margin-top:456.65pt;z-index:-16775788;width:36.55pt;height:14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361.3pt;margin-top:456.65pt;z-index:-1677578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366.55pt;margin-top:456.65pt;z-index:-16775780;width:29pt;height:14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393.55pt;margin-top:456.65pt;z-index:-16775776;width:8.75pt;height:14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400.35pt;margin-top:456.65pt;z-index:-16775772;width:54.55pt;height:14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452.85pt;margin-top:456.65pt;z-index:-16775768;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458.15pt;margin-top:456.65pt;z-index:-16775764;width:29pt;height:14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485.15pt;margin-top:456.65pt;z-index:-16775760;width:5pt;height:14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88.15pt;margin-top:456.65pt;z-index:-16775756;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510.65pt;margin-top:456.65pt;z-index:-16775752;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515.95pt;margin-top:456.65pt;z-index:-16775748;width:29pt;height:14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542.95pt;margin-top:456.65pt;z-index:-16775744;width:5pt;height:14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545.95pt;margin-top:456.65pt;z-index:-16775740;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568.45pt;margin-top:456.65pt;z-index:-1677573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7.05pt;margin-top:480.65pt;z-index:-16775732;width:260.2pt;height:14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295.25pt;margin-top:480.65pt;z-index:-16775728;width:29pt;height:14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322.25pt;margin-top:480.65pt;z-index:-16775724;width:6.5pt;height:14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326.75pt;margin-top:480.65pt;z-index:-16775720;width:36.55pt;height:14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361.3pt;margin-top:480.65pt;z-index:-1677571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366.55pt;margin-top:480.65pt;z-index:-16775712;width:29pt;height:14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393.55pt;margin-top:480.65pt;z-index:-16775708;width:8.75pt;height:14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400.35pt;margin-top:480.65pt;z-index:-16775704;width:54.55pt;height:14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452.85pt;margin-top:480.65pt;z-index:-1677570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458.15pt;margin-top:480.65pt;z-index:-16775696;width:29pt;height:14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485.15pt;margin-top:480.65pt;z-index:-16775692;width:5pt;height:14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488.15pt;margin-top:480.65pt;z-index:-16775688;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510.65pt;margin-top:480.65pt;z-index:-1677568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515.95pt;margin-top:480.65pt;z-index:-16775680;width:29pt;height:14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542.95pt;margin-top:480.65pt;z-index:-16775676;width:5pt;height:14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545.95pt;margin-top:480.65pt;z-index:-16775672;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568.45pt;margin-top:480.65pt;z-index:-16775668;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7.05pt;margin-top:504.7pt;z-index:-16775664;width:260.2pt;height:14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295.25pt;margin-top:504.7pt;z-index:-16775660;width:29pt;height:14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322.25pt;margin-top:504.7pt;z-index:-16775656;width:6.5pt;height:14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326.75pt;margin-top:504.7pt;z-index:-16775652;width:36.55pt;height:14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361.3pt;margin-top:504.7pt;z-index:-16775648;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366.55pt;margin-top:504.7pt;z-index:-16775644;width:29pt;height:14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393.55pt;margin-top:504.7pt;z-index:-16775640;width:8.75pt;height:14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400.35pt;margin-top:504.7pt;z-index:-16775636;width:54.55pt;height:14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452.85pt;margin-top:504.7pt;z-index:-16775632;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458.15pt;margin-top:504.7pt;z-index:-16775628;width:29pt;height:14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485.15pt;margin-top:504.7pt;z-index:-16775624;width:5pt;height:14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r>
        <w:rPr>
          <w:rFonts w:ascii="Arial" w:hAnsi="Arial" w:fareast="Arial" w:cs="Arial"/>
          <w:noProof w:val="on"/>
          <w:color w:val="000000"/>
          <w:sz w:val="14"/>
          <w:szCs w:val="14"/>
        </w:rPr>
        <w:pict>
          <v:shape xmlns:v="urn:schemas-microsoft-com:vml" id="_x0000398" style="position:absolute;margin-left:488.15pt;margin-top:504.7pt;z-index:-16775620;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r>
        <w:rPr>
          <w:rFonts w:ascii="Arial" w:hAnsi="Arial" w:fareast="Arial" w:cs="Arial"/>
          <w:noProof w:val="on"/>
          <w:color w:val="000000"/>
          <w:sz w:val="14"/>
          <w:szCs w:val="14"/>
        </w:rPr>
        <w:pict>
          <v:shape xmlns:v="urn:schemas-microsoft-com:vml" id="_x0000399" style="position:absolute;margin-left:510.65pt;margin-top:504.7pt;z-index:-1677561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r>
        <w:rPr>
          <w:rFonts w:ascii="Arial" w:hAnsi="Arial" w:fareast="Arial" w:cs="Arial"/>
          <w:noProof w:val="on"/>
          <w:color w:val="000000"/>
          <w:sz w:val="14"/>
          <w:szCs w:val="14"/>
        </w:rPr>
        <w:pict>
          <v:shape xmlns:v="urn:schemas-microsoft-com:vml" id="_x0000400" style="position:absolute;margin-left:515.95pt;margin-top:504.7pt;z-index:-16775612;width:29pt;height:14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r>
        <w:rPr>
          <w:rFonts w:ascii="Arial" w:hAnsi="Arial" w:fareast="Arial" w:cs="Arial"/>
          <w:noProof w:val="on"/>
          <w:color w:val="000000"/>
          <w:sz w:val="14"/>
          <w:szCs w:val="14"/>
        </w:rPr>
        <w:pict>
          <v:shape xmlns:v="urn:schemas-microsoft-com:vml" id="_x0000401" style="position:absolute;margin-left:542.95pt;margin-top:504.7pt;z-index:-16775608;width:5pt;height:14pt;mso-position-horizontal:absolute;mso-position-horizontal-relative:page;mso-position-vertical:absolute;mso-position-vertical-relative:page" type="#_x0000_t75">
            <v:imageData xmlns:o="urn:schemas-microsoft-com:office:office" xmlns:r="http://schemas.openxmlformats.org/officeDocument/2006/relationships" r:id="rId402" o:title=""/>
          </v:shape>
        </w:pict>
      </w:r>
      <w:r>
        <w:rPr>
          <w:rFonts w:ascii="Arial" w:hAnsi="Arial" w:fareast="Arial" w:cs="Arial"/>
          <w:noProof w:val="on"/>
          <w:color w:val="000000"/>
          <w:sz w:val="14"/>
          <w:szCs w:val="14"/>
        </w:rPr>
        <w:pict>
          <v:shape xmlns:v="urn:schemas-microsoft-com:vml" id="_x0000402" style="position:absolute;margin-left:545.95pt;margin-top:504.7pt;z-index:-16775604;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403" o:title=""/>
          </v:shape>
        </w:pict>
      </w:r>
      <w:r>
        <w:rPr>
          <w:rFonts w:ascii="Arial" w:hAnsi="Arial" w:fareast="Arial" w:cs="Arial"/>
          <w:noProof w:val="on"/>
          <w:color w:val="000000"/>
          <w:sz w:val="14"/>
          <w:szCs w:val="14"/>
        </w:rPr>
        <w:pict>
          <v:shape xmlns:v="urn:schemas-microsoft-com:vml" id="_x0000403" style="position:absolute;margin-left:568.45pt;margin-top:504.7pt;z-index:-1677560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404" o:title=""/>
          </v:shape>
        </w:pict>
      </w:r>
      <w:r>
        <w:rPr>
          <w:rFonts w:ascii="Arial" w:hAnsi="Arial" w:fareast="Arial" w:cs="Arial"/>
          <w:noProof w:val="on"/>
          <w:color w:val="000000"/>
          <w:sz w:val="14"/>
          <w:szCs w:val="14"/>
        </w:rPr>
        <w:pict>
          <v:shape xmlns:v="urn:schemas-microsoft-com:vml" id="_x0000404" style="position:absolute;margin-left:37.05pt;margin-top:528.7pt;z-index:-16775596;width:260.2pt;height:14pt;mso-position-horizontal:absolute;mso-position-horizontal-relative:page;mso-position-vertical:absolute;mso-position-vertical-relative:page" type="#_x0000_t75">
            <v:imageData xmlns:o="urn:schemas-microsoft-com:office:office" xmlns:r="http://schemas.openxmlformats.org/officeDocument/2006/relationships" r:id="rId405" o:title=""/>
          </v:shape>
        </w:pict>
      </w:r>
      <w:r>
        <w:rPr>
          <w:rFonts w:ascii="Arial" w:hAnsi="Arial" w:fareast="Arial" w:cs="Arial"/>
          <w:noProof w:val="on"/>
          <w:color w:val="000000"/>
          <w:sz w:val="14"/>
          <w:szCs w:val="14"/>
        </w:rPr>
        <w:pict>
          <v:shape xmlns:v="urn:schemas-microsoft-com:vml" id="_x0000405" style="position:absolute;margin-left:295.25pt;margin-top:528.7pt;z-index:-16775592;width:29pt;height:14pt;mso-position-horizontal:absolute;mso-position-horizontal-relative:page;mso-position-vertical:absolute;mso-position-vertical-relative:page" type="#_x0000_t75">
            <v:imageData xmlns:o="urn:schemas-microsoft-com:office:office" xmlns:r="http://schemas.openxmlformats.org/officeDocument/2006/relationships" r:id="rId406" o:title=""/>
          </v:shape>
        </w:pict>
      </w:r>
      <w:r>
        <w:rPr>
          <w:rFonts w:ascii="Arial" w:hAnsi="Arial" w:fareast="Arial" w:cs="Arial"/>
          <w:noProof w:val="on"/>
          <w:color w:val="000000"/>
          <w:sz w:val="14"/>
          <w:szCs w:val="14"/>
        </w:rPr>
        <w:pict>
          <v:shape xmlns:v="urn:schemas-microsoft-com:vml" id="_x0000406" style="position:absolute;margin-left:322.25pt;margin-top:528.7pt;z-index:-16775588;width:6.5pt;height:14pt;mso-position-horizontal:absolute;mso-position-horizontal-relative:page;mso-position-vertical:absolute;mso-position-vertical-relative:page" type="#_x0000_t75">
            <v:imageData xmlns:o="urn:schemas-microsoft-com:office:office" xmlns:r="http://schemas.openxmlformats.org/officeDocument/2006/relationships" r:id="rId407" o:title=""/>
          </v:shape>
        </w:pict>
      </w:r>
      <w:r>
        <w:rPr>
          <w:rFonts w:ascii="Arial" w:hAnsi="Arial" w:fareast="Arial" w:cs="Arial"/>
          <w:noProof w:val="on"/>
          <w:color w:val="000000"/>
          <w:sz w:val="14"/>
          <w:szCs w:val="14"/>
        </w:rPr>
        <w:pict>
          <v:shape xmlns:v="urn:schemas-microsoft-com:vml" id="_x0000407" style="position:absolute;margin-left:326.75pt;margin-top:528.7pt;z-index:-16775584;width:36.55pt;height:14pt;mso-position-horizontal:absolute;mso-position-horizontal-relative:page;mso-position-vertical:absolute;mso-position-vertical-relative:page" type="#_x0000_t75">
            <v:imageData xmlns:o="urn:schemas-microsoft-com:office:office" xmlns:r="http://schemas.openxmlformats.org/officeDocument/2006/relationships" r:id="rId408" o:title=""/>
          </v:shape>
        </w:pict>
      </w:r>
      <w:r>
        <w:rPr>
          <w:rFonts w:ascii="Arial" w:hAnsi="Arial" w:fareast="Arial" w:cs="Arial"/>
          <w:noProof w:val="on"/>
          <w:color w:val="000000"/>
          <w:sz w:val="14"/>
          <w:szCs w:val="14"/>
        </w:rPr>
        <w:pict>
          <v:shape xmlns:v="urn:schemas-microsoft-com:vml" id="_x0000408" style="position:absolute;margin-left:361.3pt;margin-top:528.7pt;z-index:-1677558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409" o:title=""/>
          </v:shape>
        </w:pict>
      </w:r>
      <w:r>
        <w:rPr>
          <w:rFonts w:ascii="Arial" w:hAnsi="Arial" w:fareast="Arial" w:cs="Arial"/>
          <w:noProof w:val="on"/>
          <w:color w:val="000000"/>
          <w:sz w:val="14"/>
          <w:szCs w:val="14"/>
        </w:rPr>
        <w:pict>
          <v:shape xmlns:v="urn:schemas-microsoft-com:vml" id="_x0000409" style="position:absolute;margin-left:366.55pt;margin-top:528.7pt;z-index:-16775576;width:29pt;height:14pt;mso-position-horizontal:absolute;mso-position-horizontal-relative:page;mso-position-vertical:absolute;mso-position-vertical-relative:page" type="#_x0000_t75">
            <v:imageData xmlns:o="urn:schemas-microsoft-com:office:office" xmlns:r="http://schemas.openxmlformats.org/officeDocument/2006/relationships" r:id="rId410" o:title=""/>
          </v:shape>
        </w:pict>
      </w:r>
      <w:r>
        <w:rPr>
          <w:rFonts w:ascii="Arial" w:hAnsi="Arial" w:fareast="Arial" w:cs="Arial"/>
          <w:noProof w:val="on"/>
          <w:color w:val="000000"/>
          <w:sz w:val="14"/>
          <w:szCs w:val="14"/>
        </w:rPr>
        <w:pict>
          <v:shape xmlns:v="urn:schemas-microsoft-com:vml" id="_x0000410" style="position:absolute;margin-left:393.55pt;margin-top:528.7pt;z-index:-16775572;width:8.75pt;height:14pt;mso-position-horizontal:absolute;mso-position-horizontal-relative:page;mso-position-vertical:absolute;mso-position-vertical-relative:page" type="#_x0000_t75">
            <v:imageData xmlns:o="urn:schemas-microsoft-com:office:office" xmlns:r="http://schemas.openxmlformats.org/officeDocument/2006/relationships" r:id="rId411" o:title=""/>
          </v:shape>
        </w:pict>
      </w:r>
      <w:r>
        <w:rPr>
          <w:rFonts w:ascii="Arial" w:hAnsi="Arial" w:fareast="Arial" w:cs="Arial"/>
          <w:noProof w:val="on"/>
          <w:color w:val="000000"/>
          <w:sz w:val="14"/>
          <w:szCs w:val="14"/>
        </w:rPr>
        <w:pict>
          <v:shape xmlns:v="urn:schemas-microsoft-com:vml" id="_x0000411" style="position:absolute;margin-left:400.35pt;margin-top:528.7pt;z-index:-16775568;width:54.55pt;height:14pt;mso-position-horizontal:absolute;mso-position-horizontal-relative:page;mso-position-vertical:absolute;mso-position-vertical-relative:page" type="#_x0000_t75">
            <v:imageData xmlns:o="urn:schemas-microsoft-com:office:office" xmlns:r="http://schemas.openxmlformats.org/officeDocument/2006/relationships" r:id="rId412" o:title=""/>
          </v:shape>
        </w:pict>
      </w:r>
      <w:r>
        <w:rPr>
          <w:rFonts w:ascii="Arial" w:hAnsi="Arial" w:fareast="Arial" w:cs="Arial"/>
          <w:noProof w:val="on"/>
          <w:color w:val="000000"/>
          <w:sz w:val="14"/>
          <w:szCs w:val="14"/>
        </w:rPr>
        <w:pict>
          <v:shape xmlns:v="urn:schemas-microsoft-com:vml" id="_x0000412" style="position:absolute;margin-left:452.85pt;margin-top:528.7pt;z-index:-1677556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413" o:title=""/>
          </v:shape>
        </w:pict>
      </w:r>
      <w:r>
        <w:rPr>
          <w:rFonts w:ascii="Arial" w:hAnsi="Arial" w:fareast="Arial" w:cs="Arial"/>
          <w:noProof w:val="on"/>
          <w:color w:val="000000"/>
          <w:sz w:val="14"/>
          <w:szCs w:val="14"/>
        </w:rPr>
        <w:pict>
          <v:shape xmlns:v="urn:schemas-microsoft-com:vml" id="_x0000413" style="position:absolute;margin-left:458.15pt;margin-top:528.7pt;z-index:-16775560;width:29pt;height:14pt;mso-position-horizontal:absolute;mso-position-horizontal-relative:page;mso-position-vertical:absolute;mso-position-vertical-relative:page" type="#_x0000_t75">
            <v:imageData xmlns:o="urn:schemas-microsoft-com:office:office" xmlns:r="http://schemas.openxmlformats.org/officeDocument/2006/relationships" r:id="rId414" o:title=""/>
          </v:shape>
        </w:pict>
      </w:r>
      <w:r>
        <w:rPr>
          <w:rFonts w:ascii="Arial" w:hAnsi="Arial" w:fareast="Arial" w:cs="Arial"/>
          <w:noProof w:val="on"/>
          <w:color w:val="000000"/>
          <w:sz w:val="14"/>
          <w:szCs w:val="14"/>
        </w:rPr>
        <w:pict>
          <v:shape xmlns:v="urn:schemas-microsoft-com:vml" id="_x0000414" style="position:absolute;margin-left:485.15pt;margin-top:528.7pt;z-index:-16775556;width:5pt;height:14pt;mso-position-horizontal:absolute;mso-position-horizontal-relative:page;mso-position-vertical:absolute;mso-position-vertical-relative:page" type="#_x0000_t75">
            <v:imageData xmlns:o="urn:schemas-microsoft-com:office:office" xmlns:r="http://schemas.openxmlformats.org/officeDocument/2006/relationships" r:id="rId415" o:title=""/>
          </v:shape>
        </w:pict>
      </w:r>
      <w:r>
        <w:rPr>
          <w:rFonts w:ascii="Arial" w:hAnsi="Arial" w:fareast="Arial" w:cs="Arial"/>
          <w:noProof w:val="on"/>
          <w:color w:val="000000"/>
          <w:sz w:val="14"/>
          <w:szCs w:val="14"/>
        </w:rPr>
        <w:pict>
          <v:shape xmlns:v="urn:schemas-microsoft-com:vml" id="_x0000415" style="position:absolute;margin-left:488.15pt;margin-top:528.7pt;z-index:-16775552;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416" o:title=""/>
          </v:shape>
        </w:pict>
      </w:r>
      <w:r>
        <w:rPr>
          <w:rFonts w:ascii="Arial" w:hAnsi="Arial" w:fareast="Arial" w:cs="Arial"/>
          <w:noProof w:val="on"/>
          <w:color w:val="000000"/>
          <w:sz w:val="14"/>
          <w:szCs w:val="14"/>
        </w:rPr>
        <w:pict>
          <v:shape xmlns:v="urn:schemas-microsoft-com:vml" id="_x0000416" style="position:absolute;margin-left:510.65pt;margin-top:528.7pt;z-index:-16775548;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417" o:title=""/>
          </v:shape>
        </w:pict>
      </w:r>
      <w:r>
        <w:rPr>
          <w:rFonts w:ascii="Arial" w:hAnsi="Arial" w:fareast="Arial" w:cs="Arial"/>
          <w:noProof w:val="on"/>
          <w:color w:val="000000"/>
          <w:sz w:val="14"/>
          <w:szCs w:val="14"/>
        </w:rPr>
        <w:pict>
          <v:shape xmlns:v="urn:schemas-microsoft-com:vml" id="_x0000417" style="position:absolute;margin-left:515.95pt;margin-top:528.7pt;z-index:-16775544;width:29pt;height:14pt;mso-position-horizontal:absolute;mso-position-horizontal-relative:page;mso-position-vertical:absolute;mso-position-vertical-relative:page" type="#_x0000_t75">
            <v:imageData xmlns:o="urn:schemas-microsoft-com:office:office" xmlns:r="http://schemas.openxmlformats.org/officeDocument/2006/relationships" r:id="rId418" o:title=""/>
          </v:shape>
        </w:pict>
      </w:r>
      <w:r>
        <w:rPr>
          <w:rFonts w:ascii="Arial" w:hAnsi="Arial" w:fareast="Arial" w:cs="Arial"/>
          <w:noProof w:val="on"/>
          <w:color w:val="000000"/>
          <w:sz w:val="14"/>
          <w:szCs w:val="14"/>
        </w:rPr>
        <w:pict>
          <v:shape xmlns:v="urn:schemas-microsoft-com:vml" id="_x0000418" style="position:absolute;margin-left:542.95pt;margin-top:528.7pt;z-index:-16775540;width:5pt;height:14pt;mso-position-horizontal:absolute;mso-position-horizontal-relative:page;mso-position-vertical:absolute;mso-position-vertical-relative:page" type="#_x0000_t75">
            <v:imageData xmlns:o="urn:schemas-microsoft-com:office:office" xmlns:r="http://schemas.openxmlformats.org/officeDocument/2006/relationships" r:id="rId419" o:title=""/>
          </v:shape>
        </w:pict>
      </w:r>
      <w:r>
        <w:rPr>
          <w:rFonts w:ascii="Arial" w:hAnsi="Arial" w:fareast="Arial" w:cs="Arial"/>
          <w:noProof w:val="on"/>
          <w:color w:val="000000"/>
          <w:sz w:val="14"/>
          <w:szCs w:val="14"/>
        </w:rPr>
        <w:pict>
          <v:shape xmlns:v="urn:schemas-microsoft-com:vml" id="_x0000419" style="position:absolute;margin-left:545.95pt;margin-top:528.7pt;z-index:-16775536;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420" o:title=""/>
          </v:shape>
        </w:pict>
      </w:r>
      <w:r>
        <w:rPr>
          <w:rFonts w:ascii="Arial" w:hAnsi="Arial" w:fareast="Arial" w:cs="Arial"/>
          <w:noProof w:val="on"/>
          <w:color w:val="000000"/>
          <w:sz w:val="14"/>
          <w:szCs w:val="14"/>
        </w:rPr>
        <w:pict>
          <v:shape xmlns:v="urn:schemas-microsoft-com:vml" id="_x0000420" style="position:absolute;margin-left:568.45pt;margin-top:528.7pt;z-index:-16775532;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421" o:title=""/>
          </v:shape>
        </w:pict>
      </w:r>
      <w:r>
        <w:rPr>
          <w:rFonts w:ascii="Arial" w:hAnsi="Arial" w:fareast="Arial" w:cs="Arial"/>
          <w:noProof w:val="on"/>
          <w:color w:val="000000"/>
          <w:sz w:val="14"/>
          <w:szCs w:val="14"/>
        </w:rPr>
        <w:pict>
          <v:shape xmlns:v="urn:schemas-microsoft-com:vml" id="_x0000421" style="position:absolute;margin-left:37.05pt;margin-top:552.7pt;z-index:-16775528;width:260.2pt;height:14pt;mso-position-horizontal:absolute;mso-position-horizontal-relative:page;mso-position-vertical:absolute;mso-position-vertical-relative:page" type="#_x0000_t75">
            <v:imageData xmlns:o="urn:schemas-microsoft-com:office:office" xmlns:r="http://schemas.openxmlformats.org/officeDocument/2006/relationships" r:id="rId422" o:title=""/>
          </v:shape>
        </w:pict>
      </w:r>
      <w:r>
        <w:rPr>
          <w:rFonts w:ascii="Arial" w:hAnsi="Arial" w:fareast="Arial" w:cs="Arial"/>
          <w:noProof w:val="on"/>
          <w:color w:val="000000"/>
          <w:sz w:val="14"/>
          <w:szCs w:val="14"/>
        </w:rPr>
        <w:pict>
          <v:shape xmlns:v="urn:schemas-microsoft-com:vml" id="_x0000422" style="position:absolute;margin-left:295.25pt;margin-top:552.7pt;z-index:-16775524;width:29pt;height:14pt;mso-position-horizontal:absolute;mso-position-horizontal-relative:page;mso-position-vertical:absolute;mso-position-vertical-relative:page" type="#_x0000_t75">
            <v:imageData xmlns:o="urn:schemas-microsoft-com:office:office" xmlns:r="http://schemas.openxmlformats.org/officeDocument/2006/relationships" r:id="rId423" o:title=""/>
          </v:shape>
        </w:pict>
      </w:r>
      <w:r>
        <w:rPr>
          <w:rFonts w:ascii="Arial" w:hAnsi="Arial" w:fareast="Arial" w:cs="Arial"/>
          <w:noProof w:val="on"/>
          <w:color w:val="000000"/>
          <w:sz w:val="14"/>
          <w:szCs w:val="14"/>
        </w:rPr>
        <w:pict>
          <v:shape xmlns:v="urn:schemas-microsoft-com:vml" id="_x0000423" style="position:absolute;margin-left:322.25pt;margin-top:552.7pt;z-index:-16775520;width:6.5pt;height:14pt;mso-position-horizontal:absolute;mso-position-horizontal-relative:page;mso-position-vertical:absolute;mso-position-vertical-relative:page" type="#_x0000_t75">
            <v:imageData xmlns:o="urn:schemas-microsoft-com:office:office" xmlns:r="http://schemas.openxmlformats.org/officeDocument/2006/relationships" r:id="rId424" o:title=""/>
          </v:shape>
        </w:pict>
      </w:r>
      <w:r>
        <w:rPr>
          <w:rFonts w:ascii="Arial" w:hAnsi="Arial" w:fareast="Arial" w:cs="Arial"/>
          <w:noProof w:val="on"/>
          <w:color w:val="000000"/>
          <w:sz w:val="14"/>
          <w:szCs w:val="14"/>
        </w:rPr>
        <w:pict>
          <v:shape xmlns:v="urn:schemas-microsoft-com:vml" id="_x0000424" style="position:absolute;margin-left:326.75pt;margin-top:552.7pt;z-index:-16775516;width:36.55pt;height:14pt;mso-position-horizontal:absolute;mso-position-horizontal-relative:page;mso-position-vertical:absolute;mso-position-vertical-relative:page" type="#_x0000_t75">
            <v:imageData xmlns:o="urn:schemas-microsoft-com:office:office" xmlns:r="http://schemas.openxmlformats.org/officeDocument/2006/relationships" r:id="rId425" o:title=""/>
          </v:shape>
        </w:pict>
      </w:r>
      <w:r>
        <w:rPr>
          <w:rFonts w:ascii="Arial" w:hAnsi="Arial" w:fareast="Arial" w:cs="Arial"/>
          <w:noProof w:val="on"/>
          <w:color w:val="000000"/>
          <w:sz w:val="14"/>
          <w:szCs w:val="14"/>
        </w:rPr>
        <w:pict>
          <v:shape xmlns:v="urn:schemas-microsoft-com:vml" id="_x0000425" style="position:absolute;margin-left:361.3pt;margin-top:552.7pt;z-index:-16775512;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426" o:title=""/>
          </v:shape>
        </w:pict>
      </w:r>
      <w:r>
        <w:rPr>
          <w:rFonts w:ascii="Arial" w:hAnsi="Arial" w:fareast="Arial" w:cs="Arial"/>
          <w:noProof w:val="on"/>
          <w:color w:val="000000"/>
          <w:sz w:val="14"/>
          <w:szCs w:val="14"/>
        </w:rPr>
        <w:pict>
          <v:shape xmlns:v="urn:schemas-microsoft-com:vml" id="_x0000426" style="position:absolute;margin-left:366.55pt;margin-top:552.7pt;z-index:-16775508;width:29pt;height:14pt;mso-position-horizontal:absolute;mso-position-horizontal-relative:page;mso-position-vertical:absolute;mso-position-vertical-relative:page" type="#_x0000_t75">
            <v:imageData xmlns:o="urn:schemas-microsoft-com:office:office" xmlns:r="http://schemas.openxmlformats.org/officeDocument/2006/relationships" r:id="rId427" o:title=""/>
          </v:shape>
        </w:pict>
      </w:r>
      <w:r>
        <w:rPr>
          <w:rFonts w:ascii="Arial" w:hAnsi="Arial" w:fareast="Arial" w:cs="Arial"/>
          <w:noProof w:val="on"/>
          <w:color w:val="000000"/>
          <w:sz w:val="14"/>
          <w:szCs w:val="14"/>
        </w:rPr>
        <w:pict>
          <v:shape xmlns:v="urn:schemas-microsoft-com:vml" id="_x0000427" style="position:absolute;margin-left:393.55pt;margin-top:552.7pt;z-index:-16775504;width:8.75pt;height:14pt;mso-position-horizontal:absolute;mso-position-horizontal-relative:page;mso-position-vertical:absolute;mso-position-vertical-relative:page" type="#_x0000_t75">
            <v:imageData xmlns:o="urn:schemas-microsoft-com:office:office" xmlns:r="http://schemas.openxmlformats.org/officeDocument/2006/relationships" r:id="rId428" o:title=""/>
          </v:shape>
        </w:pict>
      </w:r>
      <w:r>
        <w:rPr>
          <w:rFonts w:ascii="Arial" w:hAnsi="Arial" w:fareast="Arial" w:cs="Arial"/>
          <w:noProof w:val="on"/>
          <w:color w:val="000000"/>
          <w:sz w:val="14"/>
          <w:szCs w:val="14"/>
        </w:rPr>
        <w:pict>
          <v:shape xmlns:v="urn:schemas-microsoft-com:vml" id="_x0000428" style="position:absolute;margin-left:400.35pt;margin-top:552.7pt;z-index:-16775500;width:54.55pt;height:14pt;mso-position-horizontal:absolute;mso-position-horizontal-relative:page;mso-position-vertical:absolute;mso-position-vertical-relative:page" type="#_x0000_t75">
            <v:imageData xmlns:o="urn:schemas-microsoft-com:office:office" xmlns:r="http://schemas.openxmlformats.org/officeDocument/2006/relationships" r:id="rId429" o:title=""/>
          </v:shape>
        </w:pict>
      </w:r>
      <w:r>
        <w:rPr>
          <w:rFonts w:ascii="Arial" w:hAnsi="Arial" w:fareast="Arial" w:cs="Arial"/>
          <w:noProof w:val="on"/>
          <w:color w:val="000000"/>
          <w:sz w:val="14"/>
          <w:szCs w:val="14"/>
        </w:rPr>
        <w:pict>
          <v:shape xmlns:v="urn:schemas-microsoft-com:vml" id="_x0000429" style="position:absolute;margin-left:452.85pt;margin-top:552.7pt;z-index:-1677549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430" o:title=""/>
          </v:shape>
        </w:pict>
      </w:r>
      <w:r>
        <w:rPr>
          <w:rFonts w:ascii="Arial" w:hAnsi="Arial" w:fareast="Arial" w:cs="Arial"/>
          <w:noProof w:val="on"/>
          <w:color w:val="000000"/>
          <w:sz w:val="14"/>
          <w:szCs w:val="14"/>
        </w:rPr>
        <w:pict>
          <v:shape xmlns:v="urn:schemas-microsoft-com:vml" id="_x0000430" style="position:absolute;margin-left:458.15pt;margin-top:552.7pt;z-index:-16775492;width:29pt;height:14pt;mso-position-horizontal:absolute;mso-position-horizontal-relative:page;mso-position-vertical:absolute;mso-position-vertical-relative:page" type="#_x0000_t75">
            <v:imageData xmlns:o="urn:schemas-microsoft-com:office:office" xmlns:r="http://schemas.openxmlformats.org/officeDocument/2006/relationships" r:id="rId431" o:title=""/>
          </v:shape>
        </w:pict>
      </w:r>
      <w:r>
        <w:rPr>
          <w:rFonts w:ascii="Arial" w:hAnsi="Arial" w:fareast="Arial" w:cs="Arial"/>
          <w:noProof w:val="on"/>
          <w:color w:val="000000"/>
          <w:sz w:val="14"/>
          <w:szCs w:val="14"/>
        </w:rPr>
        <w:pict>
          <v:shape xmlns:v="urn:schemas-microsoft-com:vml" id="_x0000431" style="position:absolute;margin-left:485.15pt;margin-top:552.7pt;z-index:-16775488;width:5pt;height:14pt;mso-position-horizontal:absolute;mso-position-horizontal-relative:page;mso-position-vertical:absolute;mso-position-vertical-relative:page" type="#_x0000_t75">
            <v:imageData xmlns:o="urn:schemas-microsoft-com:office:office" xmlns:r="http://schemas.openxmlformats.org/officeDocument/2006/relationships" r:id="rId432" o:title=""/>
          </v:shape>
        </w:pict>
      </w:r>
      <w:r>
        <w:rPr>
          <w:rFonts w:ascii="Arial" w:hAnsi="Arial" w:fareast="Arial" w:cs="Arial"/>
          <w:noProof w:val="on"/>
          <w:color w:val="000000"/>
          <w:sz w:val="14"/>
          <w:szCs w:val="14"/>
        </w:rPr>
        <w:pict>
          <v:shape xmlns:v="urn:schemas-microsoft-com:vml" id="_x0000432" style="position:absolute;margin-left:488.15pt;margin-top:552.7pt;z-index:-16775484;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433" o:title=""/>
          </v:shape>
        </w:pict>
      </w:r>
      <w:r>
        <w:rPr>
          <w:rFonts w:ascii="Arial" w:hAnsi="Arial" w:fareast="Arial" w:cs="Arial"/>
          <w:noProof w:val="on"/>
          <w:color w:val="000000"/>
          <w:sz w:val="14"/>
          <w:szCs w:val="14"/>
        </w:rPr>
        <w:pict>
          <v:shape xmlns:v="urn:schemas-microsoft-com:vml" id="_x0000433" style="position:absolute;margin-left:510.65pt;margin-top:552.7pt;z-index:-1677548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434" o:title=""/>
          </v:shape>
        </w:pict>
      </w:r>
      <w:r>
        <w:rPr>
          <w:rFonts w:ascii="Arial" w:hAnsi="Arial" w:fareast="Arial" w:cs="Arial"/>
          <w:noProof w:val="on"/>
          <w:color w:val="000000"/>
          <w:sz w:val="14"/>
          <w:szCs w:val="14"/>
        </w:rPr>
        <w:pict>
          <v:shape xmlns:v="urn:schemas-microsoft-com:vml" id="_x0000434" style="position:absolute;margin-left:515.95pt;margin-top:552.7pt;z-index:-16775476;width:29pt;height:14pt;mso-position-horizontal:absolute;mso-position-horizontal-relative:page;mso-position-vertical:absolute;mso-position-vertical-relative:page" type="#_x0000_t75">
            <v:imageData xmlns:o="urn:schemas-microsoft-com:office:office" xmlns:r="http://schemas.openxmlformats.org/officeDocument/2006/relationships" r:id="rId435" o:title=""/>
          </v:shape>
        </w:pict>
      </w:r>
      <w:r>
        <w:rPr>
          <w:rFonts w:ascii="Arial" w:hAnsi="Arial" w:fareast="Arial" w:cs="Arial"/>
          <w:noProof w:val="on"/>
          <w:color w:val="000000"/>
          <w:sz w:val="14"/>
          <w:szCs w:val="14"/>
        </w:rPr>
        <w:pict>
          <v:shape xmlns:v="urn:schemas-microsoft-com:vml" id="_x0000435" style="position:absolute;margin-left:542.95pt;margin-top:552.7pt;z-index:-16775472;width:5pt;height:14pt;mso-position-horizontal:absolute;mso-position-horizontal-relative:page;mso-position-vertical:absolute;mso-position-vertical-relative:page" type="#_x0000_t75">
            <v:imageData xmlns:o="urn:schemas-microsoft-com:office:office" xmlns:r="http://schemas.openxmlformats.org/officeDocument/2006/relationships" r:id="rId436" o:title=""/>
          </v:shape>
        </w:pict>
      </w:r>
      <w:r>
        <w:rPr>
          <w:rFonts w:ascii="Arial" w:hAnsi="Arial" w:fareast="Arial" w:cs="Arial"/>
          <w:noProof w:val="on"/>
          <w:color w:val="000000"/>
          <w:sz w:val="14"/>
          <w:szCs w:val="14"/>
        </w:rPr>
        <w:pict>
          <v:shape xmlns:v="urn:schemas-microsoft-com:vml" id="_x0000436" style="position:absolute;margin-left:545.95pt;margin-top:552.7pt;z-index:-16775468;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437" o:title=""/>
          </v:shape>
        </w:pict>
      </w:r>
      <w:r>
        <w:rPr>
          <w:rFonts w:ascii="Arial" w:hAnsi="Arial" w:fareast="Arial" w:cs="Arial"/>
          <w:noProof w:val="on"/>
          <w:color w:val="000000"/>
          <w:sz w:val="14"/>
          <w:szCs w:val="14"/>
        </w:rPr>
        <w:pict>
          <v:shape xmlns:v="urn:schemas-microsoft-com:vml" id="_x0000437" style="position:absolute;margin-left:568.45pt;margin-top:552.7pt;z-index:-1677546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438" o:title=""/>
          </v:shape>
        </w:pict>
      </w:r>
      <w:r>
        <w:rPr>
          <w:rFonts w:ascii="Arial" w:hAnsi="Arial" w:fareast="Arial" w:cs="Arial"/>
          <w:noProof w:val="on"/>
          <w:color w:val="000000"/>
          <w:sz w:val="14"/>
          <w:szCs w:val="14"/>
        </w:rPr>
        <w:pict>
          <v:shape xmlns:v="urn:schemas-microsoft-com:vml" id="_x0000438" style="position:absolute;margin-left:37.05pt;margin-top:407.85pt;z-index:-16775460;width:24.5pt;height:2.75pt;mso-position-horizontal:absolute;mso-position-horizontal-relative:page;mso-position-vertical:absolute;mso-position-vertical-relative:page" type="#_x0000_t75">
            <v:imageData xmlns:o="urn:schemas-microsoft-com:office:office" xmlns:r="http://schemas.openxmlformats.org/officeDocument/2006/relationships" r:id="rId439" o:title=""/>
          </v:shape>
        </w:pict>
      </w:r>
      <w:r>
        <w:rPr>
          <w:rFonts w:ascii="Arial" w:hAnsi="Arial" w:fareast="Arial" w:cs="Arial"/>
          <w:noProof w:val="on"/>
          <w:color w:val="000000"/>
          <w:sz w:val="14"/>
          <w:szCs w:val="14"/>
        </w:rPr>
        <w:pict>
          <v:shape xmlns:v="urn:schemas-microsoft-com:vml" id="_x0000439" style="position:absolute;margin-left:545.95pt;margin-top:407.85pt;z-index:-16775456;width:24.5pt;height:2.75pt;mso-position-horizontal:absolute;mso-position-horizontal-relative:page;mso-position-vertical:absolute;mso-position-vertical-relative:page" type="#_x0000_t75">
            <v:imageData xmlns:o="urn:schemas-microsoft-com:office:office" xmlns:r="http://schemas.openxmlformats.org/officeDocument/2006/relationships" r:id="rId440" o:title=""/>
          </v:shape>
        </w:pict>
      </w:r>
      <w:r>
        <w:rPr>
          <w:rFonts w:ascii="Arial" w:hAnsi="Arial" w:fareast="Arial" w:cs="Arial"/>
          <w:noProof w:val="on"/>
          <w:color w:val="000000"/>
          <w:sz w:val="14"/>
          <w:szCs w:val="14"/>
        </w:rPr>
        <w:pict>
          <v:shape xmlns:v="urn:schemas-microsoft-com:vml" id="_x0000440" style="position:absolute;margin-left:488.15pt;margin-top:407.85pt;z-index:-16775452;width:24.5pt;height:2.75pt;mso-position-horizontal:absolute;mso-position-horizontal-relative:page;mso-position-vertical:absolute;mso-position-vertical-relative:page" type="#_x0000_t75">
            <v:imageData xmlns:o="urn:schemas-microsoft-com:office:office" xmlns:r="http://schemas.openxmlformats.org/officeDocument/2006/relationships" r:id="rId441" o:title=""/>
          </v:shape>
        </w:pict>
      </w:r>
      <w:r>
        <w:rPr>
          <w:rFonts w:ascii="Arial" w:hAnsi="Arial" w:fareast="Arial" w:cs="Arial"/>
          <w:noProof w:val="on"/>
          <w:color w:val="000000"/>
          <w:sz w:val="14"/>
          <w:szCs w:val="14"/>
        </w:rPr>
        <w:pict>
          <v:shape xmlns:v="urn:schemas-microsoft-com:vml" id="_x0000441" style="position:absolute;margin-left:400.35pt;margin-top:407.85pt;z-index:-16775448;width:54.55pt;height:2.75pt;mso-position-horizontal:absolute;mso-position-horizontal-relative:page;mso-position-vertical:absolute;mso-position-vertical-relative:page" type="#_x0000_t75">
            <v:imageData xmlns:o="urn:schemas-microsoft-com:office:office" xmlns:r="http://schemas.openxmlformats.org/officeDocument/2006/relationships" r:id="rId442" o:title=""/>
          </v:shape>
        </w:pict>
      </w:r>
      <w:r>
        <w:rPr>
          <w:rFonts w:ascii="Arial" w:hAnsi="Arial" w:fareast="Arial" w:cs="Arial"/>
          <w:noProof w:val="on"/>
          <w:color w:val="000000"/>
          <w:sz w:val="14"/>
          <w:szCs w:val="14"/>
        </w:rPr>
        <w:pict>
          <v:shape xmlns:v="urn:schemas-microsoft-com:vml" id="_x0000442" style="position:absolute;margin-left:326.75pt;margin-top:407.85pt;z-index:-16775444;width:36.55pt;height:2.75pt;mso-position-horizontal:absolute;mso-position-horizontal-relative:page;mso-position-vertical:absolute;mso-position-vertical-relative:page" type="#_x0000_t75">
            <v:imageData xmlns:o="urn:schemas-microsoft-com:office:office" xmlns:r="http://schemas.openxmlformats.org/officeDocument/2006/relationships" r:id="rId443" o:title=""/>
          </v:shape>
        </w:pict>
      </w:r>
      <w:r>
        <w:rPr>
          <w:rFonts w:ascii="Arial" w:hAnsi="Arial" w:fareast="Arial" w:cs="Arial"/>
          <w:noProof w:val="on"/>
          <w:color w:val="000000"/>
          <w:sz w:val="14"/>
          <w:szCs w:val="14"/>
        </w:rPr>
        <w:pict>
          <v:shape xmlns:v="urn:schemas-microsoft-com:vml" id="_x0000443" style="position:absolute;margin-left:542.95pt;margin-top:407.85pt;z-index:-16775440;width:27.5pt;height:2.75pt;mso-position-horizontal:absolute;mso-position-horizontal-relative:page;mso-position-vertical:absolute;mso-position-vertical-relative:page" type="#_x0000_t75">
            <v:imageData xmlns:o="urn:schemas-microsoft-com:office:office" xmlns:r="http://schemas.openxmlformats.org/officeDocument/2006/relationships" r:id="rId444" o:title=""/>
          </v:shape>
        </w:pict>
      </w:r>
      <w:r>
        <w:rPr>
          <w:rFonts w:ascii="Arial" w:hAnsi="Arial" w:fareast="Arial" w:cs="Arial"/>
          <w:noProof w:val="on"/>
          <w:color w:val="000000"/>
          <w:sz w:val="14"/>
          <w:szCs w:val="14"/>
        </w:rPr>
        <w:pict>
          <v:shape xmlns:v="urn:schemas-microsoft-com:vml" id="_x0000444" style="position:absolute;margin-left:485.15pt;margin-top:407.85pt;z-index:-16775436;width:27.5pt;height:2.75pt;mso-position-horizontal:absolute;mso-position-horizontal-relative:page;mso-position-vertical:absolute;mso-position-vertical-relative:page" type="#_x0000_t75">
            <v:imageData xmlns:o="urn:schemas-microsoft-com:office:office" xmlns:r="http://schemas.openxmlformats.org/officeDocument/2006/relationships" r:id="rId445" o:title=""/>
          </v:shape>
        </w:pict>
      </w:r>
      <w:r>
        <w:rPr>
          <w:rFonts w:ascii="Arial" w:hAnsi="Arial" w:fareast="Arial" w:cs="Arial"/>
          <w:noProof w:val="on"/>
          <w:color w:val="000000"/>
          <w:sz w:val="14"/>
          <w:szCs w:val="14"/>
        </w:rPr>
        <w:pict>
          <v:shape xmlns:v="urn:schemas-microsoft-com:vml" id="_x0000445" style="position:absolute;margin-left:393.55pt;margin-top:407.85pt;z-index:-16775432;width:61.3pt;height:2.75pt;mso-position-horizontal:absolute;mso-position-horizontal-relative:page;mso-position-vertical:absolute;mso-position-vertical-relative:page" type="#_x0000_t75">
            <v:imageData xmlns:o="urn:schemas-microsoft-com:office:office" xmlns:r="http://schemas.openxmlformats.org/officeDocument/2006/relationships" r:id="rId446" o:title=""/>
          </v:shape>
        </w:pict>
      </w:r>
      <w:r>
        <w:rPr>
          <w:rFonts w:ascii="Arial" w:hAnsi="Arial" w:fareast="Arial" w:cs="Arial"/>
          <w:noProof w:val="on"/>
          <w:color w:val="000000"/>
          <w:sz w:val="14"/>
          <w:szCs w:val="14"/>
        </w:rPr>
        <w:pict>
          <v:shape xmlns:v="urn:schemas-microsoft-com:vml" id="_x0000446" style="position:absolute;margin-left:322.25pt;margin-top:407.85pt;z-index:-16775428;width:41.05pt;height:2.75pt;mso-position-horizontal:absolute;mso-position-horizontal-relative:page;mso-position-vertical:absolute;mso-position-vertical-relative:page" type="#_x0000_t75">
            <v:imageData xmlns:o="urn:schemas-microsoft-com:office:office" xmlns:r="http://schemas.openxmlformats.org/officeDocument/2006/relationships" r:id="rId447" o:title=""/>
          </v:shape>
        </w:pict>
      </w:r>
      <w:r>
        <w:rPr>
          <w:rFonts w:ascii="Arial" w:hAnsi="Arial" w:fareast="Arial" w:cs="Arial"/>
          <w:noProof w:val="on"/>
          <w:color w:val="000000"/>
          <w:sz w:val="14"/>
          <w:szCs w:val="14"/>
        </w:rPr>
        <w:pict>
          <v:shape xmlns:v="urn:schemas-microsoft-com:vml" id="_x0000447" style="position:absolute;margin-left:13pt;margin-top:572.25pt;z-index:-16775424;width:60.55pt;height:2.75pt;mso-position-horizontal:absolute;mso-position-horizontal-relative:page;mso-position-vertical:absolute;mso-position-vertical-relative:page" type="#_x0000_t75">
            <v:imageData xmlns:o="urn:schemas-microsoft-com:office:office" xmlns:r="http://schemas.openxmlformats.org/officeDocument/2006/relationships" r:id="rId448" o:title=""/>
          </v:shape>
        </w:pict>
      </w:r>
      <w:r>
        <w:rPr>
          <w:rFonts w:ascii="Arial" w:hAnsi="Arial" w:fareast="Arial" w:cs="Arial"/>
          <w:noProof w:val="on"/>
          <w:color w:val="000000"/>
          <w:sz w:val="14"/>
          <w:szCs w:val="14"/>
        </w:rPr>
        <w:pict>
          <v:shape xmlns:v="urn:schemas-microsoft-com:vml" id="_x0000448" style="position:absolute;margin-left:13pt;margin-top:29.55pt;z-index:-1677542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49" o:title=""/>
          </v:shape>
        </w:pict>
      </w:r>
    </w:p>
    <w:p>
      <w:pPr>
        <w:pStyle w:val="Normal"/>
        <w:framePr w:w="480" w:hAnchor="page" w:vAnchor="page" w:x="6020" w:y="33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17</w:t>
      </w:r>
    </w:p>
    <w:p>
      <w:pPr>
        <w:pStyle w:val="Normal"/>
        <w:framePr w:w="9189"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will not receive any proceeds from the sale of any ADSs sold by the selling shareholders.</w:t>
      </w:r>
    </w:p>
    <w:p>
      <w:pPr>
        <w:pStyle w:val="Normal"/>
        <w:framePr w:w="8421"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general corporate purposes, including working capital and capital expenditures.</w:t>
      </w:r>
    </w:p>
    <w:p>
      <w:pPr>
        <w:pStyle w:val="Normal"/>
        <w:framePr w:w="13978"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intend to use the net proceeds from the sale of ADSs for general corporate purposes, which may include potential mergers and acquisitions and</w:t>
      </w:r>
    </w:p>
    <w:p>
      <w:pPr>
        <w:pStyle w:val="Normal"/>
        <w:framePr w:w="14113"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full based on an assumed public offering price of $43.99 per ADS (the closing price of our ADSs as reported on Nasdaq on June 6, 2014). We</w:t>
      </w:r>
    </w:p>
    <w:p>
      <w:pPr>
        <w:pStyle w:val="Normal"/>
        <w:framePr w:w="14196"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receive from the sale of the ADSs will be $84.0 million, or $96.8 million if the underwriters’ option to purchase additional shares is exercised</w:t>
      </w:r>
    </w:p>
    <w:p>
      <w:pPr>
        <w:pStyle w:val="Normal"/>
        <w:framePr w:w="13985"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estimate that the net proceeds (after deducting underwriting discounts and commissions and estimated net offering expenses payable by us)</w:t>
      </w:r>
    </w:p>
    <w:p>
      <w:pPr>
        <w:pStyle w:val="Normal"/>
        <w:framePr w:w="2468" w:hAnchor="page" w:vAnchor="page" w:x="5192"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USE OF PROCEEDS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0"/>
          <w:cols w:space="720" w:sep="off"/>
          <w:docGrid w:line-pitch="31680"/>
        </w:sectPr>
      </w:pPr>
      <w:r>
        <w:rPr>
          <w:rFonts w:ascii="Arial" w:hAnsi="Arial" w:fareast="Arial" w:cs="Arial"/>
          <w:noProof w:val="on"/>
          <w:color w:val="000000"/>
          <w:sz w:val="14"/>
          <w:szCs w:val="14"/>
        </w:rPr>
        <w:pict>
          <v:shape xmlns:v="urn:schemas-microsoft-com:vml" id="_x0000449" style="position:absolute;margin-left:7pt;margin-top:1pt;z-index:-16775416;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50" o:title=""/>
          </v:shape>
        </w:pict>
      </w:r>
      <w:r>
        <w:rPr>
          <w:rFonts w:ascii="Arial" w:hAnsi="Arial" w:fareast="Arial" w:cs="Arial"/>
          <w:noProof w:val="on"/>
          <w:color w:val="000000"/>
          <w:sz w:val="14"/>
          <w:szCs w:val="14"/>
        </w:rPr>
        <w:pict>
          <v:shape xmlns:v="urn:schemas-microsoft-com:vml" id="_x0000450" style="position:absolute;margin-left:13pt;margin-top:1pt;z-index:-1677541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51" o:title=""/>
          </v:shape>
        </w:pict>
      </w:r>
      <w:r>
        <w:rPr>
          <w:rFonts w:ascii="Arial" w:hAnsi="Arial" w:fareast="Arial" w:cs="Arial"/>
          <w:noProof w:val="on"/>
          <w:color w:val="000000"/>
          <w:sz w:val="14"/>
          <w:szCs w:val="14"/>
        </w:rPr>
        <w:pict>
          <v:shape xmlns:v="urn:schemas-microsoft-com:vml" id="_x0000451" style="position:absolute;margin-left:13pt;margin-top:2.5pt;z-index:-1677540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52" o:title=""/>
          </v:shape>
        </w:pict>
      </w:r>
      <w:r>
        <w:rPr>
          <w:rFonts w:ascii="Arial" w:hAnsi="Arial" w:fareast="Arial" w:cs="Arial"/>
          <w:noProof w:val="on"/>
          <w:color w:val="000000"/>
          <w:sz w:val="14"/>
          <w:szCs w:val="14"/>
        </w:rPr>
        <w:pict>
          <v:shape xmlns:v="urn:schemas-microsoft-com:vml" id="_x0000452" style="position:absolute;margin-left:597.75pt;margin-top:1pt;z-index:-1677540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53" o:title=""/>
          </v:shape>
        </w:pict>
      </w:r>
      <w:r>
        <w:rPr>
          <w:rFonts w:ascii="Arial" w:hAnsi="Arial" w:fareast="Arial" w:cs="Arial"/>
          <w:noProof w:val="on"/>
          <w:color w:val="000000"/>
          <w:sz w:val="14"/>
          <w:szCs w:val="14"/>
        </w:rPr>
        <w:pict>
          <v:shape xmlns:v="urn:schemas-microsoft-com:vml" id="_x0000453" style="position:absolute;margin-left:13pt;margin-top:1pt;z-index:-1677540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54" o:title=""/>
          </v:shape>
        </w:pict>
      </w:r>
      <w:r>
        <w:rPr>
          <w:rFonts w:ascii="Arial" w:hAnsi="Arial" w:fareast="Arial" w:cs="Arial"/>
          <w:noProof w:val="on"/>
          <w:color w:val="000000"/>
          <w:sz w:val="14"/>
          <w:szCs w:val="14"/>
        </w:rPr>
        <w:pict>
          <v:shape xmlns:v="urn:schemas-microsoft-com:vml" id="_x0000454" style="position:absolute;margin-left:13pt;margin-top:29.55pt;z-index:-1677539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455" o:title=""/>
          </v:shape>
        </w:pict>
      </w:r>
    </w:p>
    <w:p>
      <w:pPr>
        <w:pStyle w:val="Normal"/>
        <w:framePr w:w="480" w:hAnchor="page" w:vAnchor="page" w:x="6020" w:y="94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18</w:t>
      </w:r>
    </w:p>
    <w:p>
      <w:pPr>
        <w:pStyle w:val="Normal"/>
        <w:framePr w:w="10359" w:hAnchor="page" w:vAnchor="page" w:x="625" w:y="910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such entity is Trident Trust Company (B.V.I.) Limited, Trident Chambers, P.O. Box 146, Road Town, Tortola, British Virgin Islands.</w:t>
      </w:r>
    </w:p>
    <w:p>
      <w:pPr>
        <w:pStyle w:val="Normal"/>
        <w:framePr w:w="13417" w:hAnchor="page" w:vAnchor="page" w:x="625" w:y="893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public sources, Mr. Alisher Usmanov, a beneficial shareholder of Mail.ru Group, holds 58.1% voting control over Mail.Ru Group Limited as of March 2013. The address of</w:t>
      </w:r>
    </w:p>
    <w:p>
      <w:pPr>
        <w:pStyle w:val="Normal"/>
        <w:framePr w:w="13551" w:hAnchor="page" w:vAnchor="page" w:x="625" w:y="877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consists of 10 individuals, oversees the investment decisions of the company and, accordingly, may be deemed to have voting and dispositive power. In addition, according to</w:t>
      </w:r>
    </w:p>
    <w:p>
      <w:pPr>
        <w:pStyle w:val="Normal"/>
        <w:framePr w:w="358" w:hAnchor="page" w:vAnchor="page" w:x="280" w:y="8611"/>
        <w:widowControl w:val="off"/>
        <w:autoSpaceDE w:val="off"/>
        <w:autoSpaceDN w:val="off"/>
        <w:spacing w:before="0" w:after="0" w:line="151" w:lineRule="exact"/>
        <w:ind w:left="0" w:right="0" w:first-line="0"/>
        <w:jc w:val="left"/>
        <w:rPr>
          <w:rFonts w:ascii="TimesNewRomanPSMT" w:hAnsi="TimesNewRomanPSMT" w:fareast="TimesNewRomanPSMT" w:cs="TimesNewRomanPSMT"/>
          <w:color w:val="000000"/>
          <w:w w:val="100"/>
          <w:sz w:val="14"/>
          <w:szCs w:val="14"/>
        </w:rPr>
      </w:pPr>
      <w:r>
        <w:rPr>
          <w:rFonts w:ascii="TimesNewRomanPSMT" w:hAnsi="TimesNewRomanPSMT" w:fareast="TimesNewRomanPSMT" w:cs="TimesNewRomanPSMT"/>
          <w:color w:val="000000"/>
          <w:w w:val="100"/>
          <w:sz w:val="14"/>
          <w:szCs w:val="14"/>
        </w:rPr>
        <w:t>(6)</w:t>
      </w:r>
    </w:p>
    <w:p>
      <w:pPr>
        <w:pStyle w:val="Normal"/>
        <w:framePr w:w="13379" w:hAnchor="page" w:vAnchor="page" w:x="625" w:y="860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Mail.ru Group Limited is a public company the global depositary receipts of which are listed on the London Stock Exchange. The board of directors of the company, which</w:t>
      </w:r>
    </w:p>
    <w:p>
      <w:pPr>
        <w:pStyle w:val="Normal"/>
        <w:framePr w:w="11263" w:hAnchor="page" w:vAnchor="page" w:x="625" w:y="844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over our shares held by such entity. The address of such entity is Diagoras 4, Kermia Building, 6th floor, office 601-602, Nicosia, Cyprus, 1510.</w:t>
      </w:r>
    </w:p>
    <w:p>
      <w:pPr>
        <w:pStyle w:val="Normal"/>
        <w:framePr w:w="358" w:hAnchor="page" w:vAnchor="page" w:x="280" w:y="8281"/>
        <w:widowControl w:val="off"/>
        <w:autoSpaceDE w:val="off"/>
        <w:autoSpaceDN w:val="off"/>
        <w:spacing w:before="0" w:after="0" w:line="151" w:lineRule="exact"/>
        <w:ind w:left="0" w:right="0" w:first-line="0"/>
        <w:jc w:val="left"/>
        <w:rPr>
          <w:rFonts w:ascii="TimesNewRomanPSMT" w:hAnsi="TimesNewRomanPSMT" w:fareast="TimesNewRomanPSMT" w:cs="TimesNewRomanPSMT"/>
          <w:color w:val="000000"/>
          <w:w w:val="100"/>
          <w:sz w:val="14"/>
          <w:szCs w:val="14"/>
        </w:rPr>
      </w:pPr>
      <w:r>
        <w:rPr>
          <w:rFonts w:ascii="TimesNewRomanPSMT" w:hAnsi="TimesNewRomanPSMT" w:fareast="TimesNewRomanPSMT" w:cs="TimesNewRomanPSMT"/>
          <w:color w:val="000000"/>
          <w:w w:val="100"/>
          <w:sz w:val="14"/>
          <w:szCs w:val="14"/>
        </w:rPr>
        <w:t>(5)</w:t>
      </w:r>
    </w:p>
    <w:p>
      <w:pPr>
        <w:pStyle w:val="Normal"/>
        <w:framePr w:w="13540" w:hAnchor="page" w:vAnchor="page" w:x="625" w:y="827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Boris Kim is the owner of 39.03% and Gennady Babkin is the owner of 38.7% of the shares of E1 Limited. Accordingly, these individuals share voting and dispositive power</w:t>
      </w:r>
    </w:p>
    <w:p>
      <w:pPr>
        <w:pStyle w:val="Normal"/>
        <w:framePr w:w="7396" w:hAnchor="page" w:vAnchor="page" w:x="625" w:y="8109"/>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of such entity is P.O. Box 3321, Drake Chambers, Road Town, Tortola, British Virgin Islands.</w:t>
      </w:r>
    </w:p>
    <w:p>
      <w:pPr>
        <w:pStyle w:val="Normal"/>
        <w:framePr w:w="358" w:hAnchor="page" w:vAnchor="page" w:x="280" w:y="7951"/>
        <w:widowControl w:val="off"/>
        <w:autoSpaceDE w:val="off"/>
        <w:autoSpaceDN w:val="off"/>
        <w:spacing w:before="0" w:after="0" w:line="151" w:lineRule="exact"/>
        <w:ind w:left="0" w:right="0" w:first-line="0"/>
        <w:jc w:val="left"/>
        <w:rPr>
          <w:rFonts w:ascii="TimesNewRomanPSMT" w:hAnsi="TimesNewRomanPSMT" w:fareast="TimesNewRomanPSMT" w:cs="TimesNewRomanPSMT"/>
          <w:color w:val="000000"/>
          <w:w w:val="100"/>
          <w:sz w:val="14"/>
          <w:szCs w:val="14"/>
        </w:rPr>
      </w:pPr>
      <w:r>
        <w:rPr>
          <w:rFonts w:ascii="TimesNewRomanPSMT" w:hAnsi="TimesNewRomanPSMT" w:fareast="TimesNewRomanPSMT" w:cs="TimesNewRomanPSMT"/>
          <w:color w:val="000000"/>
          <w:w w:val="100"/>
          <w:sz w:val="14"/>
          <w:szCs w:val="14"/>
        </w:rPr>
        <w:t>(4)</w:t>
      </w:r>
    </w:p>
    <w:p>
      <w:pPr>
        <w:pStyle w:val="Normal"/>
        <w:framePr w:w="13620" w:hAnchor="page" w:vAnchor="page" w:x="625" w:y="794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Sergei Fedyushchenko is the owner of 100% of shares of Bralvo Limited and, accordingly, holds voting and dispositive power over our shares held by such entity. The address</w:t>
      </w:r>
    </w:p>
    <w:p>
      <w:pPr>
        <w:pStyle w:val="Normal"/>
        <w:framePr w:w="8020" w:hAnchor="page" w:vAnchor="page" w:x="625" w:y="7779"/>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address of such entity is P.O. Box 3321, Drake Chambers, Road Town, Tortola, British Virgin Islands.</w:t>
      </w:r>
    </w:p>
    <w:p>
      <w:pPr>
        <w:pStyle w:val="Normal"/>
        <w:framePr w:w="358" w:hAnchor="page" w:vAnchor="page" w:x="280" w:y="7620"/>
        <w:widowControl w:val="off"/>
        <w:autoSpaceDE w:val="off"/>
        <w:autoSpaceDN w:val="off"/>
        <w:spacing w:before="0" w:after="0" w:line="151" w:lineRule="exact"/>
        <w:ind w:left="0" w:right="0" w:first-line="0"/>
        <w:jc w:val="left"/>
        <w:rPr>
          <w:rFonts w:ascii="TimesNewRomanPSMT" w:hAnsi="TimesNewRomanPSMT" w:fareast="TimesNewRomanPSMT" w:cs="TimesNewRomanPSMT"/>
          <w:color w:val="000000"/>
          <w:w w:val="100"/>
          <w:sz w:val="14"/>
          <w:szCs w:val="14"/>
        </w:rPr>
      </w:pPr>
      <w:r>
        <w:rPr>
          <w:rFonts w:ascii="TimesNewRomanPSMT" w:hAnsi="TimesNewRomanPSMT" w:fareast="TimesNewRomanPSMT" w:cs="TimesNewRomanPSMT"/>
          <w:color w:val="000000"/>
          <w:w w:val="100"/>
          <w:sz w:val="14"/>
          <w:szCs w:val="14"/>
        </w:rPr>
        <w:t>(3)</w:t>
      </w:r>
    </w:p>
    <w:p>
      <w:pPr>
        <w:pStyle w:val="Normal"/>
        <w:framePr w:w="13492" w:hAnchor="page" w:vAnchor="page" w:x="625" w:y="761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Igor Mikhaylov is the owner of 100% of shares of Dargle International Limited and, accordingly, holds voting and dispositive power over our shares held by such entity. The</w:t>
      </w:r>
    </w:p>
    <w:p>
      <w:pPr>
        <w:pStyle w:val="Normal"/>
        <w:framePr w:w="9948" w:hAnchor="page" w:vAnchor="page" w:x="625" w:y="7449"/>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address of such entity is 3rd floor, Geneva Place, Waterfront Drive, P.O. Box 3175, Road Town, Tortola, British Virgin Islands.</w:t>
      </w:r>
    </w:p>
    <w:p>
      <w:pPr>
        <w:pStyle w:val="Normal"/>
        <w:framePr w:w="358" w:hAnchor="page" w:vAnchor="page" w:x="280" w:y="7290"/>
        <w:widowControl w:val="off"/>
        <w:autoSpaceDE w:val="off"/>
        <w:autoSpaceDN w:val="off"/>
        <w:spacing w:before="0" w:after="0" w:line="151" w:lineRule="exact"/>
        <w:ind w:left="0" w:right="0" w:first-line="0"/>
        <w:jc w:val="left"/>
        <w:rPr>
          <w:rFonts w:ascii="TimesNewRomanPSMT" w:hAnsi="TimesNewRomanPSMT" w:fareast="TimesNewRomanPSMT" w:cs="TimesNewRomanPSMT"/>
          <w:color w:val="000000"/>
          <w:w w:val="100"/>
          <w:sz w:val="14"/>
          <w:szCs w:val="14"/>
        </w:rPr>
      </w:pPr>
      <w:r>
        <w:rPr>
          <w:rFonts w:ascii="TimesNewRomanPSMT" w:hAnsi="TimesNewRomanPSMT" w:fareast="TimesNewRomanPSMT" w:cs="TimesNewRomanPSMT"/>
          <w:color w:val="000000"/>
          <w:w w:val="100"/>
          <w:sz w:val="14"/>
          <w:szCs w:val="14"/>
        </w:rPr>
        <w:t>(2)</w:t>
      </w:r>
    </w:p>
    <w:p>
      <w:pPr>
        <w:pStyle w:val="Normal"/>
        <w:framePr w:w="13519" w:hAnchor="page" w:vAnchor="page" w:x="625" w:y="728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Andrei Muravyev is the owner of 100% of shares of Palmway Holdings Limited and accordingly, holds voting and dispositive power over our shares held by such entity. The</w:t>
      </w:r>
    </w:p>
    <w:p>
      <w:pPr>
        <w:pStyle w:val="Normal"/>
        <w:framePr w:w="12289" w:hAnchor="page" w:vAnchor="page" w:x="625" w:y="7119"/>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over our shares held by such entity. The address of such entity is Geneva Place, Waterfront Drive, P.O. Box 3469, Road Town, Tortola, British Virgin Islands.</w:t>
      </w:r>
    </w:p>
    <w:p>
      <w:pPr>
        <w:pStyle w:val="Normal"/>
        <w:framePr w:w="358" w:hAnchor="page" w:vAnchor="page" w:x="280" w:y="6960"/>
        <w:widowControl w:val="off"/>
        <w:autoSpaceDE w:val="off"/>
        <w:autoSpaceDN w:val="off"/>
        <w:spacing w:before="0" w:after="0" w:line="151" w:lineRule="exact"/>
        <w:ind w:left="0" w:right="0" w:first-line="0"/>
        <w:jc w:val="left"/>
        <w:rPr>
          <w:rFonts w:ascii="TimesNewRomanPSMT" w:hAnsi="TimesNewRomanPSMT" w:fareast="TimesNewRomanPSMT" w:cs="TimesNewRomanPSMT"/>
          <w:color w:val="000000"/>
          <w:w w:val="100"/>
          <w:sz w:val="14"/>
          <w:szCs w:val="14"/>
        </w:rPr>
      </w:pPr>
      <w:r>
        <w:rPr>
          <w:rFonts w:ascii="TimesNewRomanPSMT" w:hAnsi="TimesNewRomanPSMT" w:fareast="TimesNewRomanPSMT" w:cs="TimesNewRomanPSMT"/>
          <w:color w:val="000000"/>
          <w:w w:val="100"/>
          <w:sz w:val="14"/>
          <w:szCs w:val="14"/>
        </w:rPr>
        <w:t>(1)</w:t>
      </w:r>
    </w:p>
    <w:p>
      <w:pPr>
        <w:pStyle w:val="Normal"/>
        <w:framePr w:w="13657" w:hAnchor="page" w:vAnchor="page" w:x="625" w:y="695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Each of Andrey Romanenko and Nikolay Romanenko is the owner of 50% of shares of Antana International Corporation and, accordingly, shares voting and dispositive power</w:t>
      </w:r>
    </w:p>
    <w:p>
      <w:pPr>
        <w:pStyle w:val="Normal"/>
        <w:framePr w:w="829" w:hAnchor="page" w:vAnchor="page" w:x="3087" w:y="6614"/>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5,419,825  </w:t>
      </w:r>
    </w:p>
    <w:p>
      <w:pPr>
        <w:pStyle w:val="Normal"/>
        <w:framePr w:w="432" w:hAnchor="page" w:vAnchor="page" w:x="3973" w:y="6614"/>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468" w:hAnchor="page" w:vAnchor="page" w:x="4469" w:y="6614"/>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19.0  </w:t>
      </w:r>
    </w:p>
    <w:p>
      <w:pPr>
        <w:pStyle w:val="Normal"/>
        <w:framePr w:w="432" w:hAnchor="page" w:vAnchor="page" w:x="5024" w:y="6614"/>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2054" w:hAnchor="page" w:vAnchor="page" w:x="5550" w:y="6614"/>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17.5      2,210,725      3,209,100  </w:t>
      </w:r>
    </w:p>
    <w:p>
      <w:pPr>
        <w:pStyle w:val="Normal"/>
        <w:framePr w:w="432" w:hAnchor="page" w:vAnchor="page" w:x="7381" w:y="6614"/>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468" w:hAnchor="page" w:vAnchor="page" w:x="7876" w:y="6614"/>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13.9  </w:t>
      </w:r>
    </w:p>
    <w:p>
      <w:pPr>
        <w:pStyle w:val="Normal"/>
        <w:framePr w:w="432" w:hAnchor="page" w:vAnchor="page" w:x="8432" w:y="6614"/>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1243" w:hAnchor="page" w:vAnchor="page" w:x="8957" w:y="6614"/>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12.2     2,877,491  </w:t>
      </w:r>
    </w:p>
    <w:p>
      <w:pPr>
        <w:pStyle w:val="Normal"/>
        <w:framePr w:w="432" w:hAnchor="page" w:vAnchor="page" w:x="10113" w:y="6614"/>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468" w:hAnchor="page" w:vAnchor="page" w:x="10609" w:y="6614"/>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12.9  </w:t>
      </w:r>
    </w:p>
    <w:p>
      <w:pPr>
        <w:pStyle w:val="Normal"/>
        <w:framePr w:w="432" w:hAnchor="page" w:vAnchor="page" w:x="11164" w:y="6614"/>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463" w:hAnchor="page" w:vAnchor="page" w:x="11694" w:y="6614"/>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11.3  </w:t>
      </w:r>
    </w:p>
    <w:p>
      <w:pPr>
        <w:pStyle w:val="Normal"/>
        <w:framePr w:w="1600" w:hAnchor="page" w:vAnchor="page" w:x="280" w:y="6584"/>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0"/>
          <w:szCs w:val="10"/>
        </w:rPr>
      </w:pPr>
      <w:r>
        <w:rPr>
          <w:rFonts w:ascii="TimesNewRomanPSMT" w:hAnsi="TimesNewRomanPSMT" w:fareast="TimesNewRomanPSMT" w:cs="TimesNewRomanPSMT"/>
          <w:color w:val="000000"/>
          <w:w w:val="100"/>
          <w:sz w:val="12"/>
          <w:szCs w:val="12"/>
        </w:rPr>
        <w:t>Mail.ru Group Limited</w:t>
      </w:r>
      <w:r>
        <w:rPr>
          <w:rFonts w:ascii="TimesNewRomanPSMT" w:hAnsi="TimesNewRomanPSMT" w:fareast="TimesNewRomanPSMT" w:cs="TimesNewRomanPSMT"/>
          <w:color w:val="000000"/>
          <w:w w:val="100"/>
          <w:sz w:val="10"/>
          <w:szCs w:val="10"/>
        </w:rPr>
        <w:t>(6)</w:t>
      </w:r>
    </w:p>
    <w:p>
      <w:pPr>
        <w:pStyle w:val="Normal"/>
        <w:framePr w:w="927" w:hAnchor="page" w:vAnchor="page" w:x="280" w:y="64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0"/>
          <w:szCs w:val="10"/>
        </w:rPr>
      </w:pPr>
      <w:r>
        <w:rPr>
          <w:rFonts w:ascii="TimesNewRomanPSMT" w:hAnsi="TimesNewRomanPSMT" w:fareast="TimesNewRomanPSMT" w:cs="TimesNewRomanPSMT"/>
          <w:color w:val="000000"/>
          <w:w w:val="100"/>
          <w:sz w:val="12"/>
          <w:szCs w:val="12"/>
        </w:rPr>
        <w:t>E1 Limited</w:t>
      </w:r>
      <w:r>
        <w:rPr>
          <w:rFonts w:ascii="TimesNewRomanPSMT" w:hAnsi="TimesNewRomanPSMT" w:fareast="TimesNewRomanPSMT" w:cs="TimesNewRomanPSMT"/>
          <w:color w:val="000000"/>
          <w:w w:val="100"/>
          <w:sz w:val="10"/>
          <w:szCs w:val="10"/>
        </w:rPr>
        <w:t>(5)</w:t>
      </w:r>
    </w:p>
    <w:p>
      <w:pPr>
        <w:pStyle w:val="Normal"/>
        <w:framePr w:w="1495" w:hAnchor="page" w:vAnchor="page" w:x="3087" w:y="644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2,802,731     520,000  </w:t>
      </w:r>
    </w:p>
    <w:p>
      <w:pPr>
        <w:pStyle w:val="Normal"/>
        <w:framePr w:w="396" w:hAnchor="page" w:vAnchor="page" w:x="4529" w:y="644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9.8  </w:t>
      </w:r>
    </w:p>
    <w:p>
      <w:pPr>
        <w:pStyle w:val="Normal"/>
        <w:framePr w:w="396" w:hAnchor="page" w:vAnchor="page" w:x="5054" w:y="644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2.2  </w:t>
      </w:r>
    </w:p>
    <w:p>
      <w:pPr>
        <w:pStyle w:val="Normal"/>
        <w:framePr w:w="1982" w:hAnchor="page" w:vAnchor="page" w:x="5610" w:y="644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9.2      1,086,957      2,235,774  </w:t>
      </w:r>
    </w:p>
    <w:p>
      <w:pPr>
        <w:pStyle w:val="Normal"/>
        <w:framePr w:w="432" w:hAnchor="page" w:vAnchor="page" w:x="7381" w:y="644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7937" w:y="644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9.7  </w:t>
      </w:r>
    </w:p>
    <w:p>
      <w:pPr>
        <w:pStyle w:val="Normal"/>
        <w:framePr w:w="432" w:hAnchor="page" w:vAnchor="page" w:x="8432" w:y="644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1171" w:hAnchor="page" w:vAnchor="page" w:x="9017" w:y="644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8.5     2,072,731  </w:t>
      </w:r>
    </w:p>
    <w:p>
      <w:pPr>
        <w:pStyle w:val="Normal"/>
        <w:framePr w:w="396" w:hAnchor="page" w:vAnchor="page" w:x="10669" w:y="644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9.3  </w:t>
      </w:r>
    </w:p>
    <w:p>
      <w:pPr>
        <w:pStyle w:val="Normal"/>
        <w:framePr w:w="432" w:hAnchor="page" w:vAnchor="page" w:x="11164" w:y="644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11750" w:y="644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8.1  </w:t>
      </w:r>
    </w:p>
    <w:p>
      <w:pPr>
        <w:pStyle w:val="Normal"/>
        <w:framePr w:w="684" w:hAnchor="page" w:vAnchor="page" w:x="3208" w:y="628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924,637  </w:t>
      </w:r>
    </w:p>
    <w:p>
      <w:pPr>
        <w:pStyle w:val="Normal"/>
        <w:framePr w:w="432" w:hAnchor="page" w:vAnchor="page" w:x="3973" w:y="628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4529" w:y="628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3.2  </w:t>
      </w:r>
    </w:p>
    <w:p>
      <w:pPr>
        <w:pStyle w:val="Normal"/>
        <w:framePr w:w="432" w:hAnchor="page" w:vAnchor="page" w:x="5024" w:y="628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5610" w:y="628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3.0  </w:t>
      </w:r>
    </w:p>
    <w:p>
      <w:pPr>
        <w:pStyle w:val="Normal"/>
        <w:framePr w:w="684" w:hAnchor="page" w:vAnchor="page" w:x="6045" w:y="628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397,277  </w:t>
      </w:r>
    </w:p>
    <w:p>
      <w:pPr>
        <w:pStyle w:val="Normal"/>
        <w:framePr w:w="684" w:hAnchor="page" w:vAnchor="page" w:x="6690" w:y="628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527,360  </w:t>
      </w:r>
    </w:p>
    <w:p>
      <w:pPr>
        <w:pStyle w:val="Normal"/>
        <w:framePr w:w="432" w:hAnchor="page" w:vAnchor="page" w:x="7381" w:y="628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7937" w:y="628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2.3  </w:t>
      </w:r>
    </w:p>
    <w:p>
      <w:pPr>
        <w:pStyle w:val="Normal"/>
        <w:framePr w:w="432" w:hAnchor="page" w:vAnchor="page" w:x="8432" w:y="628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9017" w:y="628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2.0  </w:t>
      </w:r>
    </w:p>
    <w:p>
      <w:pPr>
        <w:pStyle w:val="Normal"/>
        <w:framePr w:w="684" w:hAnchor="page" w:vAnchor="page" w:x="9423" w:y="628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467,768  </w:t>
      </w:r>
    </w:p>
    <w:p>
      <w:pPr>
        <w:pStyle w:val="Normal"/>
        <w:framePr w:w="432" w:hAnchor="page" w:vAnchor="page" w:x="10113" w:y="628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10669" w:y="628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2.1  </w:t>
      </w:r>
    </w:p>
    <w:p>
      <w:pPr>
        <w:pStyle w:val="Normal"/>
        <w:framePr w:w="432" w:hAnchor="page" w:vAnchor="page" w:x="11164" w:y="628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11750" w:y="628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1.8  </w:t>
      </w:r>
    </w:p>
    <w:p>
      <w:pPr>
        <w:pStyle w:val="Normal"/>
        <w:framePr w:w="1163" w:hAnchor="page" w:vAnchor="page" w:x="280" w:y="62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Bralvo</w:t>
      </w:r>
      <w:r>
        <w:rPr>
          <w:rFonts w:ascii="TimesNewRomanPSMT" w:hAnsi="TimesNewRomanPSMT" w:fareast="TimesNewRomanPSMT" w:cs="TimesNewRomanPSMT"/>
          <w:color w:val="000000"/>
          <w:w w:val="100"/>
          <w:sz w:val="10"/>
          <w:szCs w:val="10"/>
        </w:rPr>
        <w:t>(4)</w:t>
      </w:r>
      <w:r>
        <w:rPr>
          <w:rFonts w:ascii="TimesNewRomanPSMT" w:hAnsi="TimesNewRomanPSMT" w:fareast="TimesNewRomanPSMT" w:cs="TimesNewRomanPSMT"/>
          <w:color w:val="000000"/>
          <w:w w:val="100"/>
          <w:sz w:val="12"/>
          <w:szCs w:val="12"/>
        </w:rPr>
        <w:t xml:space="preserve"> Limited</w:t>
      </w:r>
    </w:p>
    <w:p>
      <w:pPr>
        <w:pStyle w:val="Normal"/>
        <w:framePr w:w="1929" w:hAnchor="page" w:vAnchor="page" w:x="280" w:y="608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0"/>
          <w:szCs w:val="10"/>
        </w:rPr>
      </w:pPr>
      <w:r>
        <w:rPr>
          <w:rFonts w:ascii="TimesNewRomanPSMT" w:hAnsi="TimesNewRomanPSMT" w:fareast="TimesNewRomanPSMT" w:cs="TimesNewRomanPSMT"/>
          <w:color w:val="000000"/>
          <w:w w:val="100"/>
          <w:sz w:val="12"/>
          <w:szCs w:val="12"/>
        </w:rPr>
        <w:t>Dargle International Limited</w:t>
      </w:r>
      <w:r>
        <w:rPr>
          <w:rFonts w:ascii="TimesNewRomanPSMT" w:hAnsi="TimesNewRomanPSMT" w:fareast="TimesNewRomanPSMT" w:cs="TimesNewRomanPSMT"/>
          <w:color w:val="000000"/>
          <w:w w:val="100"/>
          <w:sz w:val="10"/>
          <w:szCs w:val="10"/>
        </w:rPr>
        <w:t>(3)</w:t>
      </w:r>
    </w:p>
    <w:p>
      <w:pPr>
        <w:pStyle w:val="Normal"/>
        <w:framePr w:w="684" w:hAnchor="page" w:vAnchor="page" w:x="3208" w:y="61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924,637  </w:t>
      </w:r>
    </w:p>
    <w:p>
      <w:pPr>
        <w:pStyle w:val="Normal"/>
        <w:framePr w:w="432" w:hAnchor="page" w:vAnchor="page" w:x="3973" w:y="61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4529" w:y="61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3.2  </w:t>
      </w:r>
    </w:p>
    <w:p>
      <w:pPr>
        <w:pStyle w:val="Normal"/>
        <w:framePr w:w="432" w:hAnchor="page" w:vAnchor="page" w:x="5024" w:y="61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5610" w:y="61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3.0  </w:t>
      </w:r>
    </w:p>
    <w:p>
      <w:pPr>
        <w:pStyle w:val="Normal"/>
        <w:framePr w:w="684" w:hAnchor="page" w:vAnchor="page" w:x="6045" w:y="61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397,277  </w:t>
      </w:r>
    </w:p>
    <w:p>
      <w:pPr>
        <w:pStyle w:val="Normal"/>
        <w:framePr w:w="684" w:hAnchor="page" w:vAnchor="page" w:x="6690" w:y="61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527,360  </w:t>
      </w:r>
    </w:p>
    <w:p>
      <w:pPr>
        <w:pStyle w:val="Normal"/>
        <w:framePr w:w="432" w:hAnchor="page" w:vAnchor="page" w:x="7381" w:y="61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7937" w:y="61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2.3  </w:t>
      </w:r>
    </w:p>
    <w:p>
      <w:pPr>
        <w:pStyle w:val="Normal"/>
        <w:framePr w:w="432" w:hAnchor="page" w:vAnchor="page" w:x="8432" w:y="61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9017" w:y="61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2.0  </w:t>
      </w:r>
    </w:p>
    <w:p>
      <w:pPr>
        <w:pStyle w:val="Normal"/>
        <w:framePr w:w="684" w:hAnchor="page" w:vAnchor="page" w:x="9423" w:y="61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467,768  </w:t>
      </w:r>
    </w:p>
    <w:p>
      <w:pPr>
        <w:pStyle w:val="Normal"/>
        <w:framePr w:w="432" w:hAnchor="page" w:vAnchor="page" w:x="10113" w:y="61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10669" w:y="61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2.1  </w:t>
      </w:r>
    </w:p>
    <w:p>
      <w:pPr>
        <w:pStyle w:val="Normal"/>
        <w:framePr w:w="432" w:hAnchor="page" w:vAnchor="page" w:x="11164" w:y="61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11750" w:y="611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1.8  </w:t>
      </w:r>
    </w:p>
    <w:p>
      <w:pPr>
        <w:pStyle w:val="Normal"/>
        <w:framePr w:w="829" w:hAnchor="page" w:vAnchor="page" w:x="3087" w:y="59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1,395,403  </w:t>
      </w:r>
    </w:p>
    <w:p>
      <w:pPr>
        <w:pStyle w:val="Normal"/>
        <w:framePr w:w="432" w:hAnchor="page" w:vAnchor="page" w:x="3973" w:y="59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4529" w:y="59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4.9  </w:t>
      </w:r>
    </w:p>
    <w:p>
      <w:pPr>
        <w:pStyle w:val="Normal"/>
        <w:framePr w:w="432" w:hAnchor="page" w:vAnchor="page" w:x="5024" w:y="59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5610" w:y="59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4.5  </w:t>
      </w:r>
    </w:p>
    <w:p>
      <w:pPr>
        <w:pStyle w:val="Normal"/>
        <w:framePr w:w="684" w:hAnchor="page" w:vAnchor="page" w:x="6045" w:y="59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739,130  </w:t>
      </w:r>
    </w:p>
    <w:p>
      <w:pPr>
        <w:pStyle w:val="Normal"/>
        <w:framePr w:w="684" w:hAnchor="page" w:vAnchor="page" w:x="6690" w:y="59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656,273  </w:t>
      </w:r>
    </w:p>
    <w:p>
      <w:pPr>
        <w:pStyle w:val="Normal"/>
        <w:framePr w:w="432" w:hAnchor="page" w:vAnchor="page" w:x="7381" w:y="59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7937" w:y="59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2.8  </w:t>
      </w:r>
    </w:p>
    <w:p>
      <w:pPr>
        <w:pStyle w:val="Normal"/>
        <w:framePr w:w="432" w:hAnchor="page" w:vAnchor="page" w:x="8432" w:y="59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9017" w:y="59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2.5  </w:t>
      </w:r>
    </w:p>
    <w:p>
      <w:pPr>
        <w:pStyle w:val="Normal"/>
        <w:framePr w:w="684" w:hAnchor="page" w:vAnchor="page" w:x="9423" w:y="59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545,403  </w:t>
      </w:r>
    </w:p>
    <w:p>
      <w:pPr>
        <w:pStyle w:val="Normal"/>
        <w:framePr w:w="432" w:hAnchor="page" w:vAnchor="page" w:x="10113" w:y="59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10669" w:y="59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2.5  </w:t>
      </w:r>
    </w:p>
    <w:p>
      <w:pPr>
        <w:pStyle w:val="Normal"/>
        <w:framePr w:w="432" w:hAnchor="page" w:vAnchor="page" w:x="11164" w:y="59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11750" w:y="595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2.1  </w:t>
      </w:r>
    </w:p>
    <w:p>
      <w:pPr>
        <w:pStyle w:val="Normal"/>
        <w:framePr w:w="1868" w:hAnchor="page" w:vAnchor="page" w:x="280" w:y="5923"/>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0"/>
          <w:szCs w:val="10"/>
        </w:rPr>
      </w:pPr>
      <w:r>
        <w:rPr>
          <w:rFonts w:ascii="TimesNewRomanPSMT" w:hAnsi="TimesNewRomanPSMT" w:fareast="TimesNewRomanPSMT" w:cs="TimesNewRomanPSMT"/>
          <w:color w:val="000000"/>
          <w:w w:val="100"/>
          <w:sz w:val="12"/>
          <w:szCs w:val="12"/>
        </w:rPr>
        <w:t>Palmway Holdings Limited</w:t>
      </w:r>
      <w:r>
        <w:rPr>
          <w:rFonts w:ascii="TimesNewRomanPSMT" w:hAnsi="TimesNewRomanPSMT" w:fareast="TimesNewRomanPSMT" w:cs="TimesNewRomanPSMT"/>
          <w:color w:val="000000"/>
          <w:w w:val="100"/>
          <w:sz w:val="10"/>
          <w:szCs w:val="10"/>
        </w:rPr>
        <w:t>(2)</w:t>
      </w:r>
    </w:p>
    <w:p>
      <w:pPr>
        <w:pStyle w:val="Normal"/>
        <w:framePr w:w="2196" w:hAnchor="page" w:vAnchor="page" w:x="280" w:y="575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0"/>
          <w:szCs w:val="10"/>
        </w:rPr>
      </w:pPr>
      <w:r>
        <w:rPr>
          <w:rFonts w:ascii="TimesNewRomanPSMT" w:hAnsi="TimesNewRomanPSMT" w:fareast="TimesNewRomanPSMT" w:cs="TimesNewRomanPSMT"/>
          <w:color w:val="000000"/>
          <w:w w:val="100"/>
          <w:sz w:val="12"/>
          <w:szCs w:val="12"/>
        </w:rPr>
        <w:t>Antana International Corporation</w:t>
      </w:r>
      <w:r>
        <w:rPr>
          <w:rFonts w:ascii="TimesNewRomanPSMT" w:hAnsi="TimesNewRomanPSMT" w:fareast="TimesNewRomanPSMT" w:cs="TimesNewRomanPSMT"/>
          <w:color w:val="000000"/>
          <w:w w:val="100"/>
          <w:sz w:val="10"/>
          <w:szCs w:val="10"/>
        </w:rPr>
        <w:t>(1)</w:t>
      </w:r>
    </w:p>
    <w:p>
      <w:pPr>
        <w:pStyle w:val="Normal"/>
        <w:framePr w:w="829" w:hAnchor="page" w:vAnchor="page" w:x="3087" w:y="578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2,673,366  </w:t>
      </w:r>
    </w:p>
    <w:p>
      <w:pPr>
        <w:pStyle w:val="Normal"/>
        <w:framePr w:w="432" w:hAnchor="page" w:vAnchor="page" w:x="3973" w:y="578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4529" w:y="578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9.4  </w:t>
      </w:r>
    </w:p>
    <w:p>
      <w:pPr>
        <w:pStyle w:val="Normal"/>
        <w:framePr w:w="432" w:hAnchor="page" w:vAnchor="page" w:x="5024" w:y="578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1982" w:hAnchor="page" w:vAnchor="page" w:x="5610" w:y="578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8.6      1,148,634      1,524,732  </w:t>
      </w:r>
    </w:p>
    <w:p>
      <w:pPr>
        <w:pStyle w:val="Normal"/>
        <w:framePr w:w="432" w:hAnchor="page" w:vAnchor="page" w:x="7381" w:y="578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7937" w:y="578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6.6  </w:t>
      </w:r>
    </w:p>
    <w:p>
      <w:pPr>
        <w:pStyle w:val="Normal"/>
        <w:framePr w:w="432" w:hAnchor="page" w:vAnchor="page" w:x="8432" w:y="578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1171" w:hAnchor="page" w:vAnchor="page" w:x="9017" w:y="578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5.8     1,352,438  </w:t>
      </w:r>
    </w:p>
    <w:p>
      <w:pPr>
        <w:pStyle w:val="Normal"/>
        <w:framePr w:w="432" w:hAnchor="page" w:vAnchor="page" w:x="10113" w:y="578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10669" w:y="578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6.1  </w:t>
      </w:r>
    </w:p>
    <w:p>
      <w:pPr>
        <w:pStyle w:val="Normal"/>
        <w:framePr w:w="432" w:hAnchor="page" w:vAnchor="page" w:x="11164" w:y="578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    </w:t>
      </w:r>
    </w:p>
    <w:p>
      <w:pPr>
        <w:pStyle w:val="Normal"/>
        <w:framePr w:w="396" w:hAnchor="page" w:vAnchor="page" w:x="11750" w:y="5788"/>
        <w:widowControl w:val="off"/>
        <w:autoSpaceDE w:val="off"/>
        <w:autoSpaceDN w:val="off"/>
        <w:spacing w:before="0" w:after="0" w:line="133" w:lineRule="exact"/>
        <w:ind w:left="0" w:right="0" w:first-line="0"/>
        <w:jc w:val="left"/>
        <w:rPr>
          <w:rFonts w:ascii="TimesNewRomanPSMT" w:hAnsi="TimesNewRomanPSMT" w:fareast="TimesNewRomanPSMT" w:cs="TimesNewRomanPSMT"/>
          <w:color w:val="000000"/>
          <w:w w:val="100"/>
          <w:sz w:val="12"/>
          <w:szCs w:val="12"/>
        </w:rPr>
      </w:pPr>
      <w:r>
        <w:rPr>
          <w:rFonts w:ascii="TimesNewRomanPSMT" w:hAnsi="TimesNewRomanPSMT" w:fareast="TimesNewRomanPSMT" w:cs="TimesNewRomanPSMT"/>
          <w:color w:val="000000"/>
          <w:w w:val="100"/>
          <w:sz w:val="12"/>
          <w:szCs w:val="12"/>
        </w:rPr>
        <w:t xml:space="preserve">5.3  </w:t>
      </w:r>
    </w:p>
    <w:p>
      <w:pPr>
        <w:pStyle w:val="Normal"/>
        <w:framePr w:w="1411" w:hAnchor="page" w:vAnchor="page" w:x="280" w:y="559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Selling Shareholders</w:t>
      </w:r>
    </w:p>
    <w:p>
      <w:pPr>
        <w:pStyle w:val="Normal"/>
        <w:framePr w:w="558" w:hAnchor="page" w:vAnchor="page" w:x="3170" w:y="5458"/>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Shares</w:t>
      </w:r>
    </w:p>
    <w:p>
      <w:pPr>
        <w:pStyle w:val="Normal"/>
        <w:framePr w:w="558" w:hAnchor="page" w:vAnchor="page" w:x="3771" w:y="5458"/>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Shares</w:t>
      </w:r>
    </w:p>
    <w:p>
      <w:pPr>
        <w:pStyle w:val="Normal"/>
        <w:framePr w:w="558" w:hAnchor="page" w:vAnchor="page" w:x="4311" w:y="5458"/>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Shares</w:t>
      </w:r>
    </w:p>
    <w:p>
      <w:pPr>
        <w:pStyle w:val="Normal"/>
        <w:framePr w:w="558" w:hAnchor="page" w:vAnchor="page" w:x="4837" w:y="5458"/>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Shares</w:t>
      </w:r>
    </w:p>
    <w:p>
      <w:pPr>
        <w:pStyle w:val="Normal"/>
        <w:framePr w:w="648" w:hAnchor="page" w:vAnchor="page" w:x="5339" w:y="5458"/>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Meeting</w:t>
      </w:r>
    </w:p>
    <w:p>
      <w:pPr>
        <w:pStyle w:val="Normal"/>
        <w:framePr w:w="581" w:hAnchor="page" w:vAnchor="page" w:x="5983" w:y="5458"/>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offered</w:t>
      </w:r>
    </w:p>
    <w:p>
      <w:pPr>
        <w:pStyle w:val="Normal"/>
        <w:framePr w:w="558" w:hAnchor="page" w:vAnchor="page" w:x="6653" w:y="5458"/>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Shares</w:t>
      </w:r>
    </w:p>
    <w:p>
      <w:pPr>
        <w:pStyle w:val="Normal"/>
        <w:framePr w:w="558" w:hAnchor="page" w:vAnchor="page" w:x="7216" w:y="5458"/>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Shares</w:t>
      </w:r>
    </w:p>
    <w:p>
      <w:pPr>
        <w:pStyle w:val="Normal"/>
        <w:framePr w:w="558" w:hAnchor="page" w:vAnchor="page" w:x="7719" w:y="5458"/>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Shares</w:t>
      </w:r>
    </w:p>
    <w:p>
      <w:pPr>
        <w:pStyle w:val="Normal"/>
        <w:framePr w:w="558" w:hAnchor="page" w:vAnchor="page" w:x="8245" w:y="5458"/>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Shares</w:t>
      </w:r>
    </w:p>
    <w:p>
      <w:pPr>
        <w:pStyle w:val="Normal"/>
        <w:framePr w:w="648" w:hAnchor="page" w:vAnchor="page" w:x="8747" w:y="5458"/>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Meeting</w:t>
      </w:r>
    </w:p>
    <w:p>
      <w:pPr>
        <w:pStyle w:val="Normal"/>
        <w:framePr w:w="558" w:hAnchor="page" w:vAnchor="page" w:x="9385" w:y="5458"/>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Shares</w:t>
      </w:r>
    </w:p>
    <w:p>
      <w:pPr>
        <w:pStyle w:val="Normal"/>
        <w:framePr w:w="558" w:hAnchor="page" w:vAnchor="page" w:x="9948" w:y="5458"/>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Shares</w:t>
      </w:r>
    </w:p>
    <w:p>
      <w:pPr>
        <w:pStyle w:val="Normal"/>
        <w:framePr w:w="558" w:hAnchor="page" w:vAnchor="page" w:x="10451" w:y="5458"/>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Shares</w:t>
      </w:r>
    </w:p>
    <w:p>
      <w:pPr>
        <w:pStyle w:val="Normal"/>
        <w:framePr w:w="558" w:hAnchor="page" w:vAnchor="page" w:x="10977" w:y="5458"/>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Shares</w:t>
      </w:r>
    </w:p>
    <w:p>
      <w:pPr>
        <w:pStyle w:val="Normal"/>
        <w:framePr w:w="648" w:hAnchor="page" w:vAnchor="page" w:x="11479" w:y="5458"/>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Meeting</w:t>
      </w:r>
    </w:p>
    <w:p>
      <w:pPr>
        <w:pStyle w:val="Normal"/>
        <w:framePr w:w="612" w:hAnchor="page" w:vAnchor="page" w:x="3148" w:y="532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Class A</w:t>
      </w:r>
    </w:p>
    <w:p>
      <w:pPr>
        <w:pStyle w:val="Normal"/>
        <w:framePr w:w="605" w:hAnchor="page" w:vAnchor="page" w:x="3751" w:y="532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Class B</w:t>
      </w:r>
    </w:p>
    <w:p>
      <w:pPr>
        <w:pStyle w:val="Normal"/>
        <w:framePr w:w="612" w:hAnchor="page" w:vAnchor="page" w:x="4292" w:y="532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Class A</w:t>
      </w:r>
    </w:p>
    <w:p>
      <w:pPr>
        <w:pStyle w:val="Normal"/>
        <w:framePr w:w="605" w:hAnchor="page" w:vAnchor="page" w:x="4817" w:y="532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Class B</w:t>
      </w:r>
    </w:p>
    <w:p>
      <w:pPr>
        <w:pStyle w:val="Normal"/>
        <w:framePr w:w="640" w:hAnchor="page" w:vAnchor="page" w:x="5343" w:y="532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General</w:t>
      </w:r>
    </w:p>
    <w:p>
      <w:pPr>
        <w:pStyle w:val="Normal"/>
        <w:framePr w:w="480" w:hAnchor="page" w:vAnchor="page" w:x="6025" w:y="532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being</w:t>
      </w:r>
    </w:p>
    <w:p>
      <w:pPr>
        <w:pStyle w:val="Normal"/>
        <w:framePr w:w="612" w:hAnchor="page" w:vAnchor="page" w:x="6630" w:y="532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Class A</w:t>
      </w:r>
    </w:p>
    <w:p>
      <w:pPr>
        <w:pStyle w:val="Normal"/>
        <w:framePr w:w="240" w:hAnchor="page" w:vAnchor="page" w:x="7348" w:y="532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B</w:t>
      </w:r>
    </w:p>
    <w:p>
      <w:pPr>
        <w:pStyle w:val="Normal"/>
        <w:framePr w:w="612" w:hAnchor="page" w:vAnchor="page" w:x="7700" w:y="532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Class A</w:t>
      </w:r>
    </w:p>
    <w:p>
      <w:pPr>
        <w:pStyle w:val="Normal"/>
        <w:framePr w:w="605" w:hAnchor="page" w:vAnchor="page" w:x="8225" w:y="532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Class B</w:t>
      </w:r>
    </w:p>
    <w:p>
      <w:pPr>
        <w:pStyle w:val="Normal"/>
        <w:framePr w:w="640" w:hAnchor="page" w:vAnchor="page" w:x="8750" w:y="532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General</w:t>
      </w:r>
    </w:p>
    <w:p>
      <w:pPr>
        <w:pStyle w:val="Normal"/>
        <w:framePr w:w="612" w:hAnchor="page" w:vAnchor="page" w:x="9363" w:y="532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Class A</w:t>
      </w:r>
    </w:p>
    <w:p>
      <w:pPr>
        <w:pStyle w:val="Normal"/>
        <w:framePr w:w="240" w:hAnchor="page" w:vAnchor="page" w:x="10081" w:y="532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B</w:t>
      </w:r>
    </w:p>
    <w:p>
      <w:pPr>
        <w:pStyle w:val="Normal"/>
        <w:framePr w:w="612" w:hAnchor="page" w:vAnchor="page" w:x="10432" w:y="532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Class A</w:t>
      </w:r>
    </w:p>
    <w:p>
      <w:pPr>
        <w:pStyle w:val="Normal"/>
        <w:framePr w:w="605" w:hAnchor="page" w:vAnchor="page" w:x="10957" w:y="532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Class B</w:t>
      </w:r>
    </w:p>
    <w:p>
      <w:pPr>
        <w:pStyle w:val="Normal"/>
        <w:framePr w:w="640" w:hAnchor="page" w:vAnchor="page" w:x="11483" w:y="5323"/>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General</w:t>
      </w:r>
    </w:p>
    <w:p>
      <w:pPr>
        <w:pStyle w:val="Normal"/>
        <w:framePr w:w="459" w:hAnchor="page" w:vAnchor="page" w:x="3211" w:y="518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Total</w:t>
      </w:r>
    </w:p>
    <w:p>
      <w:pPr>
        <w:pStyle w:val="Normal"/>
        <w:framePr w:w="459" w:hAnchor="page" w:vAnchor="page" w:x="3812" w:y="518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Total</w:t>
      </w:r>
    </w:p>
    <w:p>
      <w:pPr>
        <w:pStyle w:val="Normal"/>
        <w:framePr w:w="537" w:hAnchor="page" w:vAnchor="page" w:x="4320" w:y="518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Issued</w:t>
      </w:r>
    </w:p>
    <w:p>
      <w:pPr>
        <w:pStyle w:val="Normal"/>
        <w:framePr w:w="537" w:hAnchor="page" w:vAnchor="page" w:x="4846" w:y="518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Issued</w:t>
      </w:r>
    </w:p>
    <w:p>
      <w:pPr>
        <w:pStyle w:val="Normal"/>
        <w:framePr w:w="644" w:hAnchor="page" w:vAnchor="page" w:x="5347" w:y="518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Votes at</w:t>
      </w:r>
    </w:p>
    <w:p>
      <w:pPr>
        <w:pStyle w:val="Normal"/>
        <w:framePr w:w="560" w:hAnchor="page" w:vAnchor="page" w:x="5993" w:y="518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Shares</w:t>
      </w:r>
    </w:p>
    <w:p>
      <w:pPr>
        <w:pStyle w:val="Normal"/>
        <w:framePr w:w="459" w:hAnchor="page" w:vAnchor="page" w:x="6694" w:y="518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Total</w:t>
      </w:r>
    </w:p>
    <w:p>
      <w:pPr>
        <w:pStyle w:val="Normal"/>
        <w:framePr w:w="472" w:hAnchor="page" w:vAnchor="page" w:x="7252" w:y="518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Class</w:t>
      </w:r>
    </w:p>
    <w:p>
      <w:pPr>
        <w:pStyle w:val="Normal"/>
        <w:framePr w:w="537" w:hAnchor="page" w:vAnchor="page" w:x="7728" w:y="518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Issued</w:t>
      </w:r>
    </w:p>
    <w:p>
      <w:pPr>
        <w:pStyle w:val="Normal"/>
        <w:framePr w:w="537" w:hAnchor="page" w:vAnchor="page" w:x="8253" w:y="518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Issued</w:t>
      </w:r>
    </w:p>
    <w:p>
      <w:pPr>
        <w:pStyle w:val="Normal"/>
        <w:framePr w:w="644" w:hAnchor="page" w:vAnchor="page" w:x="8754" w:y="518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Votes at</w:t>
      </w:r>
    </w:p>
    <w:p>
      <w:pPr>
        <w:pStyle w:val="Normal"/>
        <w:framePr w:w="459" w:hAnchor="page" w:vAnchor="page" w:x="9427" w:y="518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Total</w:t>
      </w:r>
    </w:p>
    <w:p>
      <w:pPr>
        <w:pStyle w:val="Normal"/>
        <w:framePr w:w="472" w:hAnchor="page" w:vAnchor="page" w:x="9984" w:y="518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Class</w:t>
      </w:r>
    </w:p>
    <w:p>
      <w:pPr>
        <w:pStyle w:val="Normal"/>
        <w:framePr w:w="537" w:hAnchor="page" w:vAnchor="page" w:x="10460" w:y="518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Issued</w:t>
      </w:r>
    </w:p>
    <w:p>
      <w:pPr>
        <w:pStyle w:val="Normal"/>
        <w:framePr w:w="537" w:hAnchor="page" w:vAnchor="page" w:x="10986" w:y="518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Issued</w:t>
      </w:r>
    </w:p>
    <w:p>
      <w:pPr>
        <w:pStyle w:val="Normal"/>
        <w:framePr w:w="644" w:hAnchor="page" w:vAnchor="page" w:x="11487" w:y="518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Votes at</w:t>
      </w:r>
    </w:p>
    <w:p>
      <w:pPr>
        <w:pStyle w:val="Normal"/>
        <w:framePr w:w="444" w:hAnchor="page" w:vAnchor="page" w:x="4359" w:y="5052"/>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 of</w:t>
      </w:r>
    </w:p>
    <w:p>
      <w:pPr>
        <w:pStyle w:val="Normal"/>
        <w:framePr w:w="444" w:hAnchor="page" w:vAnchor="page" w:x="4884" w:y="5052"/>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 of</w:t>
      </w:r>
    </w:p>
    <w:p>
      <w:pPr>
        <w:pStyle w:val="Normal"/>
        <w:framePr w:w="444" w:hAnchor="page" w:vAnchor="page" w:x="5424" w:y="5052"/>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 of</w:t>
      </w:r>
    </w:p>
    <w:p>
      <w:pPr>
        <w:pStyle w:val="Normal"/>
        <w:framePr w:w="605" w:hAnchor="page" w:vAnchor="page" w:x="5973" w:y="5052"/>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Class B</w:t>
      </w:r>
    </w:p>
    <w:p>
      <w:pPr>
        <w:pStyle w:val="Normal"/>
        <w:framePr w:w="459" w:hAnchor="page" w:vAnchor="page" w:x="7257" w:y="5052"/>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Total</w:t>
      </w:r>
    </w:p>
    <w:p>
      <w:pPr>
        <w:pStyle w:val="Normal"/>
        <w:framePr w:w="444" w:hAnchor="page" w:vAnchor="page" w:x="7766" w:y="5052"/>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 of</w:t>
      </w:r>
    </w:p>
    <w:p>
      <w:pPr>
        <w:pStyle w:val="Normal"/>
        <w:framePr w:w="444" w:hAnchor="page" w:vAnchor="page" w:x="8292" w:y="5052"/>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 of</w:t>
      </w:r>
    </w:p>
    <w:p>
      <w:pPr>
        <w:pStyle w:val="Normal"/>
        <w:framePr w:w="444" w:hAnchor="page" w:vAnchor="page" w:x="8832" w:y="5052"/>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 of</w:t>
      </w:r>
    </w:p>
    <w:p>
      <w:pPr>
        <w:pStyle w:val="Normal"/>
        <w:framePr w:w="459" w:hAnchor="page" w:vAnchor="page" w:x="9989" w:y="5052"/>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Total</w:t>
      </w:r>
    </w:p>
    <w:p>
      <w:pPr>
        <w:pStyle w:val="Normal"/>
        <w:framePr w:w="444" w:hAnchor="page" w:vAnchor="page" w:x="10499" w:y="5052"/>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 of</w:t>
      </w:r>
    </w:p>
    <w:p>
      <w:pPr>
        <w:pStyle w:val="Normal"/>
        <w:framePr w:w="444" w:hAnchor="page" w:vAnchor="page" w:x="11024" w:y="5052"/>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 of</w:t>
      </w:r>
    </w:p>
    <w:p>
      <w:pPr>
        <w:pStyle w:val="Normal"/>
        <w:framePr w:w="444" w:hAnchor="page" w:vAnchor="page" w:x="11565" w:y="5052"/>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 of</w:t>
      </w:r>
    </w:p>
    <w:p>
      <w:pPr>
        <w:pStyle w:val="Normal"/>
        <w:framePr w:w="459" w:hAnchor="page" w:vAnchor="page" w:x="4352" w:y="491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Total</w:t>
      </w:r>
    </w:p>
    <w:p>
      <w:pPr>
        <w:pStyle w:val="Normal"/>
        <w:framePr w:w="459" w:hAnchor="page" w:vAnchor="page" w:x="4878" w:y="491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Total</w:t>
      </w:r>
    </w:p>
    <w:p>
      <w:pPr>
        <w:pStyle w:val="Normal"/>
        <w:framePr w:w="459" w:hAnchor="page" w:vAnchor="page" w:x="5418" w:y="491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Total</w:t>
      </w:r>
    </w:p>
    <w:p>
      <w:pPr>
        <w:pStyle w:val="Normal"/>
        <w:framePr w:w="786" w:hAnchor="page" w:vAnchor="page" w:x="5898" w:y="491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number of</w:t>
      </w:r>
    </w:p>
    <w:p>
      <w:pPr>
        <w:pStyle w:val="Normal"/>
        <w:framePr w:w="459" w:hAnchor="page" w:vAnchor="page" w:x="7760" w:y="491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Total</w:t>
      </w:r>
    </w:p>
    <w:p>
      <w:pPr>
        <w:pStyle w:val="Normal"/>
        <w:framePr w:w="459" w:hAnchor="page" w:vAnchor="page" w:x="8286" w:y="491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Total</w:t>
      </w:r>
    </w:p>
    <w:p>
      <w:pPr>
        <w:pStyle w:val="Normal"/>
        <w:framePr w:w="459" w:hAnchor="page" w:vAnchor="page" w:x="8826" w:y="491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Total</w:t>
      </w:r>
    </w:p>
    <w:p>
      <w:pPr>
        <w:pStyle w:val="Normal"/>
        <w:framePr w:w="459" w:hAnchor="page" w:vAnchor="page" w:x="10492" w:y="491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Total</w:t>
      </w:r>
    </w:p>
    <w:p>
      <w:pPr>
        <w:pStyle w:val="Normal"/>
        <w:framePr w:w="459" w:hAnchor="page" w:vAnchor="page" w:x="11018" w:y="491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Total</w:t>
      </w:r>
    </w:p>
    <w:p>
      <w:pPr>
        <w:pStyle w:val="Normal"/>
        <w:framePr w:w="459" w:hAnchor="page" w:vAnchor="page" w:x="11558" w:y="491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Total</w:t>
      </w:r>
    </w:p>
    <w:p>
      <w:pPr>
        <w:pStyle w:val="Normal"/>
        <w:framePr w:w="459" w:hAnchor="page" w:vAnchor="page" w:x="6034" w:y="4782"/>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Total</w:t>
      </w:r>
    </w:p>
    <w:p>
      <w:pPr>
        <w:pStyle w:val="Normal"/>
        <w:framePr w:w="672" w:hAnchor="page" w:vAnchor="page" w:x="4204" w:y="464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Offering</w:t>
      </w:r>
    </w:p>
    <w:p>
      <w:pPr>
        <w:pStyle w:val="Normal"/>
        <w:framePr w:w="2525" w:hAnchor="page" w:vAnchor="page" w:x="6877" w:y="464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Option to Purchase Additional Shares)</w:t>
      </w:r>
    </w:p>
    <w:p>
      <w:pPr>
        <w:pStyle w:val="Normal"/>
        <w:framePr w:w="2505" w:hAnchor="page" w:vAnchor="page" w:x="9617" w:y="464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Additional Shares is Exercised in Full)</w:t>
      </w:r>
    </w:p>
    <w:p>
      <w:pPr>
        <w:pStyle w:val="Normal"/>
        <w:framePr w:w="888" w:hAnchor="page" w:vAnchor="page" w:x="4113" w:y="4512"/>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Prior to this</w:t>
      </w:r>
    </w:p>
    <w:p>
      <w:pPr>
        <w:pStyle w:val="Normal"/>
        <w:framePr w:w="1927" w:hAnchor="page" w:vAnchor="page" w:x="7126" w:y="4512"/>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(Assuming no Exercise of the</w:t>
      </w:r>
    </w:p>
    <w:p>
      <w:pPr>
        <w:pStyle w:val="Normal"/>
        <w:framePr w:w="2255" w:hAnchor="page" w:vAnchor="page" w:x="9722" w:y="4512"/>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(Assuming the Option to Purchase</w:t>
      </w:r>
    </w:p>
    <w:p>
      <w:pPr>
        <w:pStyle w:val="Normal"/>
        <w:framePr w:w="1297" w:hAnchor="page" w:vAnchor="page" w:x="7389" w:y="437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After this Offering</w:t>
      </w:r>
    </w:p>
    <w:p>
      <w:pPr>
        <w:pStyle w:val="Normal"/>
        <w:framePr w:w="1333" w:hAnchor="page" w:vAnchor="page" w:x="10106" w:y="4377"/>
        <w:widowControl w:val="off"/>
        <w:autoSpaceDE w:val="off"/>
        <w:autoSpaceDN w:val="off"/>
        <w:spacing w:before="0" w:after="0" w:line="133" w:lineRule="exact"/>
        <w:ind w:left="0" w:right="0" w:first-line="0"/>
        <w:jc w:val="left"/>
        <w:rPr>
          <w:rFonts w:ascii="TimesNewRomanPS-BoldMT" w:hAnsi="TimesNewRomanPS-BoldMT" w:fareast="TimesNewRomanPS-BoldMT" w:cs="TimesNewRomanPS-BoldMT"/>
          <w:color w:val="000000"/>
          <w:w w:val="100"/>
          <w:sz w:val="12"/>
          <w:szCs w:val="12"/>
        </w:rPr>
      </w:pPr>
      <w:r>
        <w:rPr>
          <w:rFonts w:ascii="TimesNewRomanPS-BoldMT" w:hAnsi="TimesNewRomanPS-BoldMT" w:fareast="TimesNewRomanPS-BoldMT" w:cs="TimesNewRomanPS-BoldMT"/>
          <w:color w:val="000000"/>
          <w:w w:val="100"/>
          <w:sz w:val="12"/>
          <w:szCs w:val="12"/>
        </w:rPr>
        <w:t xml:space="preserve">After this Offering </w:t>
      </w:r>
    </w:p>
    <w:p>
      <w:pPr>
        <w:pStyle w:val="Normal"/>
        <w:framePr w:w="7681"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included in the computation of the percentage ownership of any other person.</w:t>
      </w:r>
    </w:p>
    <w:p>
      <w:pPr>
        <w:pStyle w:val="Normal"/>
        <w:framePr w:w="13496"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including through the exercise of any option, warrant or other right or the conversion of any other security. These shares, however, are not</w:t>
      </w:r>
    </w:p>
    <w:p>
      <w:pPr>
        <w:pStyle w:val="Normal"/>
        <w:framePr w:w="14075"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owned by a person and the percentage ownership of that person, we have included shares that the person has the right to acquire within 60 days,</w:t>
      </w:r>
    </w:p>
    <w:p>
      <w:pPr>
        <w:pStyle w:val="Normal"/>
        <w:framePr w:w="13715"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Beneficial ownership is determined in accordance with the rules and regulations of the SEC. In computing the number of shares beneficially</w:t>
      </w:r>
    </w:p>
    <w:p>
      <w:pPr>
        <w:pStyle w:val="Normal"/>
        <w:framePr w:w="7081"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comprise our entire issued and outstanding share capital as of that date.</w:t>
      </w:r>
    </w:p>
    <w:p>
      <w:pPr>
        <w:pStyle w:val="Normal"/>
        <w:framePr w:w="14057"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calculations in the table below are based on 28,578,646 class A shares and 23,627,030 class B shares outstanding as of June 6, 2014, which</w:t>
      </w:r>
    </w:p>
    <w:p>
      <w:pPr>
        <w:pStyle w:val="Normal"/>
        <w:framePr w:w="11418"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additional shares and (iii) immediately following the offering, assuming the underwriters’ option is exercised in full.</w:t>
      </w:r>
    </w:p>
    <w:p>
      <w:pPr>
        <w:pStyle w:val="Normal"/>
        <w:framePr w:w="13560"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 immediately prior to this offering, (ii) immediately following the offering, assuming no exercise of the underwriters’ option to purchase</w:t>
      </w:r>
    </w:p>
    <w:p>
      <w:pPr>
        <w:pStyle w:val="Normal"/>
        <w:framePr w:w="13329"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following table sets forth information with respect to the beneficial ownership of our shares outstanding by each selling shareholder</w:t>
      </w:r>
    </w:p>
    <w:p>
      <w:pPr>
        <w:pStyle w:val="Normal"/>
        <w:framePr w:w="3369" w:hAnchor="page" w:vAnchor="page" w:x="4816"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SELLING SHAREHOLDERS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1"/>
          <w:cols w:space="720" w:sep="off"/>
          <w:docGrid w:line-pitch="31680"/>
        </w:sectPr>
      </w:pPr>
      <w:r>
        <w:rPr>
          <w:rFonts w:ascii="Arial" w:hAnsi="Arial" w:fareast="Arial" w:cs="Arial"/>
          <w:noProof w:val="on"/>
          <w:color w:val="000000"/>
          <w:sz w:val="14"/>
          <w:szCs w:val="14"/>
        </w:rPr>
        <w:pict>
          <v:shape xmlns:v="urn:schemas-microsoft-com:vml" id="_x0000455" style="position:absolute;margin-left:7pt;margin-top:1pt;z-index:-1677539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456" o:title=""/>
          </v:shape>
        </w:pict>
      </w:r>
      <w:r>
        <w:rPr>
          <w:rFonts w:ascii="Arial" w:hAnsi="Arial" w:fareast="Arial" w:cs="Arial"/>
          <w:noProof w:val="on"/>
          <w:color w:val="000000"/>
          <w:sz w:val="14"/>
          <w:szCs w:val="14"/>
        </w:rPr>
        <w:pict>
          <v:shape xmlns:v="urn:schemas-microsoft-com:vml" id="_x0000456" style="position:absolute;margin-left:13pt;margin-top:1pt;z-index:-1677538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57" o:title=""/>
          </v:shape>
        </w:pict>
      </w:r>
      <w:r>
        <w:rPr>
          <w:rFonts w:ascii="Arial" w:hAnsi="Arial" w:fareast="Arial" w:cs="Arial"/>
          <w:noProof w:val="on"/>
          <w:color w:val="000000"/>
          <w:sz w:val="14"/>
          <w:szCs w:val="14"/>
        </w:rPr>
        <w:pict>
          <v:shape xmlns:v="urn:schemas-microsoft-com:vml" id="_x0000457" style="position:absolute;margin-left:13pt;margin-top:2.5pt;z-index:-1677538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458" o:title=""/>
          </v:shape>
        </w:pict>
      </w:r>
      <w:r>
        <w:rPr>
          <w:rFonts w:ascii="Arial" w:hAnsi="Arial" w:fareast="Arial" w:cs="Arial"/>
          <w:noProof w:val="on"/>
          <w:color w:val="000000"/>
          <w:sz w:val="14"/>
          <w:szCs w:val="14"/>
        </w:rPr>
        <w:pict>
          <v:shape xmlns:v="urn:schemas-microsoft-com:vml" id="_x0000458" style="position:absolute;margin-left:597.75pt;margin-top:1pt;z-index:-1677538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59" o:title=""/>
          </v:shape>
        </w:pict>
      </w:r>
      <w:r>
        <w:rPr>
          <w:rFonts w:ascii="Arial" w:hAnsi="Arial" w:fareast="Arial" w:cs="Arial"/>
          <w:noProof w:val="on"/>
          <w:color w:val="000000"/>
          <w:sz w:val="14"/>
          <w:szCs w:val="14"/>
        </w:rPr>
        <w:pict>
          <v:shape xmlns:v="urn:schemas-microsoft-com:vml" id="_x0000459" style="position:absolute;margin-left:13pt;margin-top:1pt;z-index:-1677537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460" o:title=""/>
          </v:shape>
        </w:pict>
      </w:r>
      <w:r>
        <w:rPr>
          <w:rFonts w:ascii="Arial" w:hAnsi="Arial" w:fareast="Arial" w:cs="Arial"/>
          <w:noProof w:val="on"/>
          <w:color w:val="000000"/>
          <w:sz w:val="14"/>
          <w:szCs w:val="14"/>
        </w:rPr>
        <w:pict>
          <v:shape xmlns:v="urn:schemas-microsoft-com:vml" id="_x0000460" style="position:absolute;margin-left:13pt;margin-top:278.75pt;z-index:-16775372;width:138.6pt;height:10.25pt;mso-position-horizontal:absolute;mso-position-horizontal-relative:page;mso-position-vertical:absolute;mso-position-vertical-relative:page" type="#_x0000_t75">
            <v:imageData xmlns:o="urn:schemas-microsoft-com:office:office" xmlns:r="http://schemas.openxmlformats.org/officeDocument/2006/relationships" r:id="rId461" o:title=""/>
          </v:shape>
        </w:pict>
      </w:r>
      <w:r>
        <w:rPr>
          <w:rFonts w:ascii="Arial" w:hAnsi="Arial" w:fareast="Arial" w:cs="Arial"/>
          <w:noProof w:val="on"/>
          <w:color w:val="000000"/>
          <w:sz w:val="14"/>
          <w:szCs w:val="14"/>
        </w:rPr>
        <w:pict>
          <v:shape xmlns:v="urn:schemas-microsoft-com:vml" id="_x0000461" style="position:absolute;margin-left:149.6pt;margin-top:278.75pt;z-index:-16775368;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462" o:title=""/>
          </v:shape>
        </w:pict>
      </w:r>
      <w:r>
        <w:rPr>
          <w:rFonts w:ascii="Arial" w:hAnsi="Arial" w:fareast="Arial" w:cs="Arial"/>
          <w:noProof w:val="on"/>
          <w:color w:val="000000"/>
          <w:sz w:val="14"/>
          <w:szCs w:val="14"/>
        </w:rPr>
        <w:pict>
          <v:shape xmlns:v="urn:schemas-microsoft-com:vml" id="_x0000462" style="position:absolute;margin-left:153.35pt;margin-top:278.75pt;z-index:-16775364;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463" o:title=""/>
          </v:shape>
        </w:pict>
      </w:r>
      <w:r>
        <w:rPr>
          <w:rFonts w:ascii="Arial" w:hAnsi="Arial" w:fareast="Arial" w:cs="Arial"/>
          <w:noProof w:val="on"/>
          <w:color w:val="000000"/>
          <w:sz w:val="14"/>
          <w:szCs w:val="14"/>
        </w:rPr>
        <w:pict>
          <v:shape xmlns:v="urn:schemas-microsoft-com:vml" id="_x0000463" style="position:absolute;margin-left:154.85pt;margin-top:278.75pt;z-index:-16775360;width:26pt;height:10.25pt;mso-position-horizontal:absolute;mso-position-horizontal-relative:page;mso-position-vertical:absolute;mso-position-vertical-relative:page" type="#_x0000_t75">
            <v:imageData xmlns:o="urn:schemas-microsoft-com:office:office" xmlns:r="http://schemas.openxmlformats.org/officeDocument/2006/relationships" r:id="rId464" o:title=""/>
          </v:shape>
        </w:pict>
      </w:r>
      <w:r>
        <w:rPr>
          <w:rFonts w:ascii="Arial" w:hAnsi="Arial" w:fareast="Arial" w:cs="Arial"/>
          <w:noProof w:val="on"/>
          <w:color w:val="000000"/>
          <w:sz w:val="14"/>
          <w:szCs w:val="14"/>
        </w:rPr>
        <w:pict>
          <v:shape xmlns:v="urn:schemas-microsoft-com:vml" id="_x0000464" style="position:absolute;margin-left:178.9pt;margin-top:278.75pt;z-index:-16775356;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465" o:title=""/>
          </v:shape>
        </w:pict>
      </w:r>
      <w:r>
        <w:rPr>
          <w:rFonts w:ascii="Arial" w:hAnsi="Arial" w:fareast="Arial" w:cs="Arial"/>
          <w:noProof w:val="on"/>
          <w:color w:val="000000"/>
          <w:sz w:val="14"/>
          <w:szCs w:val="14"/>
        </w:rPr>
        <w:pict>
          <v:shape xmlns:v="urn:schemas-microsoft-com:vml" id="_x0000465" style="position:absolute;margin-left:181.9pt;margin-top:278.75pt;z-index:-16775352;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466" o:title=""/>
          </v:shape>
        </w:pict>
      </w:r>
      <w:r>
        <w:rPr>
          <w:rFonts w:ascii="Arial" w:hAnsi="Arial" w:fareast="Arial" w:cs="Arial"/>
          <w:noProof w:val="on"/>
          <w:color w:val="000000"/>
          <w:sz w:val="14"/>
          <w:szCs w:val="14"/>
        </w:rPr>
        <w:pict>
          <v:shape xmlns:v="urn:schemas-microsoft-com:vml" id="_x0000466" style="position:absolute;margin-left:185.65pt;margin-top:278.75pt;z-index:-16775348;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467" o:title=""/>
          </v:shape>
        </w:pict>
      </w:r>
      <w:r>
        <w:rPr>
          <w:rFonts w:ascii="Arial" w:hAnsi="Arial" w:fareast="Arial" w:cs="Arial"/>
          <w:noProof w:val="on"/>
          <w:color w:val="000000"/>
          <w:sz w:val="14"/>
          <w:szCs w:val="14"/>
        </w:rPr>
        <w:pict>
          <v:shape xmlns:v="urn:schemas-microsoft-com:vml" id="_x0000467" style="position:absolute;margin-left:187.15pt;margin-top:278.75pt;z-index:-16775344;width:21.5pt;height:10.25pt;mso-position-horizontal:absolute;mso-position-horizontal-relative:page;mso-position-vertical:absolute;mso-position-vertical-relative:page" type="#_x0000_t75">
            <v:imageData xmlns:o="urn:schemas-microsoft-com:office:office" xmlns:r="http://schemas.openxmlformats.org/officeDocument/2006/relationships" r:id="rId468" o:title=""/>
          </v:shape>
        </w:pict>
      </w:r>
      <w:r>
        <w:rPr>
          <w:rFonts w:ascii="Arial" w:hAnsi="Arial" w:fareast="Arial" w:cs="Arial"/>
          <w:noProof w:val="on"/>
          <w:color w:val="000000"/>
          <w:sz w:val="14"/>
          <w:szCs w:val="14"/>
        </w:rPr>
        <w:pict>
          <v:shape xmlns:v="urn:schemas-microsoft-com:vml" id="_x0000468" style="position:absolute;margin-left:206.65pt;margin-top:278.75pt;z-index:-16775340;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469" o:title=""/>
          </v:shape>
        </w:pict>
      </w:r>
      <w:r>
        <w:rPr>
          <w:rFonts w:ascii="Arial" w:hAnsi="Arial" w:fareast="Arial" w:cs="Arial"/>
          <w:noProof w:val="on"/>
          <w:color w:val="000000"/>
          <w:sz w:val="14"/>
          <w:szCs w:val="14"/>
        </w:rPr>
        <w:pict>
          <v:shape xmlns:v="urn:schemas-microsoft-com:vml" id="_x0000469" style="position:absolute;margin-left:209.65pt;margin-top:278.75pt;z-index:-16775336;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470" o:title=""/>
          </v:shape>
        </w:pict>
      </w:r>
      <w:r>
        <w:rPr>
          <w:rFonts w:ascii="Arial" w:hAnsi="Arial" w:fareast="Arial" w:cs="Arial"/>
          <w:noProof w:val="on"/>
          <w:color w:val="000000"/>
          <w:sz w:val="14"/>
          <w:szCs w:val="14"/>
        </w:rPr>
        <w:pict>
          <v:shape xmlns:v="urn:schemas-microsoft-com:vml" id="_x0000470" style="position:absolute;margin-left:213.4pt;margin-top:278.75pt;z-index:-16775332;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471" o:title=""/>
          </v:shape>
        </w:pict>
      </w:r>
      <w:r>
        <w:rPr>
          <w:rFonts w:ascii="Arial" w:hAnsi="Arial" w:fareast="Arial" w:cs="Arial"/>
          <w:noProof w:val="on"/>
          <w:color w:val="000000"/>
          <w:sz w:val="14"/>
          <w:szCs w:val="14"/>
        </w:rPr>
        <w:pict>
          <v:shape xmlns:v="urn:schemas-microsoft-com:vml" id="_x0000471" style="position:absolute;margin-left:215.7pt;margin-top:278.75pt;z-index:-16775328;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472" o:title=""/>
          </v:shape>
        </w:pict>
      </w:r>
      <w:r>
        <w:rPr>
          <w:rFonts w:ascii="Arial" w:hAnsi="Arial" w:fareast="Arial" w:cs="Arial"/>
          <w:noProof w:val="on"/>
          <w:color w:val="000000"/>
          <w:sz w:val="14"/>
          <w:szCs w:val="14"/>
        </w:rPr>
        <w:pict>
          <v:shape xmlns:v="urn:schemas-microsoft-com:vml" id="_x0000472" style="position:absolute;margin-left:232.95pt;margin-top:278.75pt;z-index:-16775324;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473" o:title=""/>
          </v:shape>
        </w:pict>
      </w:r>
      <w:r>
        <w:rPr>
          <w:rFonts w:ascii="Arial" w:hAnsi="Arial" w:fareast="Arial" w:cs="Arial"/>
          <w:noProof w:val="on"/>
          <w:color w:val="000000"/>
          <w:sz w:val="14"/>
          <w:szCs w:val="14"/>
        </w:rPr>
        <w:pict>
          <v:shape xmlns:v="urn:schemas-microsoft-com:vml" id="_x0000473" style="position:absolute;margin-left:235.95pt;margin-top:278.75pt;z-index:-16775320;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474" o:title=""/>
          </v:shape>
        </w:pict>
      </w:r>
      <w:r>
        <w:rPr>
          <w:rFonts w:ascii="Arial" w:hAnsi="Arial" w:fareast="Arial" w:cs="Arial"/>
          <w:noProof w:val="on"/>
          <w:color w:val="000000"/>
          <w:sz w:val="14"/>
          <w:szCs w:val="14"/>
        </w:rPr>
        <w:pict>
          <v:shape xmlns:v="urn:schemas-microsoft-com:vml" id="_x0000474" style="position:absolute;margin-left:239.7pt;margin-top:278.75pt;z-index:-16775316;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475" o:title=""/>
          </v:shape>
        </w:pict>
      </w:r>
      <w:r>
        <w:rPr>
          <w:rFonts w:ascii="Arial" w:hAnsi="Arial" w:fareast="Arial" w:cs="Arial"/>
          <w:noProof w:val="on"/>
          <w:color w:val="000000"/>
          <w:sz w:val="14"/>
          <w:szCs w:val="14"/>
        </w:rPr>
        <w:pict>
          <v:shape xmlns:v="urn:schemas-microsoft-com:vml" id="_x0000475" style="position:absolute;margin-left:241.95pt;margin-top:278.75pt;z-index:-16775312;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476" o:title=""/>
          </v:shape>
        </w:pict>
      </w:r>
      <w:r>
        <w:rPr>
          <w:rFonts w:ascii="Arial" w:hAnsi="Arial" w:fareast="Arial" w:cs="Arial"/>
          <w:noProof w:val="on"/>
          <w:color w:val="000000"/>
          <w:sz w:val="14"/>
          <w:szCs w:val="14"/>
        </w:rPr>
        <w:pict>
          <v:shape xmlns:v="urn:schemas-microsoft-com:vml" id="_x0000476" style="position:absolute;margin-left:259.2pt;margin-top:278.75pt;z-index:-16775308;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477" o:title=""/>
          </v:shape>
        </w:pict>
      </w:r>
      <w:r>
        <w:rPr>
          <w:rFonts w:ascii="Arial" w:hAnsi="Arial" w:fareast="Arial" w:cs="Arial"/>
          <w:noProof w:val="on"/>
          <w:color w:val="000000"/>
          <w:sz w:val="14"/>
          <w:szCs w:val="14"/>
        </w:rPr>
        <w:pict>
          <v:shape xmlns:v="urn:schemas-microsoft-com:vml" id="_x0000477" style="position:absolute;margin-left:262.2pt;margin-top:278.75pt;z-index:-16775304;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478" o:title=""/>
          </v:shape>
        </w:pict>
      </w:r>
      <w:r>
        <w:rPr>
          <w:rFonts w:ascii="Arial" w:hAnsi="Arial" w:fareast="Arial" w:cs="Arial"/>
          <w:noProof w:val="on"/>
          <w:color w:val="000000"/>
          <w:sz w:val="14"/>
          <w:szCs w:val="14"/>
        </w:rPr>
        <w:pict>
          <v:shape xmlns:v="urn:schemas-microsoft-com:vml" id="_x0000478" style="position:absolute;margin-left:265.95pt;margin-top:278.75pt;z-index:-16775300;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479" o:title=""/>
          </v:shape>
        </w:pict>
      </w:r>
      <w:r>
        <w:rPr>
          <w:rFonts w:ascii="Arial" w:hAnsi="Arial" w:fareast="Arial" w:cs="Arial"/>
          <w:noProof w:val="on"/>
          <w:color w:val="000000"/>
          <w:sz w:val="14"/>
          <w:szCs w:val="14"/>
        </w:rPr>
        <w:pict>
          <v:shape xmlns:v="urn:schemas-microsoft-com:vml" id="_x0000479" style="position:absolute;margin-left:268.2pt;margin-top:278.75pt;z-index:-16775296;width:20.75pt;height:10.25pt;mso-position-horizontal:absolute;mso-position-horizontal-relative:page;mso-position-vertical:absolute;mso-position-vertical-relative:page" type="#_x0000_t75">
            <v:imageData xmlns:o="urn:schemas-microsoft-com:office:office" xmlns:r="http://schemas.openxmlformats.org/officeDocument/2006/relationships" r:id="rId480" o:title=""/>
          </v:shape>
        </w:pict>
      </w:r>
      <w:r>
        <w:rPr>
          <w:rFonts w:ascii="Arial" w:hAnsi="Arial" w:fareast="Arial" w:cs="Arial"/>
          <w:noProof w:val="on"/>
          <w:color w:val="000000"/>
          <w:sz w:val="14"/>
          <w:szCs w:val="14"/>
        </w:rPr>
        <w:pict>
          <v:shape xmlns:v="urn:schemas-microsoft-com:vml" id="_x0000480" style="position:absolute;margin-left:287pt;margin-top:278.75pt;z-index:-16775292;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481" o:title=""/>
          </v:shape>
        </w:pict>
      </w:r>
      <w:r>
        <w:rPr>
          <w:rFonts w:ascii="Arial" w:hAnsi="Arial" w:fareast="Arial" w:cs="Arial"/>
          <w:noProof w:val="on"/>
          <w:color w:val="000000"/>
          <w:sz w:val="14"/>
          <w:szCs w:val="14"/>
        </w:rPr>
        <w:pict>
          <v:shape xmlns:v="urn:schemas-microsoft-com:vml" id="_x0000481" style="position:absolute;margin-left:290pt;margin-top:278.75pt;z-index:-16775288;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482" o:title=""/>
          </v:shape>
        </w:pict>
      </w:r>
      <w:r>
        <w:rPr>
          <w:rFonts w:ascii="Arial" w:hAnsi="Arial" w:fareast="Arial" w:cs="Arial"/>
          <w:noProof w:val="on"/>
          <w:color w:val="000000"/>
          <w:sz w:val="14"/>
          <w:szCs w:val="14"/>
        </w:rPr>
        <w:pict>
          <v:shape xmlns:v="urn:schemas-microsoft-com:vml" id="_x0000482" style="position:absolute;margin-left:293.75pt;margin-top:278.75pt;z-index:-16775284;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483" o:title=""/>
          </v:shape>
        </w:pict>
      </w:r>
      <w:r>
        <w:rPr>
          <w:rFonts w:ascii="Arial" w:hAnsi="Arial" w:fareast="Arial" w:cs="Arial"/>
          <w:noProof w:val="on"/>
          <w:color w:val="000000"/>
          <w:sz w:val="14"/>
          <w:szCs w:val="14"/>
        </w:rPr>
        <w:pict>
          <v:shape xmlns:v="urn:schemas-microsoft-com:vml" id="_x0000483" style="position:absolute;margin-left:295.25pt;margin-top:278.75pt;z-index:-16775280;width:27.5pt;height:10.25pt;mso-position-horizontal:absolute;mso-position-horizontal-relative:page;mso-position-vertical:absolute;mso-position-vertical-relative:page" type="#_x0000_t75">
            <v:imageData xmlns:o="urn:schemas-microsoft-com:office:office" xmlns:r="http://schemas.openxmlformats.org/officeDocument/2006/relationships" r:id="rId484" o:title=""/>
          </v:shape>
        </w:pict>
      </w:r>
      <w:r>
        <w:rPr>
          <w:rFonts w:ascii="Arial" w:hAnsi="Arial" w:fareast="Arial" w:cs="Arial"/>
          <w:noProof w:val="on"/>
          <w:color w:val="000000"/>
          <w:sz w:val="14"/>
          <w:szCs w:val="14"/>
        </w:rPr>
        <w:pict>
          <v:shape xmlns:v="urn:schemas-microsoft-com:vml" id="_x0000484" style="position:absolute;margin-left:320.75pt;margin-top:278.75pt;z-index:-16775276;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485" o:title=""/>
          </v:shape>
        </w:pict>
      </w:r>
      <w:r>
        <w:rPr>
          <w:rFonts w:ascii="Arial" w:hAnsi="Arial" w:fareast="Arial" w:cs="Arial"/>
          <w:noProof w:val="on"/>
          <w:color w:val="000000"/>
          <w:sz w:val="14"/>
          <w:szCs w:val="14"/>
        </w:rPr>
        <w:pict>
          <v:shape xmlns:v="urn:schemas-microsoft-com:vml" id="_x0000485" style="position:absolute;margin-left:323.75pt;margin-top:278.75pt;z-index:-16775272;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486" o:title=""/>
          </v:shape>
        </w:pict>
      </w:r>
      <w:r>
        <w:rPr>
          <w:rFonts w:ascii="Arial" w:hAnsi="Arial" w:fareast="Arial" w:cs="Arial"/>
          <w:noProof w:val="on"/>
          <w:color w:val="000000"/>
          <w:sz w:val="14"/>
          <w:szCs w:val="14"/>
        </w:rPr>
        <w:pict>
          <v:shape xmlns:v="urn:schemas-microsoft-com:vml" id="_x0000486" style="position:absolute;margin-left:327.5pt;margin-top:278.75pt;z-index:-16775268;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487" o:title=""/>
          </v:shape>
        </w:pict>
      </w:r>
      <w:r>
        <w:rPr>
          <w:rFonts w:ascii="Arial" w:hAnsi="Arial" w:fareast="Arial" w:cs="Arial"/>
          <w:noProof w:val="on"/>
          <w:color w:val="000000"/>
          <w:sz w:val="14"/>
          <w:szCs w:val="14"/>
        </w:rPr>
        <w:pict>
          <v:shape xmlns:v="urn:schemas-microsoft-com:vml" id="_x0000487" style="position:absolute;margin-left:329pt;margin-top:278.75pt;z-index:-16775264;width:26pt;height:10.25pt;mso-position-horizontal:absolute;mso-position-horizontal-relative:page;mso-position-vertical:absolute;mso-position-vertical-relative:page" type="#_x0000_t75">
            <v:imageData xmlns:o="urn:schemas-microsoft-com:office:office" xmlns:r="http://schemas.openxmlformats.org/officeDocument/2006/relationships" r:id="rId488" o:title=""/>
          </v:shape>
        </w:pict>
      </w:r>
      <w:r>
        <w:rPr>
          <w:rFonts w:ascii="Arial" w:hAnsi="Arial" w:fareast="Arial" w:cs="Arial"/>
          <w:noProof w:val="on"/>
          <w:color w:val="000000"/>
          <w:sz w:val="14"/>
          <w:szCs w:val="14"/>
        </w:rPr>
        <w:pict>
          <v:shape xmlns:v="urn:schemas-microsoft-com:vml" id="_x0000488" style="position:absolute;margin-left:353.05pt;margin-top:278.75pt;z-index:-16775260;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489" o:title=""/>
          </v:shape>
        </w:pict>
      </w:r>
      <w:r>
        <w:rPr>
          <w:rFonts w:ascii="Arial" w:hAnsi="Arial" w:fareast="Arial" w:cs="Arial"/>
          <w:noProof w:val="on"/>
          <w:color w:val="000000"/>
          <w:sz w:val="14"/>
          <w:szCs w:val="14"/>
        </w:rPr>
        <w:pict>
          <v:shape xmlns:v="urn:schemas-microsoft-com:vml" id="_x0000489" style="position:absolute;margin-left:356.05pt;margin-top:278.75pt;z-index:-16775256;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490" o:title=""/>
          </v:shape>
        </w:pict>
      </w:r>
      <w:r>
        <w:rPr>
          <w:rFonts w:ascii="Arial" w:hAnsi="Arial" w:fareast="Arial" w:cs="Arial"/>
          <w:noProof w:val="on"/>
          <w:color w:val="000000"/>
          <w:sz w:val="14"/>
          <w:szCs w:val="14"/>
        </w:rPr>
        <w:pict>
          <v:shape xmlns:v="urn:schemas-microsoft-com:vml" id="_x0000490" style="position:absolute;margin-left:359.8pt;margin-top:278.75pt;z-index:-16775252;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491" o:title=""/>
          </v:shape>
        </w:pict>
      </w:r>
      <w:r>
        <w:rPr>
          <w:rFonts w:ascii="Arial" w:hAnsi="Arial" w:fareast="Arial" w:cs="Arial"/>
          <w:noProof w:val="on"/>
          <w:color w:val="000000"/>
          <w:sz w:val="14"/>
          <w:szCs w:val="14"/>
        </w:rPr>
        <w:pict>
          <v:shape xmlns:v="urn:schemas-microsoft-com:vml" id="_x0000491" style="position:absolute;margin-left:362.05pt;margin-top:278.75pt;z-index:-16775248;width:17pt;height:10.25pt;mso-position-horizontal:absolute;mso-position-horizontal-relative:page;mso-position-vertical:absolute;mso-position-vertical-relative:page" type="#_x0000_t75">
            <v:imageData xmlns:o="urn:schemas-microsoft-com:office:office" xmlns:r="http://schemas.openxmlformats.org/officeDocument/2006/relationships" r:id="rId492" o:title=""/>
          </v:shape>
        </w:pict>
      </w:r>
      <w:r>
        <w:rPr>
          <w:rFonts w:ascii="Arial" w:hAnsi="Arial" w:fareast="Arial" w:cs="Arial"/>
          <w:noProof w:val="on"/>
          <w:color w:val="000000"/>
          <w:sz w:val="14"/>
          <w:szCs w:val="14"/>
        </w:rPr>
        <w:pict>
          <v:shape xmlns:v="urn:schemas-microsoft-com:vml" id="_x0000492" style="position:absolute;margin-left:377.05pt;margin-top:278.75pt;z-index:-16775244;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493" o:title=""/>
          </v:shape>
        </w:pict>
      </w:r>
      <w:r>
        <w:rPr>
          <w:rFonts w:ascii="Arial" w:hAnsi="Arial" w:fareast="Arial" w:cs="Arial"/>
          <w:noProof w:val="on"/>
          <w:color w:val="000000"/>
          <w:sz w:val="14"/>
          <w:szCs w:val="14"/>
        </w:rPr>
        <w:pict>
          <v:shape xmlns:v="urn:schemas-microsoft-com:vml" id="_x0000493" style="position:absolute;margin-left:380.05pt;margin-top:278.75pt;z-index:-16775240;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494" o:title=""/>
          </v:shape>
        </w:pict>
      </w:r>
      <w:r>
        <w:rPr>
          <w:rFonts w:ascii="Arial" w:hAnsi="Arial" w:fareast="Arial" w:cs="Arial"/>
          <w:noProof w:val="on"/>
          <w:color w:val="000000"/>
          <w:sz w:val="14"/>
          <w:szCs w:val="14"/>
        </w:rPr>
        <w:pict>
          <v:shape xmlns:v="urn:schemas-microsoft-com:vml" id="_x0000494" style="position:absolute;margin-left:383.8pt;margin-top:278.75pt;z-index:-16775236;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495" o:title=""/>
          </v:shape>
        </w:pict>
      </w:r>
      <w:r>
        <w:rPr>
          <w:rFonts w:ascii="Arial" w:hAnsi="Arial" w:fareast="Arial" w:cs="Arial"/>
          <w:noProof w:val="on"/>
          <w:color w:val="000000"/>
          <w:sz w:val="14"/>
          <w:szCs w:val="14"/>
        </w:rPr>
        <w:pict>
          <v:shape xmlns:v="urn:schemas-microsoft-com:vml" id="_x0000495" style="position:absolute;margin-left:386.05pt;margin-top:278.75pt;z-index:-16775232;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496" o:title=""/>
          </v:shape>
        </w:pict>
      </w:r>
      <w:r>
        <w:rPr>
          <w:rFonts w:ascii="Arial" w:hAnsi="Arial" w:fareast="Arial" w:cs="Arial"/>
          <w:noProof w:val="on"/>
          <w:color w:val="000000"/>
          <w:sz w:val="14"/>
          <w:szCs w:val="14"/>
        </w:rPr>
        <w:pict>
          <v:shape xmlns:v="urn:schemas-microsoft-com:vml" id="_x0000496" style="position:absolute;margin-left:403.35pt;margin-top:278.75pt;z-index:-16775228;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497" o:title=""/>
          </v:shape>
        </w:pict>
      </w:r>
      <w:r>
        <w:rPr>
          <w:rFonts w:ascii="Arial" w:hAnsi="Arial" w:fareast="Arial" w:cs="Arial"/>
          <w:noProof w:val="on"/>
          <w:color w:val="000000"/>
          <w:sz w:val="14"/>
          <w:szCs w:val="14"/>
        </w:rPr>
        <w:pict>
          <v:shape xmlns:v="urn:schemas-microsoft-com:vml" id="_x0000497" style="position:absolute;margin-left:406.35pt;margin-top:278.75pt;z-index:-16775224;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498" o:title=""/>
          </v:shape>
        </w:pict>
      </w:r>
      <w:r>
        <w:rPr>
          <w:rFonts w:ascii="Arial" w:hAnsi="Arial" w:fareast="Arial" w:cs="Arial"/>
          <w:noProof w:val="on"/>
          <w:color w:val="000000"/>
          <w:sz w:val="14"/>
          <w:szCs w:val="14"/>
        </w:rPr>
        <w:pict>
          <v:shape xmlns:v="urn:schemas-microsoft-com:vml" id="_x0000498" style="position:absolute;margin-left:410.1pt;margin-top:278.75pt;z-index:-16775220;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499" o:title=""/>
          </v:shape>
        </w:pict>
      </w:r>
      <w:r>
        <w:rPr>
          <w:rFonts w:ascii="Arial" w:hAnsi="Arial" w:fareast="Arial" w:cs="Arial"/>
          <w:noProof w:val="on"/>
          <w:color w:val="000000"/>
          <w:sz w:val="14"/>
          <w:szCs w:val="14"/>
        </w:rPr>
        <w:pict>
          <v:shape xmlns:v="urn:schemas-microsoft-com:vml" id="_x0000499" style="position:absolute;margin-left:412.35pt;margin-top:278.75pt;z-index:-16775216;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500" o:title=""/>
          </v:shape>
        </w:pict>
      </w:r>
      <w:r>
        <w:rPr>
          <w:rFonts w:ascii="Arial" w:hAnsi="Arial" w:fareast="Arial" w:cs="Arial"/>
          <w:noProof w:val="on"/>
          <w:color w:val="000000"/>
          <w:sz w:val="14"/>
          <w:szCs w:val="14"/>
        </w:rPr>
        <w:pict>
          <v:shape xmlns:v="urn:schemas-microsoft-com:vml" id="_x0000500" style="position:absolute;margin-left:429.6pt;margin-top:278.75pt;z-index:-16775212;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01" o:title=""/>
          </v:shape>
        </w:pict>
      </w:r>
      <w:r>
        <w:rPr>
          <w:rFonts w:ascii="Arial" w:hAnsi="Arial" w:fareast="Arial" w:cs="Arial"/>
          <w:noProof w:val="on"/>
          <w:color w:val="000000"/>
          <w:sz w:val="14"/>
          <w:szCs w:val="14"/>
        </w:rPr>
        <w:pict>
          <v:shape xmlns:v="urn:schemas-microsoft-com:vml" id="_x0000501" style="position:absolute;margin-left:432.6pt;margin-top:278.75pt;z-index:-16775208;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02" o:title=""/>
          </v:shape>
        </w:pict>
      </w:r>
      <w:r>
        <w:rPr>
          <w:rFonts w:ascii="Arial" w:hAnsi="Arial" w:fareast="Arial" w:cs="Arial"/>
          <w:noProof w:val="on"/>
          <w:color w:val="000000"/>
          <w:sz w:val="14"/>
          <w:szCs w:val="14"/>
        </w:rPr>
        <w:pict>
          <v:shape xmlns:v="urn:schemas-microsoft-com:vml" id="_x0000502" style="position:absolute;margin-left:436.35pt;margin-top:278.75pt;z-index:-16775204;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503" o:title=""/>
          </v:shape>
        </w:pict>
      </w:r>
      <w:r>
        <w:rPr>
          <w:rFonts w:ascii="Arial" w:hAnsi="Arial" w:fareast="Arial" w:cs="Arial"/>
          <w:noProof w:val="on"/>
          <w:color w:val="000000"/>
          <w:sz w:val="14"/>
          <w:szCs w:val="14"/>
        </w:rPr>
        <w:pict>
          <v:shape xmlns:v="urn:schemas-microsoft-com:vml" id="_x0000503" style="position:absolute;margin-left:438.6pt;margin-top:278.75pt;z-index:-16775200;width:20.75pt;height:10.25pt;mso-position-horizontal:absolute;mso-position-horizontal-relative:page;mso-position-vertical:absolute;mso-position-vertical-relative:page" type="#_x0000_t75">
            <v:imageData xmlns:o="urn:schemas-microsoft-com:office:office" xmlns:r="http://schemas.openxmlformats.org/officeDocument/2006/relationships" r:id="rId504" o:title=""/>
          </v:shape>
        </w:pict>
      </w:r>
      <w:r>
        <w:rPr>
          <w:rFonts w:ascii="Arial" w:hAnsi="Arial" w:fareast="Arial" w:cs="Arial"/>
          <w:noProof w:val="on"/>
          <w:color w:val="000000"/>
          <w:sz w:val="14"/>
          <w:szCs w:val="14"/>
        </w:rPr>
        <w:pict>
          <v:shape xmlns:v="urn:schemas-microsoft-com:vml" id="_x0000504" style="position:absolute;margin-left:457.4pt;margin-top:278.75pt;z-index:-16775196;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05" o:title=""/>
          </v:shape>
        </w:pict>
      </w:r>
      <w:r>
        <w:rPr>
          <w:rFonts w:ascii="Arial" w:hAnsi="Arial" w:fareast="Arial" w:cs="Arial"/>
          <w:noProof w:val="on"/>
          <w:color w:val="000000"/>
          <w:sz w:val="14"/>
          <w:szCs w:val="14"/>
        </w:rPr>
        <w:pict>
          <v:shape xmlns:v="urn:schemas-microsoft-com:vml" id="_x0000505" style="position:absolute;margin-left:460.4pt;margin-top:278.75pt;z-index:-16775192;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06" o:title=""/>
          </v:shape>
        </w:pict>
      </w:r>
      <w:r>
        <w:rPr>
          <w:rFonts w:ascii="Arial" w:hAnsi="Arial" w:fareast="Arial" w:cs="Arial"/>
          <w:noProof w:val="on"/>
          <w:color w:val="000000"/>
          <w:sz w:val="14"/>
          <w:szCs w:val="14"/>
        </w:rPr>
        <w:pict>
          <v:shape xmlns:v="urn:schemas-microsoft-com:vml" id="_x0000506" style="position:absolute;margin-left:464.15pt;margin-top:278.75pt;z-index:-16775188;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507" o:title=""/>
          </v:shape>
        </w:pict>
      </w:r>
      <w:r>
        <w:rPr>
          <w:rFonts w:ascii="Arial" w:hAnsi="Arial" w:fareast="Arial" w:cs="Arial"/>
          <w:noProof w:val="on"/>
          <w:color w:val="000000"/>
          <w:sz w:val="14"/>
          <w:szCs w:val="14"/>
        </w:rPr>
        <w:pict>
          <v:shape xmlns:v="urn:schemas-microsoft-com:vml" id="_x0000507" style="position:absolute;margin-left:465.65pt;margin-top:278.75pt;z-index:-16775184;width:26pt;height:10.25pt;mso-position-horizontal:absolute;mso-position-horizontal-relative:page;mso-position-vertical:absolute;mso-position-vertical-relative:page" type="#_x0000_t75">
            <v:imageData xmlns:o="urn:schemas-microsoft-com:office:office" xmlns:r="http://schemas.openxmlformats.org/officeDocument/2006/relationships" r:id="rId508" o:title=""/>
          </v:shape>
        </w:pict>
      </w:r>
      <w:r>
        <w:rPr>
          <w:rFonts w:ascii="Arial" w:hAnsi="Arial" w:fareast="Arial" w:cs="Arial"/>
          <w:noProof w:val="on"/>
          <w:color w:val="000000"/>
          <w:sz w:val="14"/>
          <w:szCs w:val="14"/>
        </w:rPr>
        <w:pict>
          <v:shape xmlns:v="urn:schemas-microsoft-com:vml" id="_x0000508" style="position:absolute;margin-left:489.65pt;margin-top:278.75pt;z-index:-16775180;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09" o:title=""/>
          </v:shape>
        </w:pict>
      </w:r>
      <w:r>
        <w:rPr>
          <w:rFonts w:ascii="Arial" w:hAnsi="Arial" w:fareast="Arial" w:cs="Arial"/>
          <w:noProof w:val="on"/>
          <w:color w:val="000000"/>
          <w:sz w:val="14"/>
          <w:szCs w:val="14"/>
        </w:rPr>
        <w:pict>
          <v:shape xmlns:v="urn:schemas-microsoft-com:vml" id="_x0000509" style="position:absolute;margin-left:492.65pt;margin-top:278.75pt;z-index:-16775176;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10" o:title=""/>
          </v:shape>
        </w:pict>
      </w:r>
      <w:r>
        <w:rPr>
          <w:rFonts w:ascii="Arial" w:hAnsi="Arial" w:fareast="Arial" w:cs="Arial"/>
          <w:noProof w:val="on"/>
          <w:color w:val="000000"/>
          <w:sz w:val="14"/>
          <w:szCs w:val="14"/>
        </w:rPr>
        <w:pict>
          <v:shape xmlns:v="urn:schemas-microsoft-com:vml" id="_x0000510" style="position:absolute;margin-left:496.4pt;margin-top:278.75pt;z-index:-16775172;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511" o:title=""/>
          </v:shape>
        </w:pict>
      </w:r>
      <w:r>
        <w:rPr>
          <w:rFonts w:ascii="Arial" w:hAnsi="Arial" w:fareast="Arial" w:cs="Arial"/>
          <w:noProof w:val="on"/>
          <w:color w:val="000000"/>
          <w:sz w:val="14"/>
          <w:szCs w:val="14"/>
        </w:rPr>
        <w:pict>
          <v:shape xmlns:v="urn:schemas-microsoft-com:vml" id="_x0000511" style="position:absolute;margin-left:498.65pt;margin-top:278.75pt;z-index:-16775168;width:17pt;height:10.25pt;mso-position-horizontal:absolute;mso-position-horizontal-relative:page;mso-position-vertical:absolute;mso-position-vertical-relative:page" type="#_x0000_t75">
            <v:imageData xmlns:o="urn:schemas-microsoft-com:office:office" xmlns:r="http://schemas.openxmlformats.org/officeDocument/2006/relationships" r:id="rId512" o:title=""/>
          </v:shape>
        </w:pict>
      </w:r>
      <w:r>
        <w:rPr>
          <w:rFonts w:ascii="Arial" w:hAnsi="Arial" w:fareast="Arial" w:cs="Arial"/>
          <w:noProof w:val="on"/>
          <w:color w:val="000000"/>
          <w:sz w:val="14"/>
          <w:szCs w:val="14"/>
        </w:rPr>
        <w:pict>
          <v:shape xmlns:v="urn:schemas-microsoft-com:vml" id="_x0000512" style="position:absolute;margin-left:513.7pt;margin-top:278.75pt;z-index:-16775164;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13" o:title=""/>
          </v:shape>
        </w:pict>
      </w:r>
      <w:r>
        <w:rPr>
          <w:rFonts w:ascii="Arial" w:hAnsi="Arial" w:fareast="Arial" w:cs="Arial"/>
          <w:noProof w:val="on"/>
          <w:color w:val="000000"/>
          <w:sz w:val="14"/>
          <w:szCs w:val="14"/>
        </w:rPr>
        <w:pict>
          <v:shape xmlns:v="urn:schemas-microsoft-com:vml" id="_x0000513" style="position:absolute;margin-left:516.7pt;margin-top:278.75pt;z-index:-16775160;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14" o:title=""/>
          </v:shape>
        </w:pict>
      </w:r>
      <w:r>
        <w:rPr>
          <w:rFonts w:ascii="Arial" w:hAnsi="Arial" w:fareast="Arial" w:cs="Arial"/>
          <w:noProof w:val="on"/>
          <w:color w:val="000000"/>
          <w:sz w:val="14"/>
          <w:szCs w:val="14"/>
        </w:rPr>
        <w:pict>
          <v:shape xmlns:v="urn:schemas-microsoft-com:vml" id="_x0000514" style="position:absolute;margin-left:520.45pt;margin-top:278.75pt;z-index:-16775156;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515" o:title=""/>
          </v:shape>
        </w:pict>
      </w:r>
      <w:r>
        <w:rPr>
          <w:rFonts w:ascii="Arial" w:hAnsi="Arial" w:fareast="Arial" w:cs="Arial"/>
          <w:noProof w:val="on"/>
          <w:color w:val="000000"/>
          <w:sz w:val="14"/>
          <w:szCs w:val="14"/>
        </w:rPr>
        <w:pict>
          <v:shape xmlns:v="urn:schemas-microsoft-com:vml" id="_x0000515" style="position:absolute;margin-left:522.7pt;margin-top:278.75pt;z-index:-16775152;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516" o:title=""/>
          </v:shape>
        </w:pict>
      </w:r>
      <w:r>
        <w:rPr>
          <w:rFonts w:ascii="Arial" w:hAnsi="Arial" w:fareast="Arial" w:cs="Arial"/>
          <w:noProof w:val="on"/>
          <w:color w:val="000000"/>
          <w:sz w:val="14"/>
          <w:szCs w:val="14"/>
        </w:rPr>
        <w:pict>
          <v:shape xmlns:v="urn:schemas-microsoft-com:vml" id="_x0000516" style="position:absolute;margin-left:539.95pt;margin-top:278.75pt;z-index:-16775148;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17" o:title=""/>
          </v:shape>
        </w:pict>
      </w:r>
      <w:r>
        <w:rPr>
          <w:rFonts w:ascii="Arial" w:hAnsi="Arial" w:fareast="Arial" w:cs="Arial"/>
          <w:noProof w:val="on"/>
          <w:color w:val="000000"/>
          <w:sz w:val="14"/>
          <w:szCs w:val="14"/>
        </w:rPr>
        <w:pict>
          <v:shape xmlns:v="urn:schemas-microsoft-com:vml" id="_x0000517" style="position:absolute;margin-left:542.95pt;margin-top:278.75pt;z-index:-16775144;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18" o:title=""/>
          </v:shape>
        </w:pict>
      </w:r>
      <w:r>
        <w:rPr>
          <w:rFonts w:ascii="Arial" w:hAnsi="Arial" w:fareast="Arial" w:cs="Arial"/>
          <w:noProof w:val="on"/>
          <w:color w:val="000000"/>
          <w:sz w:val="14"/>
          <w:szCs w:val="14"/>
        </w:rPr>
        <w:pict>
          <v:shape xmlns:v="urn:schemas-microsoft-com:vml" id="_x0000518" style="position:absolute;margin-left:546.7pt;margin-top:278.75pt;z-index:-16775140;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519" o:title=""/>
          </v:shape>
        </w:pict>
      </w:r>
      <w:r>
        <w:rPr>
          <w:rFonts w:ascii="Arial" w:hAnsi="Arial" w:fareast="Arial" w:cs="Arial"/>
          <w:noProof w:val="on"/>
          <w:color w:val="000000"/>
          <w:sz w:val="14"/>
          <w:szCs w:val="14"/>
        </w:rPr>
        <w:pict>
          <v:shape xmlns:v="urn:schemas-microsoft-com:vml" id="_x0000519" style="position:absolute;margin-left:548.95pt;margin-top:278.75pt;z-index:-16775136;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520" o:title=""/>
          </v:shape>
        </w:pict>
      </w:r>
      <w:r>
        <w:rPr>
          <w:rFonts w:ascii="Arial" w:hAnsi="Arial" w:fareast="Arial" w:cs="Arial"/>
          <w:noProof w:val="on"/>
          <w:color w:val="000000"/>
          <w:sz w:val="14"/>
          <w:szCs w:val="14"/>
        </w:rPr>
        <w:pict>
          <v:shape xmlns:v="urn:schemas-microsoft-com:vml" id="_x0000520" style="position:absolute;margin-left:566.2pt;margin-top:278.75pt;z-index:-16775132;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21" o:title=""/>
          </v:shape>
        </w:pict>
      </w:r>
      <w:r>
        <w:rPr>
          <w:rFonts w:ascii="Arial" w:hAnsi="Arial" w:fareast="Arial" w:cs="Arial"/>
          <w:noProof w:val="on"/>
          <w:color w:val="000000"/>
          <w:sz w:val="14"/>
          <w:szCs w:val="14"/>
        </w:rPr>
        <w:pict>
          <v:shape xmlns:v="urn:schemas-microsoft-com:vml" id="_x0000521" style="position:absolute;margin-left:569.2pt;margin-top:278.75pt;z-index:-16775128;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22" o:title=""/>
          </v:shape>
        </w:pict>
      </w:r>
      <w:r>
        <w:rPr>
          <w:rFonts w:ascii="Arial" w:hAnsi="Arial" w:fareast="Arial" w:cs="Arial"/>
          <w:noProof w:val="on"/>
          <w:color w:val="000000"/>
          <w:sz w:val="14"/>
          <w:szCs w:val="14"/>
        </w:rPr>
        <w:pict>
          <v:shape xmlns:v="urn:schemas-microsoft-com:vml" id="_x0000522" style="position:absolute;margin-left:572.95pt;margin-top:278.75pt;z-index:-16775124;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523" o:title=""/>
          </v:shape>
        </w:pict>
      </w:r>
      <w:r>
        <w:rPr>
          <w:rFonts w:ascii="Arial" w:hAnsi="Arial" w:fareast="Arial" w:cs="Arial"/>
          <w:noProof w:val="on"/>
          <w:color w:val="000000"/>
          <w:sz w:val="14"/>
          <w:szCs w:val="14"/>
        </w:rPr>
        <w:pict>
          <v:shape xmlns:v="urn:schemas-microsoft-com:vml" id="_x0000523" style="position:absolute;margin-left:575.25pt;margin-top:278.75pt;z-index:-16775120;width:20.75pt;height:10.25pt;mso-position-horizontal:absolute;mso-position-horizontal-relative:page;mso-position-vertical:absolute;mso-position-vertical-relative:page" type="#_x0000_t75">
            <v:imageData xmlns:o="urn:schemas-microsoft-com:office:office" xmlns:r="http://schemas.openxmlformats.org/officeDocument/2006/relationships" r:id="rId524" o:title=""/>
          </v:shape>
        </w:pict>
      </w:r>
      <w:r>
        <w:rPr>
          <w:rFonts w:ascii="Arial" w:hAnsi="Arial" w:fareast="Arial" w:cs="Arial"/>
          <w:noProof w:val="on"/>
          <w:color w:val="000000"/>
          <w:sz w:val="14"/>
          <w:szCs w:val="14"/>
        </w:rPr>
        <w:pict>
          <v:shape xmlns:v="urn:schemas-microsoft-com:vml" id="_x0000524" style="position:absolute;margin-left:594pt;margin-top:278.75pt;z-index:-16775116;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25" o:title=""/>
          </v:shape>
        </w:pict>
      </w:r>
      <w:r>
        <w:rPr>
          <w:rFonts w:ascii="Arial" w:hAnsi="Arial" w:fareast="Arial" w:cs="Arial"/>
          <w:noProof w:val="on"/>
          <w:color w:val="000000"/>
          <w:sz w:val="14"/>
          <w:szCs w:val="14"/>
        </w:rPr>
        <w:pict>
          <v:shape xmlns:v="urn:schemas-microsoft-com:vml" id="_x0000525" style="position:absolute;margin-left:13pt;margin-top:295.25pt;z-index:-16775112;width:138.6pt;height:10.25pt;mso-position-horizontal:absolute;mso-position-horizontal-relative:page;mso-position-vertical:absolute;mso-position-vertical-relative:page" type="#_x0000_t75">
            <v:imageData xmlns:o="urn:schemas-microsoft-com:office:office" xmlns:r="http://schemas.openxmlformats.org/officeDocument/2006/relationships" r:id="rId526" o:title=""/>
          </v:shape>
        </w:pict>
      </w:r>
      <w:r>
        <w:rPr>
          <w:rFonts w:ascii="Arial" w:hAnsi="Arial" w:fareast="Arial" w:cs="Arial"/>
          <w:noProof w:val="on"/>
          <w:color w:val="000000"/>
          <w:sz w:val="14"/>
          <w:szCs w:val="14"/>
        </w:rPr>
        <w:pict>
          <v:shape xmlns:v="urn:schemas-microsoft-com:vml" id="_x0000526" style="position:absolute;margin-left:149.6pt;margin-top:295.25pt;z-index:-16775108;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27" o:title=""/>
          </v:shape>
        </w:pict>
      </w:r>
      <w:r>
        <w:rPr>
          <w:rFonts w:ascii="Arial" w:hAnsi="Arial" w:fareast="Arial" w:cs="Arial"/>
          <w:noProof w:val="on"/>
          <w:color w:val="000000"/>
          <w:sz w:val="14"/>
          <w:szCs w:val="14"/>
        </w:rPr>
        <w:pict>
          <v:shape xmlns:v="urn:schemas-microsoft-com:vml" id="_x0000527" style="position:absolute;margin-left:153.35pt;margin-top:295.25pt;z-index:-16775104;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528" o:title=""/>
          </v:shape>
        </w:pict>
      </w:r>
      <w:r>
        <w:rPr>
          <w:rFonts w:ascii="Arial" w:hAnsi="Arial" w:fareast="Arial" w:cs="Arial"/>
          <w:noProof w:val="on"/>
          <w:color w:val="000000"/>
          <w:sz w:val="14"/>
          <w:szCs w:val="14"/>
        </w:rPr>
        <w:pict>
          <v:shape xmlns:v="urn:schemas-microsoft-com:vml" id="_x0000528" style="position:absolute;margin-left:154.85pt;margin-top:295.25pt;z-index:-16775100;width:26pt;height:10.25pt;mso-position-horizontal:absolute;mso-position-horizontal-relative:page;mso-position-vertical:absolute;mso-position-vertical-relative:page" type="#_x0000_t75">
            <v:imageData xmlns:o="urn:schemas-microsoft-com:office:office" xmlns:r="http://schemas.openxmlformats.org/officeDocument/2006/relationships" r:id="rId529" o:title=""/>
          </v:shape>
        </w:pict>
      </w:r>
      <w:r>
        <w:rPr>
          <w:rFonts w:ascii="Arial" w:hAnsi="Arial" w:fareast="Arial" w:cs="Arial"/>
          <w:noProof w:val="on"/>
          <w:color w:val="000000"/>
          <w:sz w:val="14"/>
          <w:szCs w:val="14"/>
        </w:rPr>
        <w:pict>
          <v:shape xmlns:v="urn:schemas-microsoft-com:vml" id="_x0000529" style="position:absolute;margin-left:178.9pt;margin-top:295.25pt;z-index:-16775096;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30" o:title=""/>
          </v:shape>
        </w:pict>
      </w:r>
      <w:r>
        <w:rPr>
          <w:rFonts w:ascii="Arial" w:hAnsi="Arial" w:fareast="Arial" w:cs="Arial"/>
          <w:noProof w:val="on"/>
          <w:color w:val="000000"/>
          <w:sz w:val="14"/>
          <w:szCs w:val="14"/>
        </w:rPr>
        <w:pict>
          <v:shape xmlns:v="urn:schemas-microsoft-com:vml" id="_x0000530" style="position:absolute;margin-left:181.9pt;margin-top:295.25pt;z-index:-16775092;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31" o:title=""/>
          </v:shape>
        </w:pict>
      </w:r>
      <w:r>
        <w:rPr>
          <w:rFonts w:ascii="Arial" w:hAnsi="Arial" w:fareast="Arial" w:cs="Arial"/>
          <w:noProof w:val="on"/>
          <w:color w:val="000000"/>
          <w:sz w:val="14"/>
          <w:szCs w:val="14"/>
        </w:rPr>
        <w:pict>
          <v:shape xmlns:v="urn:schemas-microsoft-com:vml" id="_x0000531" style="position:absolute;margin-left:185.65pt;margin-top:295.25pt;z-index:-16775088;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532" o:title=""/>
          </v:shape>
        </w:pict>
      </w:r>
      <w:r>
        <w:rPr>
          <w:rFonts w:ascii="Arial" w:hAnsi="Arial" w:fareast="Arial" w:cs="Arial"/>
          <w:noProof w:val="on"/>
          <w:color w:val="000000"/>
          <w:sz w:val="14"/>
          <w:szCs w:val="14"/>
        </w:rPr>
        <w:pict>
          <v:shape xmlns:v="urn:schemas-microsoft-com:vml" id="_x0000532" style="position:absolute;margin-left:187.15pt;margin-top:295.25pt;z-index:-16775084;width:21.5pt;height:10.25pt;mso-position-horizontal:absolute;mso-position-horizontal-relative:page;mso-position-vertical:absolute;mso-position-vertical-relative:page" type="#_x0000_t75">
            <v:imageData xmlns:o="urn:schemas-microsoft-com:office:office" xmlns:r="http://schemas.openxmlformats.org/officeDocument/2006/relationships" r:id="rId533" o:title=""/>
          </v:shape>
        </w:pict>
      </w:r>
      <w:r>
        <w:rPr>
          <w:rFonts w:ascii="Arial" w:hAnsi="Arial" w:fareast="Arial" w:cs="Arial"/>
          <w:noProof w:val="on"/>
          <w:color w:val="000000"/>
          <w:sz w:val="14"/>
          <w:szCs w:val="14"/>
        </w:rPr>
        <w:pict>
          <v:shape xmlns:v="urn:schemas-microsoft-com:vml" id="_x0000533" style="position:absolute;margin-left:206.65pt;margin-top:295.25pt;z-index:-16775080;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34" o:title=""/>
          </v:shape>
        </w:pict>
      </w:r>
      <w:r>
        <w:rPr>
          <w:rFonts w:ascii="Arial" w:hAnsi="Arial" w:fareast="Arial" w:cs="Arial"/>
          <w:noProof w:val="on"/>
          <w:color w:val="000000"/>
          <w:sz w:val="14"/>
          <w:szCs w:val="14"/>
        </w:rPr>
        <w:pict>
          <v:shape xmlns:v="urn:schemas-microsoft-com:vml" id="_x0000534" style="position:absolute;margin-left:209.65pt;margin-top:295.25pt;z-index:-16775076;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35" o:title=""/>
          </v:shape>
        </w:pict>
      </w:r>
      <w:r>
        <w:rPr>
          <w:rFonts w:ascii="Arial" w:hAnsi="Arial" w:fareast="Arial" w:cs="Arial"/>
          <w:noProof w:val="on"/>
          <w:color w:val="000000"/>
          <w:sz w:val="14"/>
          <w:szCs w:val="14"/>
        </w:rPr>
        <w:pict>
          <v:shape xmlns:v="urn:schemas-microsoft-com:vml" id="_x0000535" style="position:absolute;margin-left:213.4pt;margin-top:295.25pt;z-index:-16775072;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536" o:title=""/>
          </v:shape>
        </w:pict>
      </w:r>
      <w:r>
        <w:rPr>
          <w:rFonts w:ascii="Arial" w:hAnsi="Arial" w:fareast="Arial" w:cs="Arial"/>
          <w:noProof w:val="on"/>
          <w:color w:val="000000"/>
          <w:sz w:val="14"/>
          <w:szCs w:val="14"/>
        </w:rPr>
        <w:pict>
          <v:shape xmlns:v="urn:schemas-microsoft-com:vml" id="_x0000536" style="position:absolute;margin-left:215.7pt;margin-top:295.25pt;z-index:-16775068;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537" o:title=""/>
          </v:shape>
        </w:pict>
      </w:r>
      <w:r>
        <w:rPr>
          <w:rFonts w:ascii="Arial" w:hAnsi="Arial" w:fareast="Arial" w:cs="Arial"/>
          <w:noProof w:val="on"/>
          <w:color w:val="000000"/>
          <w:sz w:val="14"/>
          <w:szCs w:val="14"/>
        </w:rPr>
        <w:pict>
          <v:shape xmlns:v="urn:schemas-microsoft-com:vml" id="_x0000537" style="position:absolute;margin-left:232.95pt;margin-top:295.25pt;z-index:-16775064;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38" o:title=""/>
          </v:shape>
        </w:pict>
      </w:r>
      <w:r>
        <w:rPr>
          <w:rFonts w:ascii="Arial" w:hAnsi="Arial" w:fareast="Arial" w:cs="Arial"/>
          <w:noProof w:val="on"/>
          <w:color w:val="000000"/>
          <w:sz w:val="14"/>
          <w:szCs w:val="14"/>
        </w:rPr>
        <w:pict>
          <v:shape xmlns:v="urn:schemas-microsoft-com:vml" id="_x0000538" style="position:absolute;margin-left:235.95pt;margin-top:295.25pt;z-index:-16775060;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39" o:title=""/>
          </v:shape>
        </w:pict>
      </w:r>
      <w:r>
        <w:rPr>
          <w:rFonts w:ascii="Arial" w:hAnsi="Arial" w:fareast="Arial" w:cs="Arial"/>
          <w:noProof w:val="on"/>
          <w:color w:val="000000"/>
          <w:sz w:val="14"/>
          <w:szCs w:val="14"/>
        </w:rPr>
        <w:pict>
          <v:shape xmlns:v="urn:schemas-microsoft-com:vml" id="_x0000539" style="position:absolute;margin-left:239.7pt;margin-top:295.25pt;z-index:-16775056;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540" o:title=""/>
          </v:shape>
        </w:pict>
      </w:r>
      <w:r>
        <w:rPr>
          <w:rFonts w:ascii="Arial" w:hAnsi="Arial" w:fareast="Arial" w:cs="Arial"/>
          <w:noProof w:val="on"/>
          <w:color w:val="000000"/>
          <w:sz w:val="14"/>
          <w:szCs w:val="14"/>
        </w:rPr>
        <w:pict>
          <v:shape xmlns:v="urn:schemas-microsoft-com:vml" id="_x0000540" style="position:absolute;margin-left:241.95pt;margin-top:295.25pt;z-index:-16775052;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541" o:title=""/>
          </v:shape>
        </w:pict>
      </w:r>
      <w:r>
        <w:rPr>
          <w:rFonts w:ascii="Arial" w:hAnsi="Arial" w:fareast="Arial" w:cs="Arial"/>
          <w:noProof w:val="on"/>
          <w:color w:val="000000"/>
          <w:sz w:val="14"/>
          <w:szCs w:val="14"/>
        </w:rPr>
        <w:pict>
          <v:shape xmlns:v="urn:schemas-microsoft-com:vml" id="_x0000541" style="position:absolute;margin-left:259.2pt;margin-top:295.25pt;z-index:-16775048;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42" o:title=""/>
          </v:shape>
        </w:pict>
      </w:r>
      <w:r>
        <w:rPr>
          <w:rFonts w:ascii="Arial" w:hAnsi="Arial" w:fareast="Arial" w:cs="Arial"/>
          <w:noProof w:val="on"/>
          <w:color w:val="000000"/>
          <w:sz w:val="14"/>
          <w:szCs w:val="14"/>
        </w:rPr>
        <w:pict>
          <v:shape xmlns:v="urn:schemas-microsoft-com:vml" id="_x0000542" style="position:absolute;margin-left:262.2pt;margin-top:295.25pt;z-index:-16775044;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43" o:title=""/>
          </v:shape>
        </w:pict>
      </w:r>
      <w:r>
        <w:rPr>
          <w:rFonts w:ascii="Arial" w:hAnsi="Arial" w:fareast="Arial" w:cs="Arial"/>
          <w:noProof w:val="on"/>
          <w:color w:val="000000"/>
          <w:sz w:val="14"/>
          <w:szCs w:val="14"/>
        </w:rPr>
        <w:pict>
          <v:shape xmlns:v="urn:schemas-microsoft-com:vml" id="_x0000543" style="position:absolute;margin-left:265.95pt;margin-top:295.25pt;z-index:-16775040;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544" o:title=""/>
          </v:shape>
        </w:pict>
      </w:r>
      <w:r>
        <w:rPr>
          <w:rFonts w:ascii="Arial" w:hAnsi="Arial" w:fareast="Arial" w:cs="Arial"/>
          <w:noProof w:val="on"/>
          <w:color w:val="000000"/>
          <w:sz w:val="14"/>
          <w:szCs w:val="14"/>
        </w:rPr>
        <w:pict>
          <v:shape xmlns:v="urn:schemas-microsoft-com:vml" id="_x0000544" style="position:absolute;margin-left:268.2pt;margin-top:295.25pt;z-index:-16775036;width:20.75pt;height:10.25pt;mso-position-horizontal:absolute;mso-position-horizontal-relative:page;mso-position-vertical:absolute;mso-position-vertical-relative:page" type="#_x0000_t75">
            <v:imageData xmlns:o="urn:schemas-microsoft-com:office:office" xmlns:r="http://schemas.openxmlformats.org/officeDocument/2006/relationships" r:id="rId545" o:title=""/>
          </v:shape>
        </w:pict>
      </w:r>
      <w:r>
        <w:rPr>
          <w:rFonts w:ascii="Arial" w:hAnsi="Arial" w:fareast="Arial" w:cs="Arial"/>
          <w:noProof w:val="on"/>
          <w:color w:val="000000"/>
          <w:sz w:val="14"/>
          <w:szCs w:val="14"/>
        </w:rPr>
        <w:pict>
          <v:shape xmlns:v="urn:schemas-microsoft-com:vml" id="_x0000545" style="position:absolute;margin-left:287pt;margin-top:295.25pt;z-index:-16775032;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46" o:title=""/>
          </v:shape>
        </w:pict>
      </w:r>
      <w:r>
        <w:rPr>
          <w:rFonts w:ascii="Arial" w:hAnsi="Arial" w:fareast="Arial" w:cs="Arial"/>
          <w:noProof w:val="on"/>
          <w:color w:val="000000"/>
          <w:sz w:val="14"/>
          <w:szCs w:val="14"/>
        </w:rPr>
        <w:pict>
          <v:shape xmlns:v="urn:schemas-microsoft-com:vml" id="_x0000546" style="position:absolute;margin-left:290pt;margin-top:295.25pt;z-index:-16775028;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47" o:title=""/>
          </v:shape>
        </w:pict>
      </w:r>
      <w:r>
        <w:rPr>
          <w:rFonts w:ascii="Arial" w:hAnsi="Arial" w:fareast="Arial" w:cs="Arial"/>
          <w:noProof w:val="on"/>
          <w:color w:val="000000"/>
          <w:sz w:val="14"/>
          <w:szCs w:val="14"/>
        </w:rPr>
        <w:pict>
          <v:shape xmlns:v="urn:schemas-microsoft-com:vml" id="_x0000547" style="position:absolute;margin-left:293.75pt;margin-top:295.25pt;z-index:-16775024;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548" o:title=""/>
          </v:shape>
        </w:pict>
      </w:r>
      <w:r>
        <w:rPr>
          <w:rFonts w:ascii="Arial" w:hAnsi="Arial" w:fareast="Arial" w:cs="Arial"/>
          <w:noProof w:val="on"/>
          <w:color w:val="000000"/>
          <w:sz w:val="14"/>
          <w:szCs w:val="14"/>
        </w:rPr>
        <w:pict>
          <v:shape xmlns:v="urn:schemas-microsoft-com:vml" id="_x0000548" style="position:absolute;margin-left:295.25pt;margin-top:295.25pt;z-index:-16775020;width:27.5pt;height:10.25pt;mso-position-horizontal:absolute;mso-position-horizontal-relative:page;mso-position-vertical:absolute;mso-position-vertical-relative:page" type="#_x0000_t75">
            <v:imageData xmlns:o="urn:schemas-microsoft-com:office:office" xmlns:r="http://schemas.openxmlformats.org/officeDocument/2006/relationships" r:id="rId549" o:title=""/>
          </v:shape>
        </w:pict>
      </w:r>
      <w:r>
        <w:rPr>
          <w:rFonts w:ascii="Arial" w:hAnsi="Arial" w:fareast="Arial" w:cs="Arial"/>
          <w:noProof w:val="on"/>
          <w:color w:val="000000"/>
          <w:sz w:val="14"/>
          <w:szCs w:val="14"/>
        </w:rPr>
        <w:pict>
          <v:shape xmlns:v="urn:schemas-microsoft-com:vml" id="_x0000549" style="position:absolute;margin-left:320.75pt;margin-top:295.25pt;z-index:-16775016;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50" o:title=""/>
          </v:shape>
        </w:pict>
      </w:r>
      <w:r>
        <w:rPr>
          <w:rFonts w:ascii="Arial" w:hAnsi="Arial" w:fareast="Arial" w:cs="Arial"/>
          <w:noProof w:val="on"/>
          <w:color w:val="000000"/>
          <w:sz w:val="14"/>
          <w:szCs w:val="14"/>
        </w:rPr>
        <w:pict>
          <v:shape xmlns:v="urn:schemas-microsoft-com:vml" id="_x0000550" style="position:absolute;margin-left:323.75pt;margin-top:295.25pt;z-index:-16775012;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51" o:title=""/>
          </v:shape>
        </w:pict>
      </w:r>
      <w:r>
        <w:rPr>
          <w:rFonts w:ascii="Arial" w:hAnsi="Arial" w:fareast="Arial" w:cs="Arial"/>
          <w:noProof w:val="on"/>
          <w:color w:val="000000"/>
          <w:sz w:val="14"/>
          <w:szCs w:val="14"/>
        </w:rPr>
        <w:pict>
          <v:shape xmlns:v="urn:schemas-microsoft-com:vml" id="_x0000551" style="position:absolute;margin-left:327.5pt;margin-top:295.25pt;z-index:-16775008;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552" o:title=""/>
          </v:shape>
        </w:pict>
      </w:r>
      <w:r>
        <w:rPr>
          <w:rFonts w:ascii="Arial" w:hAnsi="Arial" w:fareast="Arial" w:cs="Arial"/>
          <w:noProof w:val="on"/>
          <w:color w:val="000000"/>
          <w:sz w:val="14"/>
          <w:szCs w:val="14"/>
        </w:rPr>
        <w:pict>
          <v:shape xmlns:v="urn:schemas-microsoft-com:vml" id="_x0000552" style="position:absolute;margin-left:329pt;margin-top:295.25pt;z-index:-16775004;width:26pt;height:10.25pt;mso-position-horizontal:absolute;mso-position-horizontal-relative:page;mso-position-vertical:absolute;mso-position-vertical-relative:page" type="#_x0000_t75">
            <v:imageData xmlns:o="urn:schemas-microsoft-com:office:office" xmlns:r="http://schemas.openxmlformats.org/officeDocument/2006/relationships" r:id="rId553" o:title=""/>
          </v:shape>
        </w:pict>
      </w:r>
      <w:r>
        <w:rPr>
          <w:rFonts w:ascii="Arial" w:hAnsi="Arial" w:fareast="Arial" w:cs="Arial"/>
          <w:noProof w:val="on"/>
          <w:color w:val="000000"/>
          <w:sz w:val="14"/>
          <w:szCs w:val="14"/>
        </w:rPr>
        <w:pict>
          <v:shape xmlns:v="urn:schemas-microsoft-com:vml" id="_x0000553" style="position:absolute;margin-left:353.05pt;margin-top:295.25pt;z-index:-16775000;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54" o:title=""/>
          </v:shape>
        </w:pict>
      </w:r>
      <w:r>
        <w:rPr>
          <w:rFonts w:ascii="Arial" w:hAnsi="Arial" w:fareast="Arial" w:cs="Arial"/>
          <w:noProof w:val="on"/>
          <w:color w:val="000000"/>
          <w:sz w:val="14"/>
          <w:szCs w:val="14"/>
        </w:rPr>
        <w:pict>
          <v:shape xmlns:v="urn:schemas-microsoft-com:vml" id="_x0000554" style="position:absolute;margin-left:356.05pt;margin-top:295.25pt;z-index:-16774996;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55" o:title=""/>
          </v:shape>
        </w:pict>
      </w:r>
      <w:r>
        <w:rPr>
          <w:rFonts w:ascii="Arial" w:hAnsi="Arial" w:fareast="Arial" w:cs="Arial"/>
          <w:noProof w:val="on"/>
          <w:color w:val="000000"/>
          <w:sz w:val="14"/>
          <w:szCs w:val="14"/>
        </w:rPr>
        <w:pict>
          <v:shape xmlns:v="urn:schemas-microsoft-com:vml" id="_x0000555" style="position:absolute;margin-left:359.8pt;margin-top:295.25pt;z-index:-16774992;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556" o:title=""/>
          </v:shape>
        </w:pict>
      </w:r>
      <w:r>
        <w:rPr>
          <w:rFonts w:ascii="Arial" w:hAnsi="Arial" w:fareast="Arial" w:cs="Arial"/>
          <w:noProof w:val="on"/>
          <w:color w:val="000000"/>
          <w:sz w:val="14"/>
          <w:szCs w:val="14"/>
        </w:rPr>
        <w:pict>
          <v:shape xmlns:v="urn:schemas-microsoft-com:vml" id="_x0000556" style="position:absolute;margin-left:362.05pt;margin-top:295.25pt;z-index:-16774988;width:17pt;height:10.25pt;mso-position-horizontal:absolute;mso-position-horizontal-relative:page;mso-position-vertical:absolute;mso-position-vertical-relative:page" type="#_x0000_t75">
            <v:imageData xmlns:o="urn:schemas-microsoft-com:office:office" xmlns:r="http://schemas.openxmlformats.org/officeDocument/2006/relationships" r:id="rId557" o:title=""/>
          </v:shape>
        </w:pict>
      </w:r>
      <w:r>
        <w:rPr>
          <w:rFonts w:ascii="Arial" w:hAnsi="Arial" w:fareast="Arial" w:cs="Arial"/>
          <w:noProof w:val="on"/>
          <w:color w:val="000000"/>
          <w:sz w:val="14"/>
          <w:szCs w:val="14"/>
        </w:rPr>
        <w:pict>
          <v:shape xmlns:v="urn:schemas-microsoft-com:vml" id="_x0000557" style="position:absolute;margin-left:377.05pt;margin-top:295.25pt;z-index:-16774984;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58" o:title=""/>
          </v:shape>
        </w:pict>
      </w:r>
      <w:r>
        <w:rPr>
          <w:rFonts w:ascii="Arial" w:hAnsi="Arial" w:fareast="Arial" w:cs="Arial"/>
          <w:noProof w:val="on"/>
          <w:color w:val="000000"/>
          <w:sz w:val="14"/>
          <w:szCs w:val="14"/>
        </w:rPr>
        <w:pict>
          <v:shape xmlns:v="urn:schemas-microsoft-com:vml" id="_x0000558" style="position:absolute;margin-left:380.05pt;margin-top:295.25pt;z-index:-16774980;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59" o:title=""/>
          </v:shape>
        </w:pict>
      </w:r>
      <w:r>
        <w:rPr>
          <w:rFonts w:ascii="Arial" w:hAnsi="Arial" w:fareast="Arial" w:cs="Arial"/>
          <w:noProof w:val="on"/>
          <w:color w:val="000000"/>
          <w:sz w:val="14"/>
          <w:szCs w:val="14"/>
        </w:rPr>
        <w:pict>
          <v:shape xmlns:v="urn:schemas-microsoft-com:vml" id="_x0000559" style="position:absolute;margin-left:383.8pt;margin-top:295.25pt;z-index:-16774976;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560" o:title=""/>
          </v:shape>
        </w:pict>
      </w:r>
      <w:r>
        <w:rPr>
          <w:rFonts w:ascii="Arial" w:hAnsi="Arial" w:fareast="Arial" w:cs="Arial"/>
          <w:noProof w:val="on"/>
          <w:color w:val="000000"/>
          <w:sz w:val="14"/>
          <w:szCs w:val="14"/>
        </w:rPr>
        <w:pict>
          <v:shape xmlns:v="urn:schemas-microsoft-com:vml" id="_x0000560" style="position:absolute;margin-left:386.05pt;margin-top:295.25pt;z-index:-16774972;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561" o:title=""/>
          </v:shape>
        </w:pict>
      </w:r>
      <w:r>
        <w:rPr>
          <w:rFonts w:ascii="Arial" w:hAnsi="Arial" w:fareast="Arial" w:cs="Arial"/>
          <w:noProof w:val="on"/>
          <w:color w:val="000000"/>
          <w:sz w:val="14"/>
          <w:szCs w:val="14"/>
        </w:rPr>
        <w:pict>
          <v:shape xmlns:v="urn:schemas-microsoft-com:vml" id="_x0000561" style="position:absolute;margin-left:403.35pt;margin-top:295.25pt;z-index:-16774968;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62" o:title=""/>
          </v:shape>
        </w:pict>
      </w:r>
      <w:r>
        <w:rPr>
          <w:rFonts w:ascii="Arial" w:hAnsi="Arial" w:fareast="Arial" w:cs="Arial"/>
          <w:noProof w:val="on"/>
          <w:color w:val="000000"/>
          <w:sz w:val="14"/>
          <w:szCs w:val="14"/>
        </w:rPr>
        <w:pict>
          <v:shape xmlns:v="urn:schemas-microsoft-com:vml" id="_x0000562" style="position:absolute;margin-left:406.35pt;margin-top:295.25pt;z-index:-16774964;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63" o:title=""/>
          </v:shape>
        </w:pict>
      </w:r>
      <w:r>
        <w:rPr>
          <w:rFonts w:ascii="Arial" w:hAnsi="Arial" w:fareast="Arial" w:cs="Arial"/>
          <w:noProof w:val="on"/>
          <w:color w:val="000000"/>
          <w:sz w:val="14"/>
          <w:szCs w:val="14"/>
        </w:rPr>
        <w:pict>
          <v:shape xmlns:v="urn:schemas-microsoft-com:vml" id="_x0000563" style="position:absolute;margin-left:410.1pt;margin-top:295.25pt;z-index:-16774960;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564" o:title=""/>
          </v:shape>
        </w:pict>
      </w:r>
      <w:r>
        <w:rPr>
          <w:rFonts w:ascii="Arial" w:hAnsi="Arial" w:fareast="Arial" w:cs="Arial"/>
          <w:noProof w:val="on"/>
          <w:color w:val="000000"/>
          <w:sz w:val="14"/>
          <w:szCs w:val="14"/>
        </w:rPr>
        <w:pict>
          <v:shape xmlns:v="urn:schemas-microsoft-com:vml" id="_x0000564" style="position:absolute;margin-left:412.35pt;margin-top:295.25pt;z-index:-16774956;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565" o:title=""/>
          </v:shape>
        </w:pict>
      </w:r>
      <w:r>
        <w:rPr>
          <w:rFonts w:ascii="Arial" w:hAnsi="Arial" w:fareast="Arial" w:cs="Arial"/>
          <w:noProof w:val="on"/>
          <w:color w:val="000000"/>
          <w:sz w:val="14"/>
          <w:szCs w:val="14"/>
        </w:rPr>
        <w:pict>
          <v:shape xmlns:v="urn:schemas-microsoft-com:vml" id="_x0000565" style="position:absolute;margin-left:429.6pt;margin-top:295.25pt;z-index:-16774952;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66" o:title=""/>
          </v:shape>
        </w:pict>
      </w:r>
      <w:r>
        <w:rPr>
          <w:rFonts w:ascii="Arial" w:hAnsi="Arial" w:fareast="Arial" w:cs="Arial"/>
          <w:noProof w:val="on"/>
          <w:color w:val="000000"/>
          <w:sz w:val="14"/>
          <w:szCs w:val="14"/>
        </w:rPr>
        <w:pict>
          <v:shape xmlns:v="urn:schemas-microsoft-com:vml" id="_x0000566" style="position:absolute;margin-left:432.6pt;margin-top:295.25pt;z-index:-16774948;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67" o:title=""/>
          </v:shape>
        </w:pict>
      </w:r>
      <w:r>
        <w:rPr>
          <w:rFonts w:ascii="Arial" w:hAnsi="Arial" w:fareast="Arial" w:cs="Arial"/>
          <w:noProof w:val="on"/>
          <w:color w:val="000000"/>
          <w:sz w:val="14"/>
          <w:szCs w:val="14"/>
        </w:rPr>
        <w:pict>
          <v:shape xmlns:v="urn:schemas-microsoft-com:vml" id="_x0000567" style="position:absolute;margin-left:436.35pt;margin-top:295.25pt;z-index:-16774944;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568" o:title=""/>
          </v:shape>
        </w:pict>
      </w:r>
      <w:r>
        <w:rPr>
          <w:rFonts w:ascii="Arial" w:hAnsi="Arial" w:fareast="Arial" w:cs="Arial"/>
          <w:noProof w:val="on"/>
          <w:color w:val="000000"/>
          <w:sz w:val="14"/>
          <w:szCs w:val="14"/>
        </w:rPr>
        <w:pict>
          <v:shape xmlns:v="urn:schemas-microsoft-com:vml" id="_x0000568" style="position:absolute;margin-left:438.6pt;margin-top:295.25pt;z-index:-16774940;width:20.75pt;height:10.25pt;mso-position-horizontal:absolute;mso-position-horizontal-relative:page;mso-position-vertical:absolute;mso-position-vertical-relative:page" type="#_x0000_t75">
            <v:imageData xmlns:o="urn:schemas-microsoft-com:office:office" xmlns:r="http://schemas.openxmlformats.org/officeDocument/2006/relationships" r:id="rId569" o:title=""/>
          </v:shape>
        </w:pict>
      </w:r>
      <w:r>
        <w:rPr>
          <w:rFonts w:ascii="Arial" w:hAnsi="Arial" w:fareast="Arial" w:cs="Arial"/>
          <w:noProof w:val="on"/>
          <w:color w:val="000000"/>
          <w:sz w:val="14"/>
          <w:szCs w:val="14"/>
        </w:rPr>
        <w:pict>
          <v:shape xmlns:v="urn:schemas-microsoft-com:vml" id="_x0000569" style="position:absolute;margin-left:457.4pt;margin-top:295.25pt;z-index:-16774936;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70" o:title=""/>
          </v:shape>
        </w:pict>
      </w:r>
      <w:r>
        <w:rPr>
          <w:rFonts w:ascii="Arial" w:hAnsi="Arial" w:fareast="Arial" w:cs="Arial"/>
          <w:noProof w:val="on"/>
          <w:color w:val="000000"/>
          <w:sz w:val="14"/>
          <w:szCs w:val="14"/>
        </w:rPr>
        <w:pict>
          <v:shape xmlns:v="urn:schemas-microsoft-com:vml" id="_x0000570" style="position:absolute;margin-left:460.4pt;margin-top:295.25pt;z-index:-16774932;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71" o:title=""/>
          </v:shape>
        </w:pict>
      </w:r>
      <w:r>
        <w:rPr>
          <w:rFonts w:ascii="Arial" w:hAnsi="Arial" w:fareast="Arial" w:cs="Arial"/>
          <w:noProof w:val="on"/>
          <w:color w:val="000000"/>
          <w:sz w:val="14"/>
          <w:szCs w:val="14"/>
        </w:rPr>
        <w:pict>
          <v:shape xmlns:v="urn:schemas-microsoft-com:vml" id="_x0000571" style="position:absolute;margin-left:464.15pt;margin-top:295.25pt;z-index:-16774928;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572" o:title=""/>
          </v:shape>
        </w:pict>
      </w:r>
      <w:r>
        <w:rPr>
          <w:rFonts w:ascii="Arial" w:hAnsi="Arial" w:fareast="Arial" w:cs="Arial"/>
          <w:noProof w:val="on"/>
          <w:color w:val="000000"/>
          <w:sz w:val="14"/>
          <w:szCs w:val="14"/>
        </w:rPr>
        <w:pict>
          <v:shape xmlns:v="urn:schemas-microsoft-com:vml" id="_x0000572" style="position:absolute;margin-left:465.65pt;margin-top:295.25pt;z-index:-16774924;width:26pt;height:10.25pt;mso-position-horizontal:absolute;mso-position-horizontal-relative:page;mso-position-vertical:absolute;mso-position-vertical-relative:page" type="#_x0000_t75">
            <v:imageData xmlns:o="urn:schemas-microsoft-com:office:office" xmlns:r="http://schemas.openxmlformats.org/officeDocument/2006/relationships" r:id="rId573" o:title=""/>
          </v:shape>
        </w:pict>
      </w:r>
      <w:r>
        <w:rPr>
          <w:rFonts w:ascii="Arial" w:hAnsi="Arial" w:fareast="Arial" w:cs="Arial"/>
          <w:noProof w:val="on"/>
          <w:color w:val="000000"/>
          <w:sz w:val="14"/>
          <w:szCs w:val="14"/>
        </w:rPr>
        <w:pict>
          <v:shape xmlns:v="urn:schemas-microsoft-com:vml" id="_x0000573" style="position:absolute;margin-left:489.65pt;margin-top:295.25pt;z-index:-16774920;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74" o:title=""/>
          </v:shape>
        </w:pict>
      </w:r>
      <w:r>
        <w:rPr>
          <w:rFonts w:ascii="Arial" w:hAnsi="Arial" w:fareast="Arial" w:cs="Arial"/>
          <w:noProof w:val="on"/>
          <w:color w:val="000000"/>
          <w:sz w:val="14"/>
          <w:szCs w:val="14"/>
        </w:rPr>
        <w:pict>
          <v:shape xmlns:v="urn:schemas-microsoft-com:vml" id="_x0000574" style="position:absolute;margin-left:492.65pt;margin-top:295.25pt;z-index:-16774916;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75" o:title=""/>
          </v:shape>
        </w:pict>
      </w:r>
      <w:r>
        <w:rPr>
          <w:rFonts w:ascii="Arial" w:hAnsi="Arial" w:fareast="Arial" w:cs="Arial"/>
          <w:noProof w:val="on"/>
          <w:color w:val="000000"/>
          <w:sz w:val="14"/>
          <w:szCs w:val="14"/>
        </w:rPr>
        <w:pict>
          <v:shape xmlns:v="urn:schemas-microsoft-com:vml" id="_x0000575" style="position:absolute;margin-left:496.4pt;margin-top:295.25pt;z-index:-16774912;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576" o:title=""/>
          </v:shape>
        </w:pict>
      </w:r>
      <w:r>
        <w:rPr>
          <w:rFonts w:ascii="Arial" w:hAnsi="Arial" w:fareast="Arial" w:cs="Arial"/>
          <w:noProof w:val="on"/>
          <w:color w:val="000000"/>
          <w:sz w:val="14"/>
          <w:szCs w:val="14"/>
        </w:rPr>
        <w:pict>
          <v:shape xmlns:v="urn:schemas-microsoft-com:vml" id="_x0000576" style="position:absolute;margin-left:498.65pt;margin-top:295.25pt;z-index:-16774908;width:17pt;height:10.25pt;mso-position-horizontal:absolute;mso-position-horizontal-relative:page;mso-position-vertical:absolute;mso-position-vertical-relative:page" type="#_x0000_t75">
            <v:imageData xmlns:o="urn:schemas-microsoft-com:office:office" xmlns:r="http://schemas.openxmlformats.org/officeDocument/2006/relationships" r:id="rId577" o:title=""/>
          </v:shape>
        </w:pict>
      </w:r>
      <w:r>
        <w:rPr>
          <w:rFonts w:ascii="Arial" w:hAnsi="Arial" w:fareast="Arial" w:cs="Arial"/>
          <w:noProof w:val="on"/>
          <w:color w:val="000000"/>
          <w:sz w:val="14"/>
          <w:szCs w:val="14"/>
        </w:rPr>
        <w:pict>
          <v:shape xmlns:v="urn:schemas-microsoft-com:vml" id="_x0000577" style="position:absolute;margin-left:513.7pt;margin-top:295.25pt;z-index:-16774904;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78" o:title=""/>
          </v:shape>
        </w:pict>
      </w:r>
      <w:r>
        <w:rPr>
          <w:rFonts w:ascii="Arial" w:hAnsi="Arial" w:fareast="Arial" w:cs="Arial"/>
          <w:noProof w:val="on"/>
          <w:color w:val="000000"/>
          <w:sz w:val="14"/>
          <w:szCs w:val="14"/>
        </w:rPr>
        <w:pict>
          <v:shape xmlns:v="urn:schemas-microsoft-com:vml" id="_x0000578" style="position:absolute;margin-left:516.7pt;margin-top:295.25pt;z-index:-16774900;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79" o:title=""/>
          </v:shape>
        </w:pict>
      </w:r>
      <w:r>
        <w:rPr>
          <w:rFonts w:ascii="Arial" w:hAnsi="Arial" w:fareast="Arial" w:cs="Arial"/>
          <w:noProof w:val="on"/>
          <w:color w:val="000000"/>
          <w:sz w:val="14"/>
          <w:szCs w:val="14"/>
        </w:rPr>
        <w:pict>
          <v:shape xmlns:v="urn:schemas-microsoft-com:vml" id="_x0000579" style="position:absolute;margin-left:520.45pt;margin-top:295.25pt;z-index:-16774896;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580" o:title=""/>
          </v:shape>
        </w:pict>
      </w:r>
      <w:r>
        <w:rPr>
          <w:rFonts w:ascii="Arial" w:hAnsi="Arial" w:fareast="Arial" w:cs="Arial"/>
          <w:noProof w:val="on"/>
          <w:color w:val="000000"/>
          <w:sz w:val="14"/>
          <w:szCs w:val="14"/>
        </w:rPr>
        <w:pict>
          <v:shape xmlns:v="urn:schemas-microsoft-com:vml" id="_x0000580" style="position:absolute;margin-left:522.7pt;margin-top:295.25pt;z-index:-16774892;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581" o:title=""/>
          </v:shape>
        </w:pict>
      </w:r>
      <w:r>
        <w:rPr>
          <w:rFonts w:ascii="Arial" w:hAnsi="Arial" w:fareast="Arial" w:cs="Arial"/>
          <w:noProof w:val="on"/>
          <w:color w:val="000000"/>
          <w:sz w:val="14"/>
          <w:szCs w:val="14"/>
        </w:rPr>
        <w:pict>
          <v:shape xmlns:v="urn:schemas-microsoft-com:vml" id="_x0000581" style="position:absolute;margin-left:539.95pt;margin-top:295.25pt;z-index:-16774888;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82" o:title=""/>
          </v:shape>
        </w:pict>
      </w:r>
      <w:r>
        <w:rPr>
          <w:rFonts w:ascii="Arial" w:hAnsi="Arial" w:fareast="Arial" w:cs="Arial"/>
          <w:noProof w:val="on"/>
          <w:color w:val="000000"/>
          <w:sz w:val="14"/>
          <w:szCs w:val="14"/>
        </w:rPr>
        <w:pict>
          <v:shape xmlns:v="urn:schemas-microsoft-com:vml" id="_x0000582" style="position:absolute;margin-left:542.95pt;margin-top:295.25pt;z-index:-16774884;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83" o:title=""/>
          </v:shape>
        </w:pict>
      </w:r>
      <w:r>
        <w:rPr>
          <w:rFonts w:ascii="Arial" w:hAnsi="Arial" w:fareast="Arial" w:cs="Arial"/>
          <w:noProof w:val="on"/>
          <w:color w:val="000000"/>
          <w:sz w:val="14"/>
          <w:szCs w:val="14"/>
        </w:rPr>
        <w:pict>
          <v:shape xmlns:v="urn:schemas-microsoft-com:vml" id="_x0000583" style="position:absolute;margin-left:546.7pt;margin-top:295.25pt;z-index:-16774880;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584" o:title=""/>
          </v:shape>
        </w:pict>
      </w:r>
      <w:r>
        <w:rPr>
          <w:rFonts w:ascii="Arial" w:hAnsi="Arial" w:fareast="Arial" w:cs="Arial"/>
          <w:noProof w:val="on"/>
          <w:color w:val="000000"/>
          <w:sz w:val="14"/>
          <w:szCs w:val="14"/>
        </w:rPr>
        <w:pict>
          <v:shape xmlns:v="urn:schemas-microsoft-com:vml" id="_x0000584" style="position:absolute;margin-left:548.95pt;margin-top:295.25pt;z-index:-16774876;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585" o:title=""/>
          </v:shape>
        </w:pict>
      </w:r>
      <w:r>
        <w:rPr>
          <w:rFonts w:ascii="Arial" w:hAnsi="Arial" w:fareast="Arial" w:cs="Arial"/>
          <w:noProof w:val="on"/>
          <w:color w:val="000000"/>
          <w:sz w:val="14"/>
          <w:szCs w:val="14"/>
        </w:rPr>
        <w:pict>
          <v:shape xmlns:v="urn:schemas-microsoft-com:vml" id="_x0000585" style="position:absolute;margin-left:566.2pt;margin-top:295.25pt;z-index:-16774872;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86" o:title=""/>
          </v:shape>
        </w:pict>
      </w:r>
      <w:r>
        <w:rPr>
          <w:rFonts w:ascii="Arial" w:hAnsi="Arial" w:fareast="Arial" w:cs="Arial"/>
          <w:noProof w:val="on"/>
          <w:color w:val="000000"/>
          <w:sz w:val="14"/>
          <w:szCs w:val="14"/>
        </w:rPr>
        <w:pict>
          <v:shape xmlns:v="urn:schemas-microsoft-com:vml" id="_x0000586" style="position:absolute;margin-left:569.2pt;margin-top:295.25pt;z-index:-16774868;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87" o:title=""/>
          </v:shape>
        </w:pict>
      </w:r>
      <w:r>
        <w:rPr>
          <w:rFonts w:ascii="Arial" w:hAnsi="Arial" w:fareast="Arial" w:cs="Arial"/>
          <w:noProof w:val="on"/>
          <w:color w:val="000000"/>
          <w:sz w:val="14"/>
          <w:szCs w:val="14"/>
        </w:rPr>
        <w:pict>
          <v:shape xmlns:v="urn:schemas-microsoft-com:vml" id="_x0000587" style="position:absolute;margin-left:572.95pt;margin-top:295.25pt;z-index:-16774864;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588" o:title=""/>
          </v:shape>
        </w:pict>
      </w:r>
      <w:r>
        <w:rPr>
          <w:rFonts w:ascii="Arial" w:hAnsi="Arial" w:fareast="Arial" w:cs="Arial"/>
          <w:noProof w:val="on"/>
          <w:color w:val="000000"/>
          <w:sz w:val="14"/>
          <w:szCs w:val="14"/>
        </w:rPr>
        <w:pict>
          <v:shape xmlns:v="urn:schemas-microsoft-com:vml" id="_x0000588" style="position:absolute;margin-left:575.25pt;margin-top:295.25pt;z-index:-16774860;width:20.75pt;height:10.25pt;mso-position-horizontal:absolute;mso-position-horizontal-relative:page;mso-position-vertical:absolute;mso-position-vertical-relative:page" type="#_x0000_t75">
            <v:imageData xmlns:o="urn:schemas-microsoft-com:office:office" xmlns:r="http://schemas.openxmlformats.org/officeDocument/2006/relationships" r:id="rId589" o:title=""/>
          </v:shape>
        </w:pict>
      </w:r>
      <w:r>
        <w:rPr>
          <w:rFonts w:ascii="Arial" w:hAnsi="Arial" w:fareast="Arial" w:cs="Arial"/>
          <w:noProof w:val="on"/>
          <w:color w:val="000000"/>
          <w:sz w:val="14"/>
          <w:szCs w:val="14"/>
        </w:rPr>
        <w:pict>
          <v:shape xmlns:v="urn:schemas-microsoft-com:vml" id="_x0000589" style="position:absolute;margin-left:594pt;margin-top:295.25pt;z-index:-16774856;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90" o:title=""/>
          </v:shape>
        </w:pict>
      </w:r>
      <w:r>
        <w:rPr>
          <w:rFonts w:ascii="Arial" w:hAnsi="Arial" w:fareast="Arial" w:cs="Arial"/>
          <w:noProof w:val="on"/>
          <w:color w:val="000000"/>
          <w:sz w:val="14"/>
          <w:szCs w:val="14"/>
        </w:rPr>
        <w:pict>
          <v:shape xmlns:v="urn:schemas-microsoft-com:vml" id="_x0000590" style="position:absolute;margin-left:13pt;margin-top:311.75pt;z-index:-16774852;width:138.6pt;height:10.25pt;mso-position-horizontal:absolute;mso-position-horizontal-relative:page;mso-position-vertical:absolute;mso-position-vertical-relative:page" type="#_x0000_t75">
            <v:imageData xmlns:o="urn:schemas-microsoft-com:office:office" xmlns:r="http://schemas.openxmlformats.org/officeDocument/2006/relationships" r:id="rId591" o:title=""/>
          </v:shape>
        </w:pict>
      </w:r>
      <w:r>
        <w:rPr>
          <w:rFonts w:ascii="Arial" w:hAnsi="Arial" w:fareast="Arial" w:cs="Arial"/>
          <w:noProof w:val="on"/>
          <w:color w:val="000000"/>
          <w:sz w:val="14"/>
          <w:szCs w:val="14"/>
        </w:rPr>
        <w:pict>
          <v:shape xmlns:v="urn:schemas-microsoft-com:vml" id="_x0000591" style="position:absolute;margin-left:149.6pt;margin-top:311.75pt;z-index:-16774848;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92" o:title=""/>
          </v:shape>
        </w:pict>
      </w:r>
      <w:r>
        <w:rPr>
          <w:rFonts w:ascii="Arial" w:hAnsi="Arial" w:fareast="Arial" w:cs="Arial"/>
          <w:noProof w:val="on"/>
          <w:color w:val="000000"/>
          <w:sz w:val="14"/>
          <w:szCs w:val="14"/>
        </w:rPr>
        <w:pict>
          <v:shape xmlns:v="urn:schemas-microsoft-com:vml" id="_x0000592" style="position:absolute;margin-left:153.35pt;margin-top:311.75pt;z-index:-16774844;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593" o:title=""/>
          </v:shape>
        </w:pict>
      </w:r>
      <w:r>
        <w:rPr>
          <w:rFonts w:ascii="Arial" w:hAnsi="Arial" w:fareast="Arial" w:cs="Arial"/>
          <w:noProof w:val="on"/>
          <w:color w:val="000000"/>
          <w:sz w:val="14"/>
          <w:szCs w:val="14"/>
        </w:rPr>
        <w:pict>
          <v:shape xmlns:v="urn:schemas-microsoft-com:vml" id="_x0000593" style="position:absolute;margin-left:154.85pt;margin-top:311.75pt;z-index:-16774840;width:26pt;height:10.25pt;mso-position-horizontal:absolute;mso-position-horizontal-relative:page;mso-position-vertical:absolute;mso-position-vertical-relative:page" type="#_x0000_t75">
            <v:imageData xmlns:o="urn:schemas-microsoft-com:office:office" xmlns:r="http://schemas.openxmlformats.org/officeDocument/2006/relationships" r:id="rId594" o:title=""/>
          </v:shape>
        </w:pict>
      </w:r>
      <w:r>
        <w:rPr>
          <w:rFonts w:ascii="Arial" w:hAnsi="Arial" w:fareast="Arial" w:cs="Arial"/>
          <w:noProof w:val="on"/>
          <w:color w:val="000000"/>
          <w:sz w:val="14"/>
          <w:szCs w:val="14"/>
        </w:rPr>
        <w:pict>
          <v:shape xmlns:v="urn:schemas-microsoft-com:vml" id="_x0000594" style="position:absolute;margin-left:178.9pt;margin-top:311.75pt;z-index:-16774836;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95" o:title=""/>
          </v:shape>
        </w:pict>
      </w:r>
      <w:r>
        <w:rPr>
          <w:rFonts w:ascii="Arial" w:hAnsi="Arial" w:fareast="Arial" w:cs="Arial"/>
          <w:noProof w:val="on"/>
          <w:color w:val="000000"/>
          <w:sz w:val="14"/>
          <w:szCs w:val="14"/>
        </w:rPr>
        <w:pict>
          <v:shape xmlns:v="urn:schemas-microsoft-com:vml" id="_x0000595" style="position:absolute;margin-left:181.9pt;margin-top:311.75pt;z-index:-16774832;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596" o:title=""/>
          </v:shape>
        </w:pict>
      </w:r>
      <w:r>
        <w:rPr>
          <w:rFonts w:ascii="Arial" w:hAnsi="Arial" w:fareast="Arial" w:cs="Arial"/>
          <w:noProof w:val="on"/>
          <w:color w:val="000000"/>
          <w:sz w:val="14"/>
          <w:szCs w:val="14"/>
        </w:rPr>
        <w:pict>
          <v:shape xmlns:v="urn:schemas-microsoft-com:vml" id="_x0000596" style="position:absolute;margin-left:185.65pt;margin-top:311.75pt;z-index:-16774828;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597" o:title=""/>
          </v:shape>
        </w:pict>
      </w:r>
      <w:r>
        <w:rPr>
          <w:rFonts w:ascii="Arial" w:hAnsi="Arial" w:fareast="Arial" w:cs="Arial"/>
          <w:noProof w:val="on"/>
          <w:color w:val="000000"/>
          <w:sz w:val="14"/>
          <w:szCs w:val="14"/>
        </w:rPr>
        <w:pict>
          <v:shape xmlns:v="urn:schemas-microsoft-com:vml" id="_x0000597" style="position:absolute;margin-left:187.15pt;margin-top:311.75pt;z-index:-16774824;width:21.5pt;height:10.25pt;mso-position-horizontal:absolute;mso-position-horizontal-relative:page;mso-position-vertical:absolute;mso-position-vertical-relative:page" type="#_x0000_t75">
            <v:imageData xmlns:o="urn:schemas-microsoft-com:office:office" xmlns:r="http://schemas.openxmlformats.org/officeDocument/2006/relationships" r:id="rId598" o:title=""/>
          </v:shape>
        </w:pict>
      </w:r>
      <w:r>
        <w:rPr>
          <w:rFonts w:ascii="Arial" w:hAnsi="Arial" w:fareast="Arial" w:cs="Arial"/>
          <w:noProof w:val="on"/>
          <w:color w:val="000000"/>
          <w:sz w:val="14"/>
          <w:szCs w:val="14"/>
        </w:rPr>
        <w:pict>
          <v:shape xmlns:v="urn:schemas-microsoft-com:vml" id="_x0000598" style="position:absolute;margin-left:206.65pt;margin-top:311.75pt;z-index:-16774820;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599" o:title=""/>
          </v:shape>
        </w:pict>
      </w:r>
      <w:r>
        <w:rPr>
          <w:rFonts w:ascii="Arial" w:hAnsi="Arial" w:fareast="Arial" w:cs="Arial"/>
          <w:noProof w:val="on"/>
          <w:color w:val="000000"/>
          <w:sz w:val="14"/>
          <w:szCs w:val="14"/>
        </w:rPr>
        <w:pict>
          <v:shape xmlns:v="urn:schemas-microsoft-com:vml" id="_x0000599" style="position:absolute;margin-left:209.65pt;margin-top:311.75pt;z-index:-16774816;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00" o:title=""/>
          </v:shape>
        </w:pict>
      </w:r>
      <w:r>
        <w:rPr>
          <w:rFonts w:ascii="Arial" w:hAnsi="Arial" w:fareast="Arial" w:cs="Arial"/>
          <w:noProof w:val="on"/>
          <w:color w:val="000000"/>
          <w:sz w:val="14"/>
          <w:szCs w:val="14"/>
        </w:rPr>
        <w:pict>
          <v:shape xmlns:v="urn:schemas-microsoft-com:vml" id="_x0000600" style="position:absolute;margin-left:213.4pt;margin-top:311.75pt;z-index:-16774812;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01" o:title=""/>
          </v:shape>
        </w:pict>
      </w:r>
      <w:r>
        <w:rPr>
          <w:rFonts w:ascii="Arial" w:hAnsi="Arial" w:fareast="Arial" w:cs="Arial"/>
          <w:noProof w:val="on"/>
          <w:color w:val="000000"/>
          <w:sz w:val="14"/>
          <w:szCs w:val="14"/>
        </w:rPr>
        <w:pict>
          <v:shape xmlns:v="urn:schemas-microsoft-com:vml" id="_x0000601" style="position:absolute;margin-left:215.7pt;margin-top:311.75pt;z-index:-16774808;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602" o:title=""/>
          </v:shape>
        </w:pict>
      </w:r>
      <w:r>
        <w:rPr>
          <w:rFonts w:ascii="Arial" w:hAnsi="Arial" w:fareast="Arial" w:cs="Arial"/>
          <w:noProof w:val="on"/>
          <w:color w:val="000000"/>
          <w:sz w:val="14"/>
          <w:szCs w:val="14"/>
        </w:rPr>
        <w:pict>
          <v:shape xmlns:v="urn:schemas-microsoft-com:vml" id="_x0000602" style="position:absolute;margin-left:232.95pt;margin-top:311.75pt;z-index:-16774804;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03" o:title=""/>
          </v:shape>
        </w:pict>
      </w:r>
      <w:r>
        <w:rPr>
          <w:rFonts w:ascii="Arial" w:hAnsi="Arial" w:fareast="Arial" w:cs="Arial"/>
          <w:noProof w:val="on"/>
          <w:color w:val="000000"/>
          <w:sz w:val="14"/>
          <w:szCs w:val="14"/>
        </w:rPr>
        <w:pict>
          <v:shape xmlns:v="urn:schemas-microsoft-com:vml" id="_x0000603" style="position:absolute;margin-left:235.95pt;margin-top:311.75pt;z-index:-16774800;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04" o:title=""/>
          </v:shape>
        </w:pict>
      </w:r>
      <w:r>
        <w:rPr>
          <w:rFonts w:ascii="Arial" w:hAnsi="Arial" w:fareast="Arial" w:cs="Arial"/>
          <w:noProof w:val="on"/>
          <w:color w:val="000000"/>
          <w:sz w:val="14"/>
          <w:szCs w:val="14"/>
        </w:rPr>
        <w:pict>
          <v:shape xmlns:v="urn:schemas-microsoft-com:vml" id="_x0000604" style="position:absolute;margin-left:239.7pt;margin-top:311.75pt;z-index:-16774796;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05" o:title=""/>
          </v:shape>
        </w:pict>
      </w:r>
      <w:r>
        <w:rPr>
          <w:rFonts w:ascii="Arial" w:hAnsi="Arial" w:fareast="Arial" w:cs="Arial"/>
          <w:noProof w:val="on"/>
          <w:color w:val="000000"/>
          <w:sz w:val="14"/>
          <w:szCs w:val="14"/>
        </w:rPr>
        <w:pict>
          <v:shape xmlns:v="urn:schemas-microsoft-com:vml" id="_x0000605" style="position:absolute;margin-left:241.95pt;margin-top:311.75pt;z-index:-16774792;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606" o:title=""/>
          </v:shape>
        </w:pict>
      </w:r>
      <w:r>
        <w:rPr>
          <w:rFonts w:ascii="Arial" w:hAnsi="Arial" w:fareast="Arial" w:cs="Arial"/>
          <w:noProof w:val="on"/>
          <w:color w:val="000000"/>
          <w:sz w:val="14"/>
          <w:szCs w:val="14"/>
        </w:rPr>
        <w:pict>
          <v:shape xmlns:v="urn:schemas-microsoft-com:vml" id="_x0000606" style="position:absolute;margin-left:259.2pt;margin-top:311.75pt;z-index:-16774788;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07" o:title=""/>
          </v:shape>
        </w:pict>
      </w:r>
      <w:r>
        <w:rPr>
          <w:rFonts w:ascii="Arial" w:hAnsi="Arial" w:fareast="Arial" w:cs="Arial"/>
          <w:noProof w:val="on"/>
          <w:color w:val="000000"/>
          <w:sz w:val="14"/>
          <w:szCs w:val="14"/>
        </w:rPr>
        <w:pict>
          <v:shape xmlns:v="urn:schemas-microsoft-com:vml" id="_x0000607" style="position:absolute;margin-left:262.2pt;margin-top:311.75pt;z-index:-16774784;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08" o:title=""/>
          </v:shape>
        </w:pict>
      </w:r>
      <w:r>
        <w:rPr>
          <w:rFonts w:ascii="Arial" w:hAnsi="Arial" w:fareast="Arial" w:cs="Arial"/>
          <w:noProof w:val="on"/>
          <w:color w:val="000000"/>
          <w:sz w:val="14"/>
          <w:szCs w:val="14"/>
        </w:rPr>
        <w:pict>
          <v:shape xmlns:v="urn:schemas-microsoft-com:vml" id="_x0000608" style="position:absolute;margin-left:265.95pt;margin-top:311.75pt;z-index:-16774780;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09" o:title=""/>
          </v:shape>
        </w:pict>
      </w:r>
      <w:r>
        <w:rPr>
          <w:rFonts w:ascii="Arial" w:hAnsi="Arial" w:fareast="Arial" w:cs="Arial"/>
          <w:noProof w:val="on"/>
          <w:color w:val="000000"/>
          <w:sz w:val="14"/>
          <w:szCs w:val="14"/>
        </w:rPr>
        <w:pict>
          <v:shape xmlns:v="urn:schemas-microsoft-com:vml" id="_x0000609" style="position:absolute;margin-left:268.2pt;margin-top:311.75pt;z-index:-16774776;width:20.75pt;height:10.25pt;mso-position-horizontal:absolute;mso-position-horizontal-relative:page;mso-position-vertical:absolute;mso-position-vertical-relative:page" type="#_x0000_t75">
            <v:imageData xmlns:o="urn:schemas-microsoft-com:office:office" xmlns:r="http://schemas.openxmlformats.org/officeDocument/2006/relationships" r:id="rId610" o:title=""/>
          </v:shape>
        </w:pict>
      </w:r>
      <w:r>
        <w:rPr>
          <w:rFonts w:ascii="Arial" w:hAnsi="Arial" w:fareast="Arial" w:cs="Arial"/>
          <w:noProof w:val="on"/>
          <w:color w:val="000000"/>
          <w:sz w:val="14"/>
          <w:szCs w:val="14"/>
        </w:rPr>
        <w:pict>
          <v:shape xmlns:v="urn:schemas-microsoft-com:vml" id="_x0000610" style="position:absolute;margin-left:287pt;margin-top:311.75pt;z-index:-16774772;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11" o:title=""/>
          </v:shape>
        </w:pict>
      </w:r>
      <w:r>
        <w:rPr>
          <w:rFonts w:ascii="Arial" w:hAnsi="Arial" w:fareast="Arial" w:cs="Arial"/>
          <w:noProof w:val="on"/>
          <w:color w:val="000000"/>
          <w:sz w:val="14"/>
          <w:szCs w:val="14"/>
        </w:rPr>
        <w:pict>
          <v:shape xmlns:v="urn:schemas-microsoft-com:vml" id="_x0000611" style="position:absolute;margin-left:290pt;margin-top:311.75pt;z-index:-16774768;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12" o:title=""/>
          </v:shape>
        </w:pict>
      </w:r>
      <w:r>
        <w:rPr>
          <w:rFonts w:ascii="Arial" w:hAnsi="Arial" w:fareast="Arial" w:cs="Arial"/>
          <w:noProof w:val="on"/>
          <w:color w:val="000000"/>
          <w:sz w:val="14"/>
          <w:szCs w:val="14"/>
        </w:rPr>
        <w:pict>
          <v:shape xmlns:v="urn:schemas-microsoft-com:vml" id="_x0000612" style="position:absolute;margin-left:293.75pt;margin-top:311.75pt;z-index:-16774764;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613" o:title=""/>
          </v:shape>
        </w:pict>
      </w:r>
      <w:r>
        <w:rPr>
          <w:rFonts w:ascii="Arial" w:hAnsi="Arial" w:fareast="Arial" w:cs="Arial"/>
          <w:noProof w:val="on"/>
          <w:color w:val="000000"/>
          <w:sz w:val="14"/>
          <w:szCs w:val="14"/>
        </w:rPr>
        <w:pict>
          <v:shape xmlns:v="urn:schemas-microsoft-com:vml" id="_x0000613" style="position:absolute;margin-left:295.25pt;margin-top:311.75pt;z-index:-16774760;width:27.5pt;height:10.25pt;mso-position-horizontal:absolute;mso-position-horizontal-relative:page;mso-position-vertical:absolute;mso-position-vertical-relative:page" type="#_x0000_t75">
            <v:imageData xmlns:o="urn:schemas-microsoft-com:office:office" xmlns:r="http://schemas.openxmlformats.org/officeDocument/2006/relationships" r:id="rId614" o:title=""/>
          </v:shape>
        </w:pict>
      </w:r>
      <w:r>
        <w:rPr>
          <w:rFonts w:ascii="Arial" w:hAnsi="Arial" w:fareast="Arial" w:cs="Arial"/>
          <w:noProof w:val="on"/>
          <w:color w:val="000000"/>
          <w:sz w:val="14"/>
          <w:szCs w:val="14"/>
        </w:rPr>
        <w:pict>
          <v:shape xmlns:v="urn:schemas-microsoft-com:vml" id="_x0000614" style="position:absolute;margin-left:320.75pt;margin-top:311.75pt;z-index:-16774756;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15" o:title=""/>
          </v:shape>
        </w:pict>
      </w:r>
      <w:r>
        <w:rPr>
          <w:rFonts w:ascii="Arial" w:hAnsi="Arial" w:fareast="Arial" w:cs="Arial"/>
          <w:noProof w:val="on"/>
          <w:color w:val="000000"/>
          <w:sz w:val="14"/>
          <w:szCs w:val="14"/>
        </w:rPr>
        <w:pict>
          <v:shape xmlns:v="urn:schemas-microsoft-com:vml" id="_x0000615" style="position:absolute;margin-left:323.75pt;margin-top:311.75pt;z-index:-16774752;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16" o:title=""/>
          </v:shape>
        </w:pict>
      </w:r>
      <w:r>
        <w:rPr>
          <w:rFonts w:ascii="Arial" w:hAnsi="Arial" w:fareast="Arial" w:cs="Arial"/>
          <w:noProof w:val="on"/>
          <w:color w:val="000000"/>
          <w:sz w:val="14"/>
          <w:szCs w:val="14"/>
        </w:rPr>
        <w:pict>
          <v:shape xmlns:v="urn:schemas-microsoft-com:vml" id="_x0000616" style="position:absolute;margin-left:327.5pt;margin-top:311.75pt;z-index:-16774748;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617" o:title=""/>
          </v:shape>
        </w:pict>
      </w:r>
      <w:r>
        <w:rPr>
          <w:rFonts w:ascii="Arial" w:hAnsi="Arial" w:fareast="Arial" w:cs="Arial"/>
          <w:noProof w:val="on"/>
          <w:color w:val="000000"/>
          <w:sz w:val="14"/>
          <w:szCs w:val="14"/>
        </w:rPr>
        <w:pict>
          <v:shape xmlns:v="urn:schemas-microsoft-com:vml" id="_x0000617" style="position:absolute;margin-left:329pt;margin-top:311.75pt;z-index:-16774744;width:26pt;height:10.25pt;mso-position-horizontal:absolute;mso-position-horizontal-relative:page;mso-position-vertical:absolute;mso-position-vertical-relative:page" type="#_x0000_t75">
            <v:imageData xmlns:o="urn:schemas-microsoft-com:office:office" xmlns:r="http://schemas.openxmlformats.org/officeDocument/2006/relationships" r:id="rId618" o:title=""/>
          </v:shape>
        </w:pict>
      </w:r>
      <w:r>
        <w:rPr>
          <w:rFonts w:ascii="Arial" w:hAnsi="Arial" w:fareast="Arial" w:cs="Arial"/>
          <w:noProof w:val="on"/>
          <w:color w:val="000000"/>
          <w:sz w:val="14"/>
          <w:szCs w:val="14"/>
        </w:rPr>
        <w:pict>
          <v:shape xmlns:v="urn:schemas-microsoft-com:vml" id="_x0000618" style="position:absolute;margin-left:353.05pt;margin-top:311.75pt;z-index:-16774740;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19" o:title=""/>
          </v:shape>
        </w:pict>
      </w:r>
      <w:r>
        <w:rPr>
          <w:rFonts w:ascii="Arial" w:hAnsi="Arial" w:fareast="Arial" w:cs="Arial"/>
          <w:noProof w:val="on"/>
          <w:color w:val="000000"/>
          <w:sz w:val="14"/>
          <w:szCs w:val="14"/>
        </w:rPr>
        <w:pict>
          <v:shape xmlns:v="urn:schemas-microsoft-com:vml" id="_x0000619" style="position:absolute;margin-left:356.05pt;margin-top:311.75pt;z-index:-16774736;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20" o:title=""/>
          </v:shape>
        </w:pict>
      </w:r>
      <w:r>
        <w:rPr>
          <w:rFonts w:ascii="Arial" w:hAnsi="Arial" w:fareast="Arial" w:cs="Arial"/>
          <w:noProof w:val="on"/>
          <w:color w:val="000000"/>
          <w:sz w:val="14"/>
          <w:szCs w:val="14"/>
        </w:rPr>
        <w:pict>
          <v:shape xmlns:v="urn:schemas-microsoft-com:vml" id="_x0000620" style="position:absolute;margin-left:359.8pt;margin-top:311.75pt;z-index:-16774732;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21" o:title=""/>
          </v:shape>
        </w:pict>
      </w:r>
      <w:r>
        <w:rPr>
          <w:rFonts w:ascii="Arial" w:hAnsi="Arial" w:fareast="Arial" w:cs="Arial"/>
          <w:noProof w:val="on"/>
          <w:color w:val="000000"/>
          <w:sz w:val="14"/>
          <w:szCs w:val="14"/>
        </w:rPr>
        <w:pict>
          <v:shape xmlns:v="urn:schemas-microsoft-com:vml" id="_x0000621" style="position:absolute;margin-left:362.05pt;margin-top:311.75pt;z-index:-16774728;width:17pt;height:10.25pt;mso-position-horizontal:absolute;mso-position-horizontal-relative:page;mso-position-vertical:absolute;mso-position-vertical-relative:page" type="#_x0000_t75">
            <v:imageData xmlns:o="urn:schemas-microsoft-com:office:office" xmlns:r="http://schemas.openxmlformats.org/officeDocument/2006/relationships" r:id="rId622" o:title=""/>
          </v:shape>
        </w:pict>
      </w:r>
      <w:r>
        <w:rPr>
          <w:rFonts w:ascii="Arial" w:hAnsi="Arial" w:fareast="Arial" w:cs="Arial"/>
          <w:noProof w:val="on"/>
          <w:color w:val="000000"/>
          <w:sz w:val="14"/>
          <w:szCs w:val="14"/>
        </w:rPr>
        <w:pict>
          <v:shape xmlns:v="urn:schemas-microsoft-com:vml" id="_x0000622" style="position:absolute;margin-left:377.05pt;margin-top:311.75pt;z-index:-16774724;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23" o:title=""/>
          </v:shape>
        </w:pict>
      </w:r>
      <w:r>
        <w:rPr>
          <w:rFonts w:ascii="Arial" w:hAnsi="Arial" w:fareast="Arial" w:cs="Arial"/>
          <w:noProof w:val="on"/>
          <w:color w:val="000000"/>
          <w:sz w:val="14"/>
          <w:szCs w:val="14"/>
        </w:rPr>
        <w:pict>
          <v:shape xmlns:v="urn:schemas-microsoft-com:vml" id="_x0000623" style="position:absolute;margin-left:380.05pt;margin-top:311.75pt;z-index:-16774720;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24" o:title=""/>
          </v:shape>
        </w:pict>
      </w:r>
      <w:r>
        <w:rPr>
          <w:rFonts w:ascii="Arial" w:hAnsi="Arial" w:fareast="Arial" w:cs="Arial"/>
          <w:noProof w:val="on"/>
          <w:color w:val="000000"/>
          <w:sz w:val="14"/>
          <w:szCs w:val="14"/>
        </w:rPr>
        <w:pict>
          <v:shape xmlns:v="urn:schemas-microsoft-com:vml" id="_x0000624" style="position:absolute;margin-left:383.8pt;margin-top:311.75pt;z-index:-16774716;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25" o:title=""/>
          </v:shape>
        </w:pict>
      </w:r>
      <w:r>
        <w:rPr>
          <w:rFonts w:ascii="Arial" w:hAnsi="Arial" w:fareast="Arial" w:cs="Arial"/>
          <w:noProof w:val="on"/>
          <w:color w:val="000000"/>
          <w:sz w:val="14"/>
          <w:szCs w:val="14"/>
        </w:rPr>
        <w:pict>
          <v:shape xmlns:v="urn:schemas-microsoft-com:vml" id="_x0000625" style="position:absolute;margin-left:386.05pt;margin-top:311.75pt;z-index:-16774712;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626" o:title=""/>
          </v:shape>
        </w:pict>
      </w:r>
      <w:r>
        <w:rPr>
          <w:rFonts w:ascii="Arial" w:hAnsi="Arial" w:fareast="Arial" w:cs="Arial"/>
          <w:noProof w:val="on"/>
          <w:color w:val="000000"/>
          <w:sz w:val="14"/>
          <w:szCs w:val="14"/>
        </w:rPr>
        <w:pict>
          <v:shape xmlns:v="urn:schemas-microsoft-com:vml" id="_x0000626" style="position:absolute;margin-left:403.35pt;margin-top:311.75pt;z-index:-16774708;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27" o:title=""/>
          </v:shape>
        </w:pict>
      </w:r>
      <w:r>
        <w:rPr>
          <w:rFonts w:ascii="Arial" w:hAnsi="Arial" w:fareast="Arial" w:cs="Arial"/>
          <w:noProof w:val="on"/>
          <w:color w:val="000000"/>
          <w:sz w:val="14"/>
          <w:szCs w:val="14"/>
        </w:rPr>
        <w:pict>
          <v:shape xmlns:v="urn:schemas-microsoft-com:vml" id="_x0000627" style="position:absolute;margin-left:406.35pt;margin-top:311.75pt;z-index:-16774704;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28" o:title=""/>
          </v:shape>
        </w:pict>
      </w:r>
      <w:r>
        <w:rPr>
          <w:rFonts w:ascii="Arial" w:hAnsi="Arial" w:fareast="Arial" w:cs="Arial"/>
          <w:noProof w:val="on"/>
          <w:color w:val="000000"/>
          <w:sz w:val="14"/>
          <w:szCs w:val="14"/>
        </w:rPr>
        <w:pict>
          <v:shape xmlns:v="urn:schemas-microsoft-com:vml" id="_x0000628" style="position:absolute;margin-left:410.1pt;margin-top:311.75pt;z-index:-16774700;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29" o:title=""/>
          </v:shape>
        </w:pict>
      </w:r>
      <w:r>
        <w:rPr>
          <w:rFonts w:ascii="Arial" w:hAnsi="Arial" w:fareast="Arial" w:cs="Arial"/>
          <w:noProof w:val="on"/>
          <w:color w:val="000000"/>
          <w:sz w:val="14"/>
          <w:szCs w:val="14"/>
        </w:rPr>
        <w:pict>
          <v:shape xmlns:v="urn:schemas-microsoft-com:vml" id="_x0000629" style="position:absolute;margin-left:412.35pt;margin-top:311.75pt;z-index:-16774696;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630" o:title=""/>
          </v:shape>
        </w:pict>
      </w:r>
      <w:r>
        <w:rPr>
          <w:rFonts w:ascii="Arial" w:hAnsi="Arial" w:fareast="Arial" w:cs="Arial"/>
          <w:noProof w:val="on"/>
          <w:color w:val="000000"/>
          <w:sz w:val="14"/>
          <w:szCs w:val="14"/>
        </w:rPr>
        <w:pict>
          <v:shape xmlns:v="urn:schemas-microsoft-com:vml" id="_x0000630" style="position:absolute;margin-left:429.6pt;margin-top:311.75pt;z-index:-16774692;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31" o:title=""/>
          </v:shape>
        </w:pict>
      </w:r>
      <w:r>
        <w:rPr>
          <w:rFonts w:ascii="Arial" w:hAnsi="Arial" w:fareast="Arial" w:cs="Arial"/>
          <w:noProof w:val="on"/>
          <w:color w:val="000000"/>
          <w:sz w:val="14"/>
          <w:szCs w:val="14"/>
        </w:rPr>
        <w:pict>
          <v:shape xmlns:v="urn:schemas-microsoft-com:vml" id="_x0000631" style="position:absolute;margin-left:432.6pt;margin-top:311.75pt;z-index:-16774688;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32" o:title=""/>
          </v:shape>
        </w:pict>
      </w:r>
      <w:r>
        <w:rPr>
          <w:rFonts w:ascii="Arial" w:hAnsi="Arial" w:fareast="Arial" w:cs="Arial"/>
          <w:noProof w:val="on"/>
          <w:color w:val="000000"/>
          <w:sz w:val="14"/>
          <w:szCs w:val="14"/>
        </w:rPr>
        <w:pict>
          <v:shape xmlns:v="urn:schemas-microsoft-com:vml" id="_x0000632" style="position:absolute;margin-left:436.35pt;margin-top:311.75pt;z-index:-16774684;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33" o:title=""/>
          </v:shape>
        </w:pict>
      </w:r>
      <w:r>
        <w:rPr>
          <w:rFonts w:ascii="Arial" w:hAnsi="Arial" w:fareast="Arial" w:cs="Arial"/>
          <w:noProof w:val="on"/>
          <w:color w:val="000000"/>
          <w:sz w:val="14"/>
          <w:szCs w:val="14"/>
        </w:rPr>
        <w:pict>
          <v:shape xmlns:v="urn:schemas-microsoft-com:vml" id="_x0000633" style="position:absolute;margin-left:438.6pt;margin-top:311.75pt;z-index:-16774680;width:20.75pt;height:10.25pt;mso-position-horizontal:absolute;mso-position-horizontal-relative:page;mso-position-vertical:absolute;mso-position-vertical-relative:page" type="#_x0000_t75">
            <v:imageData xmlns:o="urn:schemas-microsoft-com:office:office" xmlns:r="http://schemas.openxmlformats.org/officeDocument/2006/relationships" r:id="rId634" o:title=""/>
          </v:shape>
        </w:pict>
      </w:r>
      <w:r>
        <w:rPr>
          <w:rFonts w:ascii="Arial" w:hAnsi="Arial" w:fareast="Arial" w:cs="Arial"/>
          <w:noProof w:val="on"/>
          <w:color w:val="000000"/>
          <w:sz w:val="14"/>
          <w:szCs w:val="14"/>
        </w:rPr>
        <w:pict>
          <v:shape xmlns:v="urn:schemas-microsoft-com:vml" id="_x0000634" style="position:absolute;margin-left:457.4pt;margin-top:311.75pt;z-index:-16774676;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35" o:title=""/>
          </v:shape>
        </w:pict>
      </w:r>
      <w:r>
        <w:rPr>
          <w:rFonts w:ascii="Arial" w:hAnsi="Arial" w:fareast="Arial" w:cs="Arial"/>
          <w:noProof w:val="on"/>
          <w:color w:val="000000"/>
          <w:sz w:val="14"/>
          <w:szCs w:val="14"/>
        </w:rPr>
        <w:pict>
          <v:shape xmlns:v="urn:schemas-microsoft-com:vml" id="_x0000635" style="position:absolute;margin-left:460.4pt;margin-top:311.75pt;z-index:-16774672;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36" o:title=""/>
          </v:shape>
        </w:pict>
      </w:r>
      <w:r>
        <w:rPr>
          <w:rFonts w:ascii="Arial" w:hAnsi="Arial" w:fareast="Arial" w:cs="Arial"/>
          <w:noProof w:val="on"/>
          <w:color w:val="000000"/>
          <w:sz w:val="14"/>
          <w:szCs w:val="14"/>
        </w:rPr>
        <w:pict>
          <v:shape xmlns:v="urn:schemas-microsoft-com:vml" id="_x0000636" style="position:absolute;margin-left:464.15pt;margin-top:311.75pt;z-index:-16774668;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637" o:title=""/>
          </v:shape>
        </w:pict>
      </w:r>
      <w:r>
        <w:rPr>
          <w:rFonts w:ascii="Arial" w:hAnsi="Arial" w:fareast="Arial" w:cs="Arial"/>
          <w:noProof w:val="on"/>
          <w:color w:val="000000"/>
          <w:sz w:val="14"/>
          <w:szCs w:val="14"/>
        </w:rPr>
        <w:pict>
          <v:shape xmlns:v="urn:schemas-microsoft-com:vml" id="_x0000637" style="position:absolute;margin-left:465.65pt;margin-top:311.75pt;z-index:-16774664;width:26pt;height:10.25pt;mso-position-horizontal:absolute;mso-position-horizontal-relative:page;mso-position-vertical:absolute;mso-position-vertical-relative:page" type="#_x0000_t75">
            <v:imageData xmlns:o="urn:schemas-microsoft-com:office:office" xmlns:r="http://schemas.openxmlformats.org/officeDocument/2006/relationships" r:id="rId638" o:title=""/>
          </v:shape>
        </w:pict>
      </w:r>
      <w:r>
        <w:rPr>
          <w:rFonts w:ascii="Arial" w:hAnsi="Arial" w:fareast="Arial" w:cs="Arial"/>
          <w:noProof w:val="on"/>
          <w:color w:val="000000"/>
          <w:sz w:val="14"/>
          <w:szCs w:val="14"/>
        </w:rPr>
        <w:pict>
          <v:shape xmlns:v="urn:schemas-microsoft-com:vml" id="_x0000638" style="position:absolute;margin-left:489.65pt;margin-top:311.75pt;z-index:-16774660;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39" o:title=""/>
          </v:shape>
        </w:pict>
      </w:r>
      <w:r>
        <w:rPr>
          <w:rFonts w:ascii="Arial" w:hAnsi="Arial" w:fareast="Arial" w:cs="Arial"/>
          <w:noProof w:val="on"/>
          <w:color w:val="000000"/>
          <w:sz w:val="14"/>
          <w:szCs w:val="14"/>
        </w:rPr>
        <w:pict>
          <v:shape xmlns:v="urn:schemas-microsoft-com:vml" id="_x0000639" style="position:absolute;margin-left:492.65pt;margin-top:311.75pt;z-index:-16774656;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40" o:title=""/>
          </v:shape>
        </w:pict>
      </w:r>
      <w:r>
        <w:rPr>
          <w:rFonts w:ascii="Arial" w:hAnsi="Arial" w:fareast="Arial" w:cs="Arial"/>
          <w:noProof w:val="on"/>
          <w:color w:val="000000"/>
          <w:sz w:val="14"/>
          <w:szCs w:val="14"/>
        </w:rPr>
        <w:pict>
          <v:shape xmlns:v="urn:schemas-microsoft-com:vml" id="_x0000640" style="position:absolute;margin-left:496.4pt;margin-top:311.75pt;z-index:-16774652;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41" o:title=""/>
          </v:shape>
        </w:pict>
      </w:r>
      <w:r>
        <w:rPr>
          <w:rFonts w:ascii="Arial" w:hAnsi="Arial" w:fareast="Arial" w:cs="Arial"/>
          <w:noProof w:val="on"/>
          <w:color w:val="000000"/>
          <w:sz w:val="14"/>
          <w:szCs w:val="14"/>
        </w:rPr>
        <w:pict>
          <v:shape xmlns:v="urn:schemas-microsoft-com:vml" id="_x0000641" style="position:absolute;margin-left:498.65pt;margin-top:311.75pt;z-index:-16774648;width:17pt;height:10.25pt;mso-position-horizontal:absolute;mso-position-horizontal-relative:page;mso-position-vertical:absolute;mso-position-vertical-relative:page" type="#_x0000_t75">
            <v:imageData xmlns:o="urn:schemas-microsoft-com:office:office" xmlns:r="http://schemas.openxmlformats.org/officeDocument/2006/relationships" r:id="rId642" o:title=""/>
          </v:shape>
        </w:pict>
      </w:r>
      <w:r>
        <w:rPr>
          <w:rFonts w:ascii="Arial" w:hAnsi="Arial" w:fareast="Arial" w:cs="Arial"/>
          <w:noProof w:val="on"/>
          <w:color w:val="000000"/>
          <w:sz w:val="14"/>
          <w:szCs w:val="14"/>
        </w:rPr>
        <w:pict>
          <v:shape xmlns:v="urn:schemas-microsoft-com:vml" id="_x0000642" style="position:absolute;margin-left:513.7pt;margin-top:311.75pt;z-index:-16774644;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43" o:title=""/>
          </v:shape>
        </w:pict>
      </w:r>
      <w:r>
        <w:rPr>
          <w:rFonts w:ascii="Arial" w:hAnsi="Arial" w:fareast="Arial" w:cs="Arial"/>
          <w:noProof w:val="on"/>
          <w:color w:val="000000"/>
          <w:sz w:val="14"/>
          <w:szCs w:val="14"/>
        </w:rPr>
        <w:pict>
          <v:shape xmlns:v="urn:schemas-microsoft-com:vml" id="_x0000643" style="position:absolute;margin-left:516.7pt;margin-top:311.75pt;z-index:-16774640;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44" o:title=""/>
          </v:shape>
        </w:pict>
      </w:r>
      <w:r>
        <w:rPr>
          <w:rFonts w:ascii="Arial" w:hAnsi="Arial" w:fareast="Arial" w:cs="Arial"/>
          <w:noProof w:val="on"/>
          <w:color w:val="000000"/>
          <w:sz w:val="14"/>
          <w:szCs w:val="14"/>
        </w:rPr>
        <w:pict>
          <v:shape xmlns:v="urn:schemas-microsoft-com:vml" id="_x0000644" style="position:absolute;margin-left:520.45pt;margin-top:311.75pt;z-index:-16774636;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45" o:title=""/>
          </v:shape>
        </w:pict>
      </w:r>
      <w:r>
        <w:rPr>
          <w:rFonts w:ascii="Arial" w:hAnsi="Arial" w:fareast="Arial" w:cs="Arial"/>
          <w:noProof w:val="on"/>
          <w:color w:val="000000"/>
          <w:sz w:val="14"/>
          <w:szCs w:val="14"/>
        </w:rPr>
        <w:pict>
          <v:shape xmlns:v="urn:schemas-microsoft-com:vml" id="_x0000645" style="position:absolute;margin-left:522.7pt;margin-top:311.75pt;z-index:-16774632;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646" o:title=""/>
          </v:shape>
        </w:pict>
      </w:r>
      <w:r>
        <w:rPr>
          <w:rFonts w:ascii="Arial" w:hAnsi="Arial" w:fareast="Arial" w:cs="Arial"/>
          <w:noProof w:val="on"/>
          <w:color w:val="000000"/>
          <w:sz w:val="14"/>
          <w:szCs w:val="14"/>
        </w:rPr>
        <w:pict>
          <v:shape xmlns:v="urn:schemas-microsoft-com:vml" id="_x0000646" style="position:absolute;margin-left:539.95pt;margin-top:311.75pt;z-index:-16774628;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47" o:title=""/>
          </v:shape>
        </w:pict>
      </w:r>
      <w:r>
        <w:rPr>
          <w:rFonts w:ascii="Arial" w:hAnsi="Arial" w:fareast="Arial" w:cs="Arial"/>
          <w:noProof w:val="on"/>
          <w:color w:val="000000"/>
          <w:sz w:val="14"/>
          <w:szCs w:val="14"/>
        </w:rPr>
        <w:pict>
          <v:shape xmlns:v="urn:schemas-microsoft-com:vml" id="_x0000647" style="position:absolute;margin-left:542.95pt;margin-top:311.75pt;z-index:-16774624;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48" o:title=""/>
          </v:shape>
        </w:pict>
      </w:r>
      <w:r>
        <w:rPr>
          <w:rFonts w:ascii="Arial" w:hAnsi="Arial" w:fareast="Arial" w:cs="Arial"/>
          <w:noProof w:val="on"/>
          <w:color w:val="000000"/>
          <w:sz w:val="14"/>
          <w:szCs w:val="14"/>
        </w:rPr>
        <w:pict>
          <v:shape xmlns:v="urn:schemas-microsoft-com:vml" id="_x0000648" style="position:absolute;margin-left:546.7pt;margin-top:311.75pt;z-index:-16774620;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49" o:title=""/>
          </v:shape>
        </w:pict>
      </w:r>
      <w:r>
        <w:rPr>
          <w:rFonts w:ascii="Arial" w:hAnsi="Arial" w:fareast="Arial" w:cs="Arial"/>
          <w:noProof w:val="on"/>
          <w:color w:val="000000"/>
          <w:sz w:val="14"/>
          <w:szCs w:val="14"/>
        </w:rPr>
        <w:pict>
          <v:shape xmlns:v="urn:schemas-microsoft-com:vml" id="_x0000649" style="position:absolute;margin-left:548.95pt;margin-top:311.75pt;z-index:-16774616;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650" o:title=""/>
          </v:shape>
        </w:pict>
      </w:r>
      <w:r>
        <w:rPr>
          <w:rFonts w:ascii="Arial" w:hAnsi="Arial" w:fareast="Arial" w:cs="Arial"/>
          <w:noProof w:val="on"/>
          <w:color w:val="000000"/>
          <w:sz w:val="14"/>
          <w:szCs w:val="14"/>
        </w:rPr>
        <w:pict>
          <v:shape xmlns:v="urn:schemas-microsoft-com:vml" id="_x0000650" style="position:absolute;margin-left:566.2pt;margin-top:311.75pt;z-index:-16774612;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51" o:title=""/>
          </v:shape>
        </w:pict>
      </w:r>
      <w:r>
        <w:rPr>
          <w:rFonts w:ascii="Arial" w:hAnsi="Arial" w:fareast="Arial" w:cs="Arial"/>
          <w:noProof w:val="on"/>
          <w:color w:val="000000"/>
          <w:sz w:val="14"/>
          <w:szCs w:val="14"/>
        </w:rPr>
        <w:pict>
          <v:shape xmlns:v="urn:schemas-microsoft-com:vml" id="_x0000651" style="position:absolute;margin-left:569.2pt;margin-top:311.75pt;z-index:-16774608;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52" o:title=""/>
          </v:shape>
        </w:pict>
      </w:r>
      <w:r>
        <w:rPr>
          <w:rFonts w:ascii="Arial" w:hAnsi="Arial" w:fareast="Arial" w:cs="Arial"/>
          <w:noProof w:val="on"/>
          <w:color w:val="000000"/>
          <w:sz w:val="14"/>
          <w:szCs w:val="14"/>
        </w:rPr>
        <w:pict>
          <v:shape xmlns:v="urn:schemas-microsoft-com:vml" id="_x0000652" style="position:absolute;margin-left:572.95pt;margin-top:311.75pt;z-index:-16774604;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53" o:title=""/>
          </v:shape>
        </w:pict>
      </w:r>
      <w:r>
        <w:rPr>
          <w:rFonts w:ascii="Arial" w:hAnsi="Arial" w:fareast="Arial" w:cs="Arial"/>
          <w:noProof w:val="on"/>
          <w:color w:val="000000"/>
          <w:sz w:val="14"/>
          <w:szCs w:val="14"/>
        </w:rPr>
        <w:pict>
          <v:shape xmlns:v="urn:schemas-microsoft-com:vml" id="_x0000653" style="position:absolute;margin-left:575.25pt;margin-top:311.75pt;z-index:-16774600;width:20.75pt;height:10.25pt;mso-position-horizontal:absolute;mso-position-horizontal-relative:page;mso-position-vertical:absolute;mso-position-vertical-relative:page" type="#_x0000_t75">
            <v:imageData xmlns:o="urn:schemas-microsoft-com:office:office" xmlns:r="http://schemas.openxmlformats.org/officeDocument/2006/relationships" r:id="rId654" o:title=""/>
          </v:shape>
        </w:pict>
      </w:r>
      <w:r>
        <w:rPr>
          <w:rFonts w:ascii="Arial" w:hAnsi="Arial" w:fareast="Arial" w:cs="Arial"/>
          <w:noProof w:val="on"/>
          <w:color w:val="000000"/>
          <w:sz w:val="14"/>
          <w:szCs w:val="14"/>
        </w:rPr>
        <w:pict>
          <v:shape xmlns:v="urn:schemas-microsoft-com:vml" id="_x0000654" style="position:absolute;margin-left:594pt;margin-top:311.75pt;z-index:-16774596;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55" o:title=""/>
          </v:shape>
        </w:pict>
      </w:r>
      <w:r>
        <w:rPr>
          <w:rFonts w:ascii="Arial" w:hAnsi="Arial" w:fareast="Arial" w:cs="Arial"/>
          <w:noProof w:val="on"/>
          <w:color w:val="000000"/>
          <w:sz w:val="14"/>
          <w:szCs w:val="14"/>
        </w:rPr>
        <w:pict>
          <v:shape xmlns:v="urn:schemas-microsoft-com:vml" id="_x0000655" style="position:absolute;margin-left:13pt;margin-top:328.3pt;z-index:-16774592;width:138.6pt;height:10.25pt;mso-position-horizontal:absolute;mso-position-horizontal-relative:page;mso-position-vertical:absolute;mso-position-vertical-relative:page" type="#_x0000_t75">
            <v:imageData xmlns:o="urn:schemas-microsoft-com:office:office" xmlns:r="http://schemas.openxmlformats.org/officeDocument/2006/relationships" r:id="rId656" o:title=""/>
          </v:shape>
        </w:pict>
      </w:r>
      <w:r>
        <w:rPr>
          <w:rFonts w:ascii="Arial" w:hAnsi="Arial" w:fareast="Arial" w:cs="Arial"/>
          <w:noProof w:val="on"/>
          <w:color w:val="000000"/>
          <w:sz w:val="14"/>
          <w:szCs w:val="14"/>
        </w:rPr>
        <w:pict>
          <v:shape xmlns:v="urn:schemas-microsoft-com:vml" id="_x0000656" style="position:absolute;margin-left:149.6pt;margin-top:328.3pt;z-index:-16774588;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57" o:title=""/>
          </v:shape>
        </w:pict>
      </w:r>
      <w:r>
        <w:rPr>
          <w:rFonts w:ascii="Arial" w:hAnsi="Arial" w:fareast="Arial" w:cs="Arial"/>
          <w:noProof w:val="on"/>
          <w:color w:val="000000"/>
          <w:sz w:val="14"/>
          <w:szCs w:val="14"/>
        </w:rPr>
        <w:pict>
          <v:shape xmlns:v="urn:schemas-microsoft-com:vml" id="_x0000657" style="position:absolute;margin-left:153.35pt;margin-top:328.3pt;z-index:-16774584;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658" o:title=""/>
          </v:shape>
        </w:pict>
      </w:r>
      <w:r>
        <w:rPr>
          <w:rFonts w:ascii="Arial" w:hAnsi="Arial" w:fareast="Arial" w:cs="Arial"/>
          <w:noProof w:val="on"/>
          <w:color w:val="000000"/>
          <w:sz w:val="14"/>
          <w:szCs w:val="14"/>
        </w:rPr>
        <w:pict>
          <v:shape xmlns:v="urn:schemas-microsoft-com:vml" id="_x0000658" style="position:absolute;margin-left:154.85pt;margin-top:328.3pt;z-index:-16774580;width:26pt;height:10.25pt;mso-position-horizontal:absolute;mso-position-horizontal-relative:page;mso-position-vertical:absolute;mso-position-vertical-relative:page" type="#_x0000_t75">
            <v:imageData xmlns:o="urn:schemas-microsoft-com:office:office" xmlns:r="http://schemas.openxmlformats.org/officeDocument/2006/relationships" r:id="rId659" o:title=""/>
          </v:shape>
        </w:pict>
      </w:r>
      <w:r>
        <w:rPr>
          <w:rFonts w:ascii="Arial" w:hAnsi="Arial" w:fareast="Arial" w:cs="Arial"/>
          <w:noProof w:val="on"/>
          <w:color w:val="000000"/>
          <w:sz w:val="14"/>
          <w:szCs w:val="14"/>
        </w:rPr>
        <w:pict>
          <v:shape xmlns:v="urn:schemas-microsoft-com:vml" id="_x0000659" style="position:absolute;margin-left:178.9pt;margin-top:328.3pt;z-index:-16774576;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60" o:title=""/>
          </v:shape>
        </w:pict>
      </w:r>
      <w:r>
        <w:rPr>
          <w:rFonts w:ascii="Arial" w:hAnsi="Arial" w:fareast="Arial" w:cs="Arial"/>
          <w:noProof w:val="on"/>
          <w:color w:val="000000"/>
          <w:sz w:val="14"/>
          <w:szCs w:val="14"/>
        </w:rPr>
        <w:pict>
          <v:shape xmlns:v="urn:schemas-microsoft-com:vml" id="_x0000660" style="position:absolute;margin-left:181.9pt;margin-top:328.3pt;z-index:-16774572;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61" o:title=""/>
          </v:shape>
        </w:pict>
      </w:r>
      <w:r>
        <w:rPr>
          <w:rFonts w:ascii="Arial" w:hAnsi="Arial" w:fareast="Arial" w:cs="Arial"/>
          <w:noProof w:val="on"/>
          <w:color w:val="000000"/>
          <w:sz w:val="14"/>
          <w:szCs w:val="14"/>
        </w:rPr>
        <w:pict>
          <v:shape xmlns:v="urn:schemas-microsoft-com:vml" id="_x0000661" style="position:absolute;margin-left:185.65pt;margin-top:328.3pt;z-index:-16774568;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662" o:title=""/>
          </v:shape>
        </w:pict>
      </w:r>
      <w:r>
        <w:rPr>
          <w:rFonts w:ascii="Arial" w:hAnsi="Arial" w:fareast="Arial" w:cs="Arial"/>
          <w:noProof w:val="on"/>
          <w:color w:val="000000"/>
          <w:sz w:val="14"/>
          <w:szCs w:val="14"/>
        </w:rPr>
        <w:pict>
          <v:shape xmlns:v="urn:schemas-microsoft-com:vml" id="_x0000662" style="position:absolute;margin-left:187.15pt;margin-top:328.3pt;z-index:-16774564;width:21.5pt;height:10.25pt;mso-position-horizontal:absolute;mso-position-horizontal-relative:page;mso-position-vertical:absolute;mso-position-vertical-relative:page" type="#_x0000_t75">
            <v:imageData xmlns:o="urn:schemas-microsoft-com:office:office" xmlns:r="http://schemas.openxmlformats.org/officeDocument/2006/relationships" r:id="rId663" o:title=""/>
          </v:shape>
        </w:pict>
      </w:r>
      <w:r>
        <w:rPr>
          <w:rFonts w:ascii="Arial" w:hAnsi="Arial" w:fareast="Arial" w:cs="Arial"/>
          <w:noProof w:val="on"/>
          <w:color w:val="000000"/>
          <w:sz w:val="14"/>
          <w:szCs w:val="14"/>
        </w:rPr>
        <w:pict>
          <v:shape xmlns:v="urn:schemas-microsoft-com:vml" id="_x0000663" style="position:absolute;margin-left:206.65pt;margin-top:328.3pt;z-index:-16774560;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64" o:title=""/>
          </v:shape>
        </w:pict>
      </w:r>
      <w:r>
        <w:rPr>
          <w:rFonts w:ascii="Arial" w:hAnsi="Arial" w:fareast="Arial" w:cs="Arial"/>
          <w:noProof w:val="on"/>
          <w:color w:val="000000"/>
          <w:sz w:val="14"/>
          <w:szCs w:val="14"/>
        </w:rPr>
        <w:pict>
          <v:shape xmlns:v="urn:schemas-microsoft-com:vml" id="_x0000664" style="position:absolute;margin-left:209.65pt;margin-top:328.3pt;z-index:-16774556;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65" o:title=""/>
          </v:shape>
        </w:pict>
      </w:r>
      <w:r>
        <w:rPr>
          <w:rFonts w:ascii="Arial" w:hAnsi="Arial" w:fareast="Arial" w:cs="Arial"/>
          <w:noProof w:val="on"/>
          <w:color w:val="000000"/>
          <w:sz w:val="14"/>
          <w:szCs w:val="14"/>
        </w:rPr>
        <w:pict>
          <v:shape xmlns:v="urn:schemas-microsoft-com:vml" id="_x0000665" style="position:absolute;margin-left:213.4pt;margin-top:328.3pt;z-index:-16774552;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66" o:title=""/>
          </v:shape>
        </w:pict>
      </w:r>
      <w:r>
        <w:rPr>
          <w:rFonts w:ascii="Arial" w:hAnsi="Arial" w:fareast="Arial" w:cs="Arial"/>
          <w:noProof w:val="on"/>
          <w:color w:val="000000"/>
          <w:sz w:val="14"/>
          <w:szCs w:val="14"/>
        </w:rPr>
        <w:pict>
          <v:shape xmlns:v="urn:schemas-microsoft-com:vml" id="_x0000666" style="position:absolute;margin-left:215.7pt;margin-top:328.3pt;z-index:-16774548;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667" o:title=""/>
          </v:shape>
        </w:pict>
      </w:r>
      <w:r>
        <w:rPr>
          <w:rFonts w:ascii="Arial" w:hAnsi="Arial" w:fareast="Arial" w:cs="Arial"/>
          <w:noProof w:val="on"/>
          <w:color w:val="000000"/>
          <w:sz w:val="14"/>
          <w:szCs w:val="14"/>
        </w:rPr>
        <w:pict>
          <v:shape xmlns:v="urn:schemas-microsoft-com:vml" id="_x0000667" style="position:absolute;margin-left:232.95pt;margin-top:328.3pt;z-index:-16774544;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68" o:title=""/>
          </v:shape>
        </w:pict>
      </w:r>
      <w:r>
        <w:rPr>
          <w:rFonts w:ascii="Arial" w:hAnsi="Arial" w:fareast="Arial" w:cs="Arial"/>
          <w:noProof w:val="on"/>
          <w:color w:val="000000"/>
          <w:sz w:val="14"/>
          <w:szCs w:val="14"/>
        </w:rPr>
        <w:pict>
          <v:shape xmlns:v="urn:schemas-microsoft-com:vml" id="_x0000668" style="position:absolute;margin-left:235.95pt;margin-top:328.3pt;z-index:-16774540;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69" o:title=""/>
          </v:shape>
        </w:pict>
      </w:r>
      <w:r>
        <w:rPr>
          <w:rFonts w:ascii="Arial" w:hAnsi="Arial" w:fareast="Arial" w:cs="Arial"/>
          <w:noProof w:val="on"/>
          <w:color w:val="000000"/>
          <w:sz w:val="14"/>
          <w:szCs w:val="14"/>
        </w:rPr>
        <w:pict>
          <v:shape xmlns:v="urn:schemas-microsoft-com:vml" id="_x0000669" style="position:absolute;margin-left:239.7pt;margin-top:328.3pt;z-index:-16774536;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70" o:title=""/>
          </v:shape>
        </w:pict>
      </w:r>
      <w:r>
        <w:rPr>
          <w:rFonts w:ascii="Arial" w:hAnsi="Arial" w:fareast="Arial" w:cs="Arial"/>
          <w:noProof w:val="on"/>
          <w:color w:val="000000"/>
          <w:sz w:val="14"/>
          <w:szCs w:val="14"/>
        </w:rPr>
        <w:pict>
          <v:shape xmlns:v="urn:schemas-microsoft-com:vml" id="_x0000670" style="position:absolute;margin-left:241.95pt;margin-top:328.3pt;z-index:-16774532;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671" o:title=""/>
          </v:shape>
        </w:pict>
      </w:r>
      <w:r>
        <w:rPr>
          <w:rFonts w:ascii="Arial" w:hAnsi="Arial" w:fareast="Arial" w:cs="Arial"/>
          <w:noProof w:val="on"/>
          <w:color w:val="000000"/>
          <w:sz w:val="14"/>
          <w:szCs w:val="14"/>
        </w:rPr>
        <w:pict>
          <v:shape xmlns:v="urn:schemas-microsoft-com:vml" id="_x0000671" style="position:absolute;margin-left:259.2pt;margin-top:328.3pt;z-index:-16774528;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72" o:title=""/>
          </v:shape>
        </w:pict>
      </w:r>
      <w:r>
        <w:rPr>
          <w:rFonts w:ascii="Arial" w:hAnsi="Arial" w:fareast="Arial" w:cs="Arial"/>
          <w:noProof w:val="on"/>
          <w:color w:val="000000"/>
          <w:sz w:val="14"/>
          <w:szCs w:val="14"/>
        </w:rPr>
        <w:pict>
          <v:shape xmlns:v="urn:schemas-microsoft-com:vml" id="_x0000672" style="position:absolute;margin-left:262.2pt;margin-top:328.3pt;z-index:-16774524;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73" o:title=""/>
          </v:shape>
        </w:pict>
      </w:r>
      <w:r>
        <w:rPr>
          <w:rFonts w:ascii="Arial" w:hAnsi="Arial" w:fareast="Arial" w:cs="Arial"/>
          <w:noProof w:val="on"/>
          <w:color w:val="000000"/>
          <w:sz w:val="14"/>
          <w:szCs w:val="14"/>
        </w:rPr>
        <w:pict>
          <v:shape xmlns:v="urn:schemas-microsoft-com:vml" id="_x0000673" style="position:absolute;margin-left:265.95pt;margin-top:328.3pt;z-index:-16774520;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74" o:title=""/>
          </v:shape>
        </w:pict>
      </w:r>
      <w:r>
        <w:rPr>
          <w:rFonts w:ascii="Arial" w:hAnsi="Arial" w:fareast="Arial" w:cs="Arial"/>
          <w:noProof w:val="on"/>
          <w:color w:val="000000"/>
          <w:sz w:val="14"/>
          <w:szCs w:val="14"/>
        </w:rPr>
        <w:pict>
          <v:shape xmlns:v="urn:schemas-microsoft-com:vml" id="_x0000674" style="position:absolute;margin-left:268.2pt;margin-top:328.3pt;z-index:-16774516;width:20.75pt;height:10.25pt;mso-position-horizontal:absolute;mso-position-horizontal-relative:page;mso-position-vertical:absolute;mso-position-vertical-relative:page" type="#_x0000_t75">
            <v:imageData xmlns:o="urn:schemas-microsoft-com:office:office" xmlns:r="http://schemas.openxmlformats.org/officeDocument/2006/relationships" r:id="rId675" o:title=""/>
          </v:shape>
        </w:pict>
      </w:r>
      <w:r>
        <w:rPr>
          <w:rFonts w:ascii="Arial" w:hAnsi="Arial" w:fareast="Arial" w:cs="Arial"/>
          <w:noProof w:val="on"/>
          <w:color w:val="000000"/>
          <w:sz w:val="14"/>
          <w:szCs w:val="14"/>
        </w:rPr>
        <w:pict>
          <v:shape xmlns:v="urn:schemas-microsoft-com:vml" id="_x0000675" style="position:absolute;margin-left:287pt;margin-top:328.3pt;z-index:-16774512;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76" o:title=""/>
          </v:shape>
        </w:pict>
      </w:r>
      <w:r>
        <w:rPr>
          <w:rFonts w:ascii="Arial" w:hAnsi="Arial" w:fareast="Arial" w:cs="Arial"/>
          <w:noProof w:val="on"/>
          <w:color w:val="000000"/>
          <w:sz w:val="14"/>
          <w:szCs w:val="14"/>
        </w:rPr>
        <w:pict>
          <v:shape xmlns:v="urn:schemas-microsoft-com:vml" id="_x0000676" style="position:absolute;margin-left:290pt;margin-top:328.3pt;z-index:-16774508;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77" o:title=""/>
          </v:shape>
        </w:pict>
      </w:r>
      <w:r>
        <w:rPr>
          <w:rFonts w:ascii="Arial" w:hAnsi="Arial" w:fareast="Arial" w:cs="Arial"/>
          <w:noProof w:val="on"/>
          <w:color w:val="000000"/>
          <w:sz w:val="14"/>
          <w:szCs w:val="14"/>
        </w:rPr>
        <w:pict>
          <v:shape xmlns:v="urn:schemas-microsoft-com:vml" id="_x0000677" style="position:absolute;margin-left:293.75pt;margin-top:328.3pt;z-index:-16774504;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678" o:title=""/>
          </v:shape>
        </w:pict>
      </w:r>
      <w:r>
        <w:rPr>
          <w:rFonts w:ascii="Arial" w:hAnsi="Arial" w:fareast="Arial" w:cs="Arial"/>
          <w:noProof w:val="on"/>
          <w:color w:val="000000"/>
          <w:sz w:val="14"/>
          <w:szCs w:val="14"/>
        </w:rPr>
        <w:pict>
          <v:shape xmlns:v="urn:schemas-microsoft-com:vml" id="_x0000678" style="position:absolute;margin-left:295.25pt;margin-top:328.3pt;z-index:-16774500;width:27.5pt;height:10.25pt;mso-position-horizontal:absolute;mso-position-horizontal-relative:page;mso-position-vertical:absolute;mso-position-vertical-relative:page" type="#_x0000_t75">
            <v:imageData xmlns:o="urn:schemas-microsoft-com:office:office" xmlns:r="http://schemas.openxmlformats.org/officeDocument/2006/relationships" r:id="rId679" o:title=""/>
          </v:shape>
        </w:pict>
      </w:r>
      <w:r>
        <w:rPr>
          <w:rFonts w:ascii="Arial" w:hAnsi="Arial" w:fareast="Arial" w:cs="Arial"/>
          <w:noProof w:val="on"/>
          <w:color w:val="000000"/>
          <w:sz w:val="14"/>
          <w:szCs w:val="14"/>
        </w:rPr>
        <w:pict>
          <v:shape xmlns:v="urn:schemas-microsoft-com:vml" id="_x0000679" style="position:absolute;margin-left:320.75pt;margin-top:328.3pt;z-index:-16774496;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80" o:title=""/>
          </v:shape>
        </w:pict>
      </w:r>
      <w:r>
        <w:rPr>
          <w:rFonts w:ascii="Arial" w:hAnsi="Arial" w:fareast="Arial" w:cs="Arial"/>
          <w:noProof w:val="on"/>
          <w:color w:val="000000"/>
          <w:sz w:val="14"/>
          <w:szCs w:val="14"/>
        </w:rPr>
        <w:pict>
          <v:shape xmlns:v="urn:schemas-microsoft-com:vml" id="_x0000680" style="position:absolute;margin-left:323.75pt;margin-top:328.3pt;z-index:-16774492;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81" o:title=""/>
          </v:shape>
        </w:pict>
      </w:r>
      <w:r>
        <w:rPr>
          <w:rFonts w:ascii="Arial" w:hAnsi="Arial" w:fareast="Arial" w:cs="Arial"/>
          <w:noProof w:val="on"/>
          <w:color w:val="000000"/>
          <w:sz w:val="14"/>
          <w:szCs w:val="14"/>
        </w:rPr>
        <w:pict>
          <v:shape xmlns:v="urn:schemas-microsoft-com:vml" id="_x0000681" style="position:absolute;margin-left:327.5pt;margin-top:328.3pt;z-index:-16774488;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682" o:title=""/>
          </v:shape>
        </w:pict>
      </w:r>
      <w:r>
        <w:rPr>
          <w:rFonts w:ascii="Arial" w:hAnsi="Arial" w:fareast="Arial" w:cs="Arial"/>
          <w:noProof w:val="on"/>
          <w:color w:val="000000"/>
          <w:sz w:val="14"/>
          <w:szCs w:val="14"/>
        </w:rPr>
        <w:pict>
          <v:shape xmlns:v="urn:schemas-microsoft-com:vml" id="_x0000682" style="position:absolute;margin-left:329pt;margin-top:328.3pt;z-index:-16774484;width:26pt;height:10.25pt;mso-position-horizontal:absolute;mso-position-horizontal-relative:page;mso-position-vertical:absolute;mso-position-vertical-relative:page" type="#_x0000_t75">
            <v:imageData xmlns:o="urn:schemas-microsoft-com:office:office" xmlns:r="http://schemas.openxmlformats.org/officeDocument/2006/relationships" r:id="rId683" o:title=""/>
          </v:shape>
        </w:pict>
      </w:r>
      <w:r>
        <w:rPr>
          <w:rFonts w:ascii="Arial" w:hAnsi="Arial" w:fareast="Arial" w:cs="Arial"/>
          <w:noProof w:val="on"/>
          <w:color w:val="000000"/>
          <w:sz w:val="14"/>
          <w:szCs w:val="14"/>
        </w:rPr>
        <w:pict>
          <v:shape xmlns:v="urn:schemas-microsoft-com:vml" id="_x0000683" style="position:absolute;margin-left:353.05pt;margin-top:328.3pt;z-index:-16774480;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84" o:title=""/>
          </v:shape>
        </w:pict>
      </w:r>
      <w:r>
        <w:rPr>
          <w:rFonts w:ascii="Arial" w:hAnsi="Arial" w:fareast="Arial" w:cs="Arial"/>
          <w:noProof w:val="on"/>
          <w:color w:val="000000"/>
          <w:sz w:val="14"/>
          <w:szCs w:val="14"/>
        </w:rPr>
        <w:pict>
          <v:shape xmlns:v="urn:schemas-microsoft-com:vml" id="_x0000684" style="position:absolute;margin-left:356.05pt;margin-top:328.3pt;z-index:-16774476;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85" o:title=""/>
          </v:shape>
        </w:pict>
      </w:r>
      <w:r>
        <w:rPr>
          <w:rFonts w:ascii="Arial" w:hAnsi="Arial" w:fareast="Arial" w:cs="Arial"/>
          <w:noProof w:val="on"/>
          <w:color w:val="000000"/>
          <w:sz w:val="14"/>
          <w:szCs w:val="14"/>
        </w:rPr>
        <w:pict>
          <v:shape xmlns:v="urn:schemas-microsoft-com:vml" id="_x0000685" style="position:absolute;margin-left:359.8pt;margin-top:328.3pt;z-index:-16774472;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86" o:title=""/>
          </v:shape>
        </w:pict>
      </w:r>
      <w:r>
        <w:rPr>
          <w:rFonts w:ascii="Arial" w:hAnsi="Arial" w:fareast="Arial" w:cs="Arial"/>
          <w:noProof w:val="on"/>
          <w:color w:val="000000"/>
          <w:sz w:val="14"/>
          <w:szCs w:val="14"/>
        </w:rPr>
        <w:pict>
          <v:shape xmlns:v="urn:schemas-microsoft-com:vml" id="_x0000686" style="position:absolute;margin-left:362.05pt;margin-top:328.3pt;z-index:-16774468;width:17pt;height:10.25pt;mso-position-horizontal:absolute;mso-position-horizontal-relative:page;mso-position-vertical:absolute;mso-position-vertical-relative:page" type="#_x0000_t75">
            <v:imageData xmlns:o="urn:schemas-microsoft-com:office:office" xmlns:r="http://schemas.openxmlformats.org/officeDocument/2006/relationships" r:id="rId687" o:title=""/>
          </v:shape>
        </w:pict>
      </w:r>
      <w:r>
        <w:rPr>
          <w:rFonts w:ascii="Arial" w:hAnsi="Arial" w:fareast="Arial" w:cs="Arial"/>
          <w:noProof w:val="on"/>
          <w:color w:val="000000"/>
          <w:sz w:val="14"/>
          <w:szCs w:val="14"/>
        </w:rPr>
        <w:pict>
          <v:shape xmlns:v="urn:schemas-microsoft-com:vml" id="_x0000687" style="position:absolute;margin-left:377.05pt;margin-top:328.3pt;z-index:-16774464;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88" o:title=""/>
          </v:shape>
        </w:pict>
      </w:r>
      <w:r>
        <w:rPr>
          <w:rFonts w:ascii="Arial" w:hAnsi="Arial" w:fareast="Arial" w:cs="Arial"/>
          <w:noProof w:val="on"/>
          <w:color w:val="000000"/>
          <w:sz w:val="14"/>
          <w:szCs w:val="14"/>
        </w:rPr>
        <w:pict>
          <v:shape xmlns:v="urn:schemas-microsoft-com:vml" id="_x0000688" style="position:absolute;margin-left:380.05pt;margin-top:328.3pt;z-index:-16774460;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89" o:title=""/>
          </v:shape>
        </w:pict>
      </w:r>
      <w:r>
        <w:rPr>
          <w:rFonts w:ascii="Arial" w:hAnsi="Arial" w:fareast="Arial" w:cs="Arial"/>
          <w:noProof w:val="on"/>
          <w:color w:val="000000"/>
          <w:sz w:val="14"/>
          <w:szCs w:val="14"/>
        </w:rPr>
        <w:pict>
          <v:shape xmlns:v="urn:schemas-microsoft-com:vml" id="_x0000689" style="position:absolute;margin-left:383.8pt;margin-top:328.3pt;z-index:-16774456;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90" o:title=""/>
          </v:shape>
        </w:pict>
      </w:r>
      <w:r>
        <w:rPr>
          <w:rFonts w:ascii="Arial" w:hAnsi="Arial" w:fareast="Arial" w:cs="Arial"/>
          <w:noProof w:val="on"/>
          <w:color w:val="000000"/>
          <w:sz w:val="14"/>
          <w:szCs w:val="14"/>
        </w:rPr>
        <w:pict>
          <v:shape xmlns:v="urn:schemas-microsoft-com:vml" id="_x0000690" style="position:absolute;margin-left:386.05pt;margin-top:328.3pt;z-index:-16774452;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691" o:title=""/>
          </v:shape>
        </w:pict>
      </w:r>
      <w:r>
        <w:rPr>
          <w:rFonts w:ascii="Arial" w:hAnsi="Arial" w:fareast="Arial" w:cs="Arial"/>
          <w:noProof w:val="on"/>
          <w:color w:val="000000"/>
          <w:sz w:val="14"/>
          <w:szCs w:val="14"/>
        </w:rPr>
        <w:pict>
          <v:shape xmlns:v="urn:schemas-microsoft-com:vml" id="_x0000691" style="position:absolute;margin-left:403.35pt;margin-top:328.3pt;z-index:-16774448;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92" o:title=""/>
          </v:shape>
        </w:pict>
      </w:r>
      <w:r>
        <w:rPr>
          <w:rFonts w:ascii="Arial" w:hAnsi="Arial" w:fareast="Arial" w:cs="Arial"/>
          <w:noProof w:val="on"/>
          <w:color w:val="000000"/>
          <w:sz w:val="14"/>
          <w:szCs w:val="14"/>
        </w:rPr>
        <w:pict>
          <v:shape xmlns:v="urn:schemas-microsoft-com:vml" id="_x0000692" style="position:absolute;margin-left:406.35pt;margin-top:328.3pt;z-index:-16774444;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93" o:title=""/>
          </v:shape>
        </w:pict>
      </w:r>
      <w:r>
        <w:rPr>
          <w:rFonts w:ascii="Arial" w:hAnsi="Arial" w:fareast="Arial" w:cs="Arial"/>
          <w:noProof w:val="on"/>
          <w:color w:val="000000"/>
          <w:sz w:val="14"/>
          <w:szCs w:val="14"/>
        </w:rPr>
        <w:pict>
          <v:shape xmlns:v="urn:schemas-microsoft-com:vml" id="_x0000693" style="position:absolute;margin-left:410.1pt;margin-top:328.3pt;z-index:-16774440;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94" o:title=""/>
          </v:shape>
        </w:pict>
      </w:r>
      <w:r>
        <w:rPr>
          <w:rFonts w:ascii="Arial" w:hAnsi="Arial" w:fareast="Arial" w:cs="Arial"/>
          <w:noProof w:val="on"/>
          <w:color w:val="000000"/>
          <w:sz w:val="14"/>
          <w:szCs w:val="14"/>
        </w:rPr>
        <w:pict>
          <v:shape xmlns:v="urn:schemas-microsoft-com:vml" id="_x0000694" style="position:absolute;margin-left:412.35pt;margin-top:328.3pt;z-index:-16774436;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695" o:title=""/>
          </v:shape>
        </w:pict>
      </w:r>
      <w:r>
        <w:rPr>
          <w:rFonts w:ascii="Arial" w:hAnsi="Arial" w:fareast="Arial" w:cs="Arial"/>
          <w:noProof w:val="on"/>
          <w:color w:val="000000"/>
          <w:sz w:val="14"/>
          <w:szCs w:val="14"/>
        </w:rPr>
        <w:pict>
          <v:shape xmlns:v="urn:schemas-microsoft-com:vml" id="_x0000695" style="position:absolute;margin-left:429.6pt;margin-top:328.3pt;z-index:-16774432;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696" o:title=""/>
          </v:shape>
        </w:pict>
      </w:r>
      <w:r>
        <w:rPr>
          <w:rFonts w:ascii="Arial" w:hAnsi="Arial" w:fareast="Arial" w:cs="Arial"/>
          <w:noProof w:val="on"/>
          <w:color w:val="000000"/>
          <w:sz w:val="14"/>
          <w:szCs w:val="14"/>
        </w:rPr>
        <w:pict>
          <v:shape xmlns:v="urn:schemas-microsoft-com:vml" id="_x0000696" style="position:absolute;margin-left:432.6pt;margin-top:328.3pt;z-index:-16774428;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697" o:title=""/>
          </v:shape>
        </w:pict>
      </w:r>
      <w:r>
        <w:rPr>
          <w:rFonts w:ascii="Arial" w:hAnsi="Arial" w:fareast="Arial" w:cs="Arial"/>
          <w:noProof w:val="on"/>
          <w:color w:val="000000"/>
          <w:sz w:val="14"/>
          <w:szCs w:val="14"/>
        </w:rPr>
        <w:pict>
          <v:shape xmlns:v="urn:schemas-microsoft-com:vml" id="_x0000697" style="position:absolute;margin-left:436.35pt;margin-top:328.3pt;z-index:-16774424;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698" o:title=""/>
          </v:shape>
        </w:pict>
      </w:r>
      <w:r>
        <w:rPr>
          <w:rFonts w:ascii="Arial" w:hAnsi="Arial" w:fareast="Arial" w:cs="Arial"/>
          <w:noProof w:val="on"/>
          <w:color w:val="000000"/>
          <w:sz w:val="14"/>
          <w:szCs w:val="14"/>
        </w:rPr>
        <w:pict>
          <v:shape xmlns:v="urn:schemas-microsoft-com:vml" id="_x0000698" style="position:absolute;margin-left:438.6pt;margin-top:328.3pt;z-index:-16774420;width:20.75pt;height:10.25pt;mso-position-horizontal:absolute;mso-position-horizontal-relative:page;mso-position-vertical:absolute;mso-position-vertical-relative:page" type="#_x0000_t75">
            <v:imageData xmlns:o="urn:schemas-microsoft-com:office:office" xmlns:r="http://schemas.openxmlformats.org/officeDocument/2006/relationships" r:id="rId699" o:title=""/>
          </v:shape>
        </w:pict>
      </w:r>
      <w:r>
        <w:rPr>
          <w:rFonts w:ascii="Arial" w:hAnsi="Arial" w:fareast="Arial" w:cs="Arial"/>
          <w:noProof w:val="on"/>
          <w:color w:val="000000"/>
          <w:sz w:val="14"/>
          <w:szCs w:val="14"/>
        </w:rPr>
        <w:pict>
          <v:shape xmlns:v="urn:schemas-microsoft-com:vml" id="_x0000699" style="position:absolute;margin-left:457.4pt;margin-top:328.3pt;z-index:-16774416;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700" o:title=""/>
          </v:shape>
        </w:pict>
      </w:r>
      <w:r>
        <w:rPr>
          <w:rFonts w:ascii="Arial" w:hAnsi="Arial" w:fareast="Arial" w:cs="Arial"/>
          <w:noProof w:val="on"/>
          <w:color w:val="000000"/>
          <w:sz w:val="14"/>
          <w:szCs w:val="14"/>
        </w:rPr>
        <w:pict>
          <v:shape xmlns:v="urn:schemas-microsoft-com:vml" id="_x0000700" style="position:absolute;margin-left:460.4pt;margin-top:328.3pt;z-index:-16774412;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701" o:title=""/>
          </v:shape>
        </w:pict>
      </w:r>
      <w:r>
        <w:rPr>
          <w:rFonts w:ascii="Arial" w:hAnsi="Arial" w:fareast="Arial" w:cs="Arial"/>
          <w:noProof w:val="on"/>
          <w:color w:val="000000"/>
          <w:sz w:val="14"/>
          <w:szCs w:val="14"/>
        </w:rPr>
        <w:pict>
          <v:shape xmlns:v="urn:schemas-microsoft-com:vml" id="_x0000701" style="position:absolute;margin-left:464.15pt;margin-top:328.3pt;z-index:-16774408;width:3.5pt;height:10.25pt;mso-position-horizontal:absolute;mso-position-horizontal-relative:page;mso-position-vertical:absolute;mso-position-vertical-relative:page" type="#_x0000_t75">
            <v:imageData xmlns:o="urn:schemas-microsoft-com:office:office" xmlns:r="http://schemas.openxmlformats.org/officeDocument/2006/relationships" r:id="rId702" o:title=""/>
          </v:shape>
        </w:pict>
      </w:r>
      <w:r>
        <w:rPr>
          <w:rFonts w:ascii="Arial" w:hAnsi="Arial" w:fareast="Arial" w:cs="Arial"/>
          <w:noProof w:val="on"/>
          <w:color w:val="000000"/>
          <w:sz w:val="14"/>
          <w:szCs w:val="14"/>
        </w:rPr>
        <w:pict>
          <v:shape xmlns:v="urn:schemas-microsoft-com:vml" id="_x0000702" style="position:absolute;margin-left:465.65pt;margin-top:328.3pt;z-index:-16774404;width:26pt;height:10.25pt;mso-position-horizontal:absolute;mso-position-horizontal-relative:page;mso-position-vertical:absolute;mso-position-vertical-relative:page" type="#_x0000_t75">
            <v:imageData xmlns:o="urn:schemas-microsoft-com:office:office" xmlns:r="http://schemas.openxmlformats.org/officeDocument/2006/relationships" r:id="rId703" o:title=""/>
          </v:shape>
        </w:pict>
      </w:r>
      <w:r>
        <w:rPr>
          <w:rFonts w:ascii="Arial" w:hAnsi="Arial" w:fareast="Arial" w:cs="Arial"/>
          <w:noProof w:val="on"/>
          <w:color w:val="000000"/>
          <w:sz w:val="14"/>
          <w:szCs w:val="14"/>
        </w:rPr>
        <w:pict>
          <v:shape xmlns:v="urn:schemas-microsoft-com:vml" id="_x0000703" style="position:absolute;margin-left:489.65pt;margin-top:328.3pt;z-index:-16774400;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704" o:title=""/>
          </v:shape>
        </w:pict>
      </w:r>
      <w:r>
        <w:rPr>
          <w:rFonts w:ascii="Arial" w:hAnsi="Arial" w:fareast="Arial" w:cs="Arial"/>
          <w:noProof w:val="on"/>
          <w:color w:val="000000"/>
          <w:sz w:val="14"/>
          <w:szCs w:val="14"/>
        </w:rPr>
        <w:pict>
          <v:shape xmlns:v="urn:schemas-microsoft-com:vml" id="_x0000704" style="position:absolute;margin-left:492.65pt;margin-top:328.3pt;z-index:-16774396;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705" o:title=""/>
          </v:shape>
        </w:pict>
      </w:r>
      <w:r>
        <w:rPr>
          <w:rFonts w:ascii="Arial" w:hAnsi="Arial" w:fareast="Arial" w:cs="Arial"/>
          <w:noProof w:val="on"/>
          <w:color w:val="000000"/>
          <w:sz w:val="14"/>
          <w:szCs w:val="14"/>
        </w:rPr>
        <w:pict>
          <v:shape xmlns:v="urn:schemas-microsoft-com:vml" id="_x0000705" style="position:absolute;margin-left:496.4pt;margin-top:328.3pt;z-index:-16774392;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706" o:title=""/>
          </v:shape>
        </w:pict>
      </w:r>
      <w:r>
        <w:rPr>
          <w:rFonts w:ascii="Arial" w:hAnsi="Arial" w:fareast="Arial" w:cs="Arial"/>
          <w:noProof w:val="on"/>
          <w:color w:val="000000"/>
          <w:sz w:val="14"/>
          <w:szCs w:val="14"/>
        </w:rPr>
        <w:pict>
          <v:shape xmlns:v="urn:schemas-microsoft-com:vml" id="_x0000706" style="position:absolute;margin-left:498.65pt;margin-top:328.3pt;z-index:-16774388;width:17pt;height:10.25pt;mso-position-horizontal:absolute;mso-position-horizontal-relative:page;mso-position-vertical:absolute;mso-position-vertical-relative:page" type="#_x0000_t75">
            <v:imageData xmlns:o="urn:schemas-microsoft-com:office:office" xmlns:r="http://schemas.openxmlformats.org/officeDocument/2006/relationships" r:id="rId707" o:title=""/>
          </v:shape>
        </w:pict>
      </w:r>
      <w:r>
        <w:rPr>
          <w:rFonts w:ascii="Arial" w:hAnsi="Arial" w:fareast="Arial" w:cs="Arial"/>
          <w:noProof w:val="on"/>
          <w:color w:val="000000"/>
          <w:sz w:val="14"/>
          <w:szCs w:val="14"/>
        </w:rPr>
        <w:pict>
          <v:shape xmlns:v="urn:schemas-microsoft-com:vml" id="_x0000707" style="position:absolute;margin-left:513.7pt;margin-top:328.3pt;z-index:-16774384;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708" o:title=""/>
          </v:shape>
        </w:pict>
      </w:r>
      <w:r>
        <w:rPr>
          <w:rFonts w:ascii="Arial" w:hAnsi="Arial" w:fareast="Arial" w:cs="Arial"/>
          <w:noProof w:val="on"/>
          <w:color w:val="000000"/>
          <w:sz w:val="14"/>
          <w:szCs w:val="14"/>
        </w:rPr>
        <w:pict>
          <v:shape xmlns:v="urn:schemas-microsoft-com:vml" id="_x0000708" style="position:absolute;margin-left:516.7pt;margin-top:328.3pt;z-index:-16774380;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709" o:title=""/>
          </v:shape>
        </w:pict>
      </w:r>
      <w:r>
        <w:rPr>
          <w:rFonts w:ascii="Arial" w:hAnsi="Arial" w:fareast="Arial" w:cs="Arial"/>
          <w:noProof w:val="on"/>
          <w:color w:val="000000"/>
          <w:sz w:val="14"/>
          <w:szCs w:val="14"/>
        </w:rPr>
        <w:pict>
          <v:shape xmlns:v="urn:schemas-microsoft-com:vml" id="_x0000709" style="position:absolute;margin-left:520.45pt;margin-top:328.3pt;z-index:-16774376;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710" o:title=""/>
          </v:shape>
        </w:pict>
      </w:r>
      <w:r>
        <w:rPr>
          <w:rFonts w:ascii="Arial" w:hAnsi="Arial" w:fareast="Arial" w:cs="Arial"/>
          <w:noProof w:val="on"/>
          <w:color w:val="000000"/>
          <w:sz w:val="14"/>
          <w:szCs w:val="14"/>
        </w:rPr>
        <w:pict>
          <v:shape xmlns:v="urn:schemas-microsoft-com:vml" id="_x0000710" style="position:absolute;margin-left:522.7pt;margin-top:328.3pt;z-index:-16774372;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711" o:title=""/>
          </v:shape>
        </w:pict>
      </w:r>
      <w:r>
        <w:rPr>
          <w:rFonts w:ascii="Arial" w:hAnsi="Arial" w:fareast="Arial" w:cs="Arial"/>
          <w:noProof w:val="on"/>
          <w:color w:val="000000"/>
          <w:sz w:val="14"/>
          <w:szCs w:val="14"/>
        </w:rPr>
        <w:pict>
          <v:shape xmlns:v="urn:schemas-microsoft-com:vml" id="_x0000711" style="position:absolute;margin-left:539.95pt;margin-top:328.3pt;z-index:-16774368;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712" o:title=""/>
          </v:shape>
        </w:pict>
      </w:r>
      <w:r>
        <w:rPr>
          <w:rFonts w:ascii="Arial" w:hAnsi="Arial" w:fareast="Arial" w:cs="Arial"/>
          <w:noProof w:val="on"/>
          <w:color w:val="000000"/>
          <w:sz w:val="14"/>
          <w:szCs w:val="14"/>
        </w:rPr>
        <w:pict>
          <v:shape xmlns:v="urn:schemas-microsoft-com:vml" id="_x0000712" style="position:absolute;margin-left:542.95pt;margin-top:328.3pt;z-index:-16774364;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713" o:title=""/>
          </v:shape>
        </w:pict>
      </w:r>
      <w:r>
        <w:rPr>
          <w:rFonts w:ascii="Arial" w:hAnsi="Arial" w:fareast="Arial" w:cs="Arial"/>
          <w:noProof w:val="on"/>
          <w:color w:val="000000"/>
          <w:sz w:val="14"/>
          <w:szCs w:val="14"/>
        </w:rPr>
        <w:pict>
          <v:shape xmlns:v="urn:schemas-microsoft-com:vml" id="_x0000713" style="position:absolute;margin-left:546.7pt;margin-top:328.3pt;z-index:-16774360;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714" o:title=""/>
          </v:shape>
        </w:pict>
      </w:r>
      <w:r>
        <w:rPr>
          <w:rFonts w:ascii="Arial" w:hAnsi="Arial" w:fareast="Arial" w:cs="Arial"/>
          <w:noProof w:val="on"/>
          <w:color w:val="000000"/>
          <w:sz w:val="14"/>
          <w:szCs w:val="14"/>
        </w:rPr>
        <w:pict>
          <v:shape xmlns:v="urn:schemas-microsoft-com:vml" id="_x0000714" style="position:absolute;margin-left:548.95pt;margin-top:328.3pt;z-index:-16774356;width:19.25pt;height:10.25pt;mso-position-horizontal:absolute;mso-position-horizontal-relative:page;mso-position-vertical:absolute;mso-position-vertical-relative:page" type="#_x0000_t75">
            <v:imageData xmlns:o="urn:schemas-microsoft-com:office:office" xmlns:r="http://schemas.openxmlformats.org/officeDocument/2006/relationships" r:id="rId715" o:title=""/>
          </v:shape>
        </w:pict>
      </w:r>
      <w:r>
        <w:rPr>
          <w:rFonts w:ascii="Arial" w:hAnsi="Arial" w:fareast="Arial" w:cs="Arial"/>
          <w:noProof w:val="on"/>
          <w:color w:val="000000"/>
          <w:sz w:val="14"/>
          <w:szCs w:val="14"/>
        </w:rPr>
        <w:pict>
          <v:shape xmlns:v="urn:schemas-microsoft-com:vml" id="_x0000715" style="position:absolute;margin-left:566.2pt;margin-top:328.3pt;z-index:-16774352;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716" o:title=""/>
          </v:shape>
        </w:pict>
      </w:r>
      <w:r>
        <w:rPr>
          <w:rFonts w:ascii="Arial" w:hAnsi="Arial" w:fareast="Arial" w:cs="Arial"/>
          <w:noProof w:val="on"/>
          <w:color w:val="000000"/>
          <w:sz w:val="14"/>
          <w:szCs w:val="14"/>
        </w:rPr>
        <w:pict>
          <v:shape xmlns:v="urn:schemas-microsoft-com:vml" id="_x0000716" style="position:absolute;margin-left:569.2pt;margin-top:328.3pt;z-index:-16774348;width:5.75pt;height:10.25pt;mso-position-horizontal:absolute;mso-position-horizontal-relative:page;mso-position-vertical:absolute;mso-position-vertical-relative:page" type="#_x0000_t75">
            <v:imageData xmlns:o="urn:schemas-microsoft-com:office:office" xmlns:r="http://schemas.openxmlformats.org/officeDocument/2006/relationships" r:id="rId717" o:title=""/>
          </v:shape>
        </w:pict>
      </w:r>
      <w:r>
        <w:rPr>
          <w:rFonts w:ascii="Arial" w:hAnsi="Arial" w:fareast="Arial" w:cs="Arial"/>
          <w:noProof w:val="on"/>
          <w:color w:val="000000"/>
          <w:sz w:val="14"/>
          <w:szCs w:val="14"/>
        </w:rPr>
        <w:pict>
          <v:shape xmlns:v="urn:schemas-microsoft-com:vml" id="_x0000717" style="position:absolute;margin-left:572.95pt;margin-top:328.3pt;z-index:-16774344;width:4.25pt;height:10.25pt;mso-position-horizontal:absolute;mso-position-horizontal-relative:page;mso-position-vertical:absolute;mso-position-vertical-relative:page" type="#_x0000_t75">
            <v:imageData xmlns:o="urn:schemas-microsoft-com:office:office" xmlns:r="http://schemas.openxmlformats.org/officeDocument/2006/relationships" r:id="rId718" o:title=""/>
          </v:shape>
        </w:pict>
      </w:r>
      <w:r>
        <w:rPr>
          <w:rFonts w:ascii="Arial" w:hAnsi="Arial" w:fareast="Arial" w:cs="Arial"/>
          <w:noProof w:val="on"/>
          <w:color w:val="000000"/>
          <w:sz w:val="14"/>
          <w:szCs w:val="14"/>
        </w:rPr>
        <w:pict>
          <v:shape xmlns:v="urn:schemas-microsoft-com:vml" id="_x0000718" style="position:absolute;margin-left:575.25pt;margin-top:328.3pt;z-index:-16774340;width:20.75pt;height:10.25pt;mso-position-horizontal:absolute;mso-position-horizontal-relative:page;mso-position-vertical:absolute;mso-position-vertical-relative:page" type="#_x0000_t75">
            <v:imageData xmlns:o="urn:schemas-microsoft-com:office:office" xmlns:r="http://schemas.openxmlformats.org/officeDocument/2006/relationships" r:id="rId719" o:title=""/>
          </v:shape>
        </w:pict>
      </w:r>
      <w:r>
        <w:rPr>
          <w:rFonts w:ascii="Arial" w:hAnsi="Arial" w:fareast="Arial" w:cs="Arial"/>
          <w:noProof w:val="on"/>
          <w:color w:val="000000"/>
          <w:sz w:val="14"/>
          <w:szCs w:val="14"/>
        </w:rPr>
        <w:pict>
          <v:shape xmlns:v="urn:schemas-microsoft-com:vml" id="_x0000719" style="position:absolute;margin-left:594pt;margin-top:328.3pt;z-index:-16774336;width:5pt;height:10.25pt;mso-position-horizontal:absolute;mso-position-horizontal-relative:page;mso-position-vertical:absolute;mso-position-vertical-relative:page" type="#_x0000_t75">
            <v:imageData xmlns:o="urn:schemas-microsoft-com:office:office" xmlns:r="http://schemas.openxmlformats.org/officeDocument/2006/relationships" r:id="rId720" o:title=""/>
          </v:shape>
        </w:pict>
      </w:r>
      <w:r>
        <w:rPr>
          <w:rFonts w:ascii="Arial" w:hAnsi="Arial" w:fareast="Arial" w:cs="Arial"/>
          <w:noProof w:val="on"/>
          <w:color w:val="000000"/>
          <w:sz w:val="14"/>
          <w:szCs w:val="14"/>
        </w:rPr>
        <w:pict>
          <v:shape xmlns:v="urn:schemas-microsoft-com:vml" id="_x0000720" style="position:absolute;margin-left:575.25pt;margin-top:278.75pt;z-index:-16774332;width:20.75pt;height:2.75pt;mso-position-horizontal:absolute;mso-position-horizontal-relative:page;mso-position-vertical:absolute;mso-position-vertical-relative:page" type="#_x0000_t75">
            <v:imageData xmlns:o="urn:schemas-microsoft-com:office:office" xmlns:r="http://schemas.openxmlformats.org/officeDocument/2006/relationships" r:id="rId721" o:title=""/>
          </v:shape>
        </w:pict>
      </w:r>
      <w:r>
        <w:rPr>
          <w:rFonts w:ascii="Arial" w:hAnsi="Arial" w:fareast="Arial" w:cs="Arial"/>
          <w:noProof w:val="on"/>
          <w:color w:val="000000"/>
          <w:sz w:val="14"/>
          <w:szCs w:val="14"/>
        </w:rPr>
        <w:pict>
          <v:shape xmlns:v="urn:schemas-microsoft-com:vml" id="_x0000721" style="position:absolute;margin-left:548.95pt;margin-top:278.75pt;z-index:-16774328;width:19.25pt;height:2.75pt;mso-position-horizontal:absolute;mso-position-horizontal-relative:page;mso-position-vertical:absolute;mso-position-vertical-relative:page" type="#_x0000_t75">
            <v:imageData xmlns:o="urn:schemas-microsoft-com:office:office" xmlns:r="http://schemas.openxmlformats.org/officeDocument/2006/relationships" r:id="rId722" o:title=""/>
          </v:shape>
        </w:pict>
      </w:r>
      <w:r>
        <w:rPr>
          <w:rFonts w:ascii="Arial" w:hAnsi="Arial" w:fareast="Arial" w:cs="Arial"/>
          <w:noProof w:val="on"/>
          <w:color w:val="000000"/>
          <w:sz w:val="14"/>
          <w:szCs w:val="14"/>
        </w:rPr>
        <w:pict>
          <v:shape xmlns:v="urn:schemas-microsoft-com:vml" id="_x0000722" style="position:absolute;margin-left:522.7pt;margin-top:278.75pt;z-index:-16774324;width:19.25pt;height:2.75pt;mso-position-horizontal:absolute;mso-position-horizontal-relative:page;mso-position-vertical:absolute;mso-position-vertical-relative:page" type="#_x0000_t75">
            <v:imageData xmlns:o="urn:schemas-microsoft-com:office:office" xmlns:r="http://schemas.openxmlformats.org/officeDocument/2006/relationships" r:id="rId723" o:title=""/>
          </v:shape>
        </w:pict>
      </w:r>
      <w:r>
        <w:rPr>
          <w:rFonts w:ascii="Arial" w:hAnsi="Arial" w:fareast="Arial" w:cs="Arial"/>
          <w:noProof w:val="on"/>
          <w:color w:val="000000"/>
          <w:sz w:val="14"/>
          <w:szCs w:val="14"/>
        </w:rPr>
        <w:pict>
          <v:shape xmlns:v="urn:schemas-microsoft-com:vml" id="_x0000723" style="position:absolute;margin-left:498.65pt;margin-top:278.75pt;z-index:-16774320;width:17pt;height:2.75pt;mso-position-horizontal:absolute;mso-position-horizontal-relative:page;mso-position-vertical:absolute;mso-position-vertical-relative:page" type="#_x0000_t75">
            <v:imageData xmlns:o="urn:schemas-microsoft-com:office:office" xmlns:r="http://schemas.openxmlformats.org/officeDocument/2006/relationships" r:id="rId724" o:title=""/>
          </v:shape>
        </w:pict>
      </w:r>
      <w:r>
        <w:rPr>
          <w:rFonts w:ascii="Arial" w:hAnsi="Arial" w:fareast="Arial" w:cs="Arial"/>
          <w:noProof w:val="on"/>
          <w:color w:val="000000"/>
          <w:sz w:val="14"/>
          <w:szCs w:val="14"/>
        </w:rPr>
        <w:pict>
          <v:shape xmlns:v="urn:schemas-microsoft-com:vml" id="_x0000724" style="position:absolute;margin-left:465.65pt;margin-top:278.75pt;z-index:-16774316;width:26pt;height:2.75pt;mso-position-horizontal:absolute;mso-position-horizontal-relative:page;mso-position-vertical:absolute;mso-position-vertical-relative:page" type="#_x0000_t75">
            <v:imageData xmlns:o="urn:schemas-microsoft-com:office:office" xmlns:r="http://schemas.openxmlformats.org/officeDocument/2006/relationships" r:id="rId725" o:title=""/>
          </v:shape>
        </w:pict>
      </w:r>
      <w:r>
        <w:rPr>
          <w:rFonts w:ascii="Arial" w:hAnsi="Arial" w:fareast="Arial" w:cs="Arial"/>
          <w:noProof w:val="on"/>
          <w:color w:val="000000"/>
          <w:sz w:val="14"/>
          <w:szCs w:val="14"/>
        </w:rPr>
        <w:pict>
          <v:shape xmlns:v="urn:schemas-microsoft-com:vml" id="_x0000725" style="position:absolute;margin-left:438.6pt;margin-top:278.75pt;z-index:-16774312;width:20.75pt;height:2.75pt;mso-position-horizontal:absolute;mso-position-horizontal-relative:page;mso-position-vertical:absolute;mso-position-vertical-relative:page" type="#_x0000_t75">
            <v:imageData xmlns:o="urn:schemas-microsoft-com:office:office" xmlns:r="http://schemas.openxmlformats.org/officeDocument/2006/relationships" r:id="rId726" o:title=""/>
          </v:shape>
        </w:pict>
      </w:r>
      <w:r>
        <w:rPr>
          <w:rFonts w:ascii="Arial" w:hAnsi="Arial" w:fareast="Arial" w:cs="Arial"/>
          <w:noProof w:val="on"/>
          <w:color w:val="000000"/>
          <w:sz w:val="14"/>
          <w:szCs w:val="14"/>
        </w:rPr>
        <w:pict>
          <v:shape xmlns:v="urn:schemas-microsoft-com:vml" id="_x0000726" style="position:absolute;margin-left:412.35pt;margin-top:278.75pt;z-index:-16774308;width:19.25pt;height:2.75pt;mso-position-horizontal:absolute;mso-position-horizontal-relative:page;mso-position-vertical:absolute;mso-position-vertical-relative:page" type="#_x0000_t75">
            <v:imageData xmlns:o="urn:schemas-microsoft-com:office:office" xmlns:r="http://schemas.openxmlformats.org/officeDocument/2006/relationships" r:id="rId727" o:title=""/>
          </v:shape>
        </w:pict>
      </w:r>
      <w:r>
        <w:rPr>
          <w:rFonts w:ascii="Arial" w:hAnsi="Arial" w:fareast="Arial" w:cs="Arial"/>
          <w:noProof w:val="on"/>
          <w:color w:val="000000"/>
          <w:sz w:val="14"/>
          <w:szCs w:val="14"/>
        </w:rPr>
        <w:pict>
          <v:shape xmlns:v="urn:schemas-microsoft-com:vml" id="_x0000727" style="position:absolute;margin-left:386.05pt;margin-top:278.75pt;z-index:-16774304;width:19.25pt;height:2.75pt;mso-position-horizontal:absolute;mso-position-horizontal-relative:page;mso-position-vertical:absolute;mso-position-vertical-relative:page" type="#_x0000_t75">
            <v:imageData xmlns:o="urn:schemas-microsoft-com:office:office" xmlns:r="http://schemas.openxmlformats.org/officeDocument/2006/relationships" r:id="rId728" o:title=""/>
          </v:shape>
        </w:pict>
      </w:r>
      <w:r>
        <w:rPr>
          <w:rFonts w:ascii="Arial" w:hAnsi="Arial" w:fareast="Arial" w:cs="Arial"/>
          <w:noProof w:val="on"/>
          <w:color w:val="000000"/>
          <w:sz w:val="14"/>
          <w:szCs w:val="14"/>
        </w:rPr>
        <w:pict>
          <v:shape xmlns:v="urn:schemas-microsoft-com:vml" id="_x0000728" style="position:absolute;margin-left:362.05pt;margin-top:278.75pt;z-index:-16774300;width:17pt;height:2.75pt;mso-position-horizontal:absolute;mso-position-horizontal-relative:page;mso-position-vertical:absolute;mso-position-vertical-relative:page" type="#_x0000_t75">
            <v:imageData xmlns:o="urn:schemas-microsoft-com:office:office" xmlns:r="http://schemas.openxmlformats.org/officeDocument/2006/relationships" r:id="rId729" o:title=""/>
          </v:shape>
        </w:pict>
      </w:r>
      <w:r>
        <w:rPr>
          <w:rFonts w:ascii="Arial" w:hAnsi="Arial" w:fareast="Arial" w:cs="Arial"/>
          <w:noProof w:val="on"/>
          <w:color w:val="000000"/>
          <w:sz w:val="14"/>
          <w:szCs w:val="14"/>
        </w:rPr>
        <w:pict>
          <v:shape xmlns:v="urn:schemas-microsoft-com:vml" id="_x0000729" style="position:absolute;margin-left:329pt;margin-top:278.75pt;z-index:-16774296;width:26pt;height:2.75pt;mso-position-horizontal:absolute;mso-position-horizontal-relative:page;mso-position-vertical:absolute;mso-position-vertical-relative:page" type="#_x0000_t75">
            <v:imageData xmlns:o="urn:schemas-microsoft-com:office:office" xmlns:r="http://schemas.openxmlformats.org/officeDocument/2006/relationships" r:id="rId730" o:title=""/>
          </v:shape>
        </w:pict>
      </w:r>
      <w:r>
        <w:rPr>
          <w:rFonts w:ascii="Arial" w:hAnsi="Arial" w:fareast="Arial" w:cs="Arial"/>
          <w:noProof w:val="on"/>
          <w:color w:val="000000"/>
          <w:sz w:val="14"/>
          <w:szCs w:val="14"/>
        </w:rPr>
        <w:pict>
          <v:shape xmlns:v="urn:schemas-microsoft-com:vml" id="_x0000730" style="position:absolute;margin-left:295.25pt;margin-top:278.75pt;z-index:-16774292;width:27.5pt;height:2.75pt;mso-position-horizontal:absolute;mso-position-horizontal-relative:page;mso-position-vertical:absolute;mso-position-vertical-relative:page" type="#_x0000_t75">
            <v:imageData xmlns:o="urn:schemas-microsoft-com:office:office" xmlns:r="http://schemas.openxmlformats.org/officeDocument/2006/relationships" r:id="rId731" o:title=""/>
          </v:shape>
        </w:pict>
      </w:r>
      <w:r>
        <w:rPr>
          <w:rFonts w:ascii="Arial" w:hAnsi="Arial" w:fareast="Arial" w:cs="Arial"/>
          <w:noProof w:val="on"/>
          <w:color w:val="000000"/>
          <w:sz w:val="14"/>
          <w:szCs w:val="14"/>
        </w:rPr>
        <w:pict>
          <v:shape xmlns:v="urn:schemas-microsoft-com:vml" id="_x0000731" style="position:absolute;margin-left:268.2pt;margin-top:278.75pt;z-index:-16774288;width:20.75pt;height:2.75pt;mso-position-horizontal:absolute;mso-position-horizontal-relative:page;mso-position-vertical:absolute;mso-position-vertical-relative:page" type="#_x0000_t75">
            <v:imageData xmlns:o="urn:schemas-microsoft-com:office:office" xmlns:r="http://schemas.openxmlformats.org/officeDocument/2006/relationships" r:id="rId732" o:title=""/>
          </v:shape>
        </w:pict>
      </w:r>
      <w:r>
        <w:rPr>
          <w:rFonts w:ascii="Arial" w:hAnsi="Arial" w:fareast="Arial" w:cs="Arial"/>
          <w:noProof w:val="on"/>
          <w:color w:val="000000"/>
          <w:sz w:val="14"/>
          <w:szCs w:val="14"/>
        </w:rPr>
        <w:pict>
          <v:shape xmlns:v="urn:schemas-microsoft-com:vml" id="_x0000732" style="position:absolute;margin-left:241.95pt;margin-top:278.75pt;z-index:-16774284;width:19.25pt;height:2.75pt;mso-position-horizontal:absolute;mso-position-horizontal-relative:page;mso-position-vertical:absolute;mso-position-vertical-relative:page" type="#_x0000_t75">
            <v:imageData xmlns:o="urn:schemas-microsoft-com:office:office" xmlns:r="http://schemas.openxmlformats.org/officeDocument/2006/relationships" r:id="rId733" o:title=""/>
          </v:shape>
        </w:pict>
      </w:r>
      <w:r>
        <w:rPr>
          <w:rFonts w:ascii="Arial" w:hAnsi="Arial" w:fareast="Arial" w:cs="Arial"/>
          <w:noProof w:val="on"/>
          <w:color w:val="000000"/>
          <w:sz w:val="14"/>
          <w:szCs w:val="14"/>
        </w:rPr>
        <w:pict>
          <v:shape xmlns:v="urn:schemas-microsoft-com:vml" id="_x0000733" style="position:absolute;margin-left:215.7pt;margin-top:278.75pt;z-index:-16774280;width:19.25pt;height:2.75pt;mso-position-horizontal:absolute;mso-position-horizontal-relative:page;mso-position-vertical:absolute;mso-position-vertical-relative:page" type="#_x0000_t75">
            <v:imageData xmlns:o="urn:schemas-microsoft-com:office:office" xmlns:r="http://schemas.openxmlformats.org/officeDocument/2006/relationships" r:id="rId734" o:title=""/>
          </v:shape>
        </w:pict>
      </w:r>
      <w:r>
        <w:rPr>
          <w:rFonts w:ascii="Arial" w:hAnsi="Arial" w:fareast="Arial" w:cs="Arial"/>
          <w:noProof w:val="on"/>
          <w:color w:val="000000"/>
          <w:sz w:val="14"/>
          <w:szCs w:val="14"/>
        </w:rPr>
        <w:pict>
          <v:shape xmlns:v="urn:schemas-microsoft-com:vml" id="_x0000734" style="position:absolute;margin-left:187.15pt;margin-top:278.75pt;z-index:-16774276;width:21.5pt;height:2.75pt;mso-position-horizontal:absolute;mso-position-horizontal-relative:page;mso-position-vertical:absolute;mso-position-vertical-relative:page" type="#_x0000_t75">
            <v:imageData xmlns:o="urn:schemas-microsoft-com:office:office" xmlns:r="http://schemas.openxmlformats.org/officeDocument/2006/relationships" r:id="rId735" o:title=""/>
          </v:shape>
        </w:pict>
      </w:r>
      <w:r>
        <w:rPr>
          <w:rFonts w:ascii="Arial" w:hAnsi="Arial" w:fareast="Arial" w:cs="Arial"/>
          <w:noProof w:val="on"/>
          <w:color w:val="000000"/>
          <w:sz w:val="14"/>
          <w:szCs w:val="14"/>
        </w:rPr>
        <w:pict>
          <v:shape xmlns:v="urn:schemas-microsoft-com:vml" id="_x0000735" style="position:absolute;margin-left:154.85pt;margin-top:278.75pt;z-index:-16774272;width:26pt;height:2.75pt;mso-position-horizontal:absolute;mso-position-horizontal-relative:page;mso-position-vertical:absolute;mso-position-vertical-relative:page" type="#_x0000_t75">
            <v:imageData xmlns:o="urn:schemas-microsoft-com:office:office" xmlns:r="http://schemas.openxmlformats.org/officeDocument/2006/relationships" r:id="rId736" o:title=""/>
          </v:shape>
        </w:pict>
      </w:r>
      <w:r>
        <w:rPr>
          <w:rFonts w:ascii="Arial" w:hAnsi="Arial" w:fareast="Arial" w:cs="Arial"/>
          <w:noProof w:val="on"/>
          <w:color w:val="000000"/>
          <w:sz w:val="14"/>
          <w:szCs w:val="14"/>
        </w:rPr>
        <w:pict>
          <v:shape xmlns:v="urn:schemas-microsoft-com:vml" id="_x0000736" style="position:absolute;margin-left:572.95pt;margin-top:238.2pt;z-index:-16774268;width:23pt;height:2.75pt;mso-position-horizontal:absolute;mso-position-horizontal-relative:page;mso-position-vertical:absolute;mso-position-vertical-relative:page" type="#_x0000_t75">
            <v:imageData xmlns:o="urn:schemas-microsoft-com:office:office" xmlns:r="http://schemas.openxmlformats.org/officeDocument/2006/relationships" r:id="rId737" o:title=""/>
          </v:shape>
        </w:pict>
      </w:r>
      <w:r>
        <w:rPr>
          <w:rFonts w:ascii="Arial" w:hAnsi="Arial" w:fareast="Arial" w:cs="Arial"/>
          <w:noProof w:val="on"/>
          <w:color w:val="000000"/>
          <w:sz w:val="14"/>
          <w:szCs w:val="14"/>
        </w:rPr>
        <w:pict>
          <v:shape xmlns:v="urn:schemas-microsoft-com:vml" id="_x0000737" style="position:absolute;margin-left:572.95pt;margin-top:278.75pt;z-index:-16774264;width:23pt;height:2.75pt;mso-position-horizontal:absolute;mso-position-horizontal-relative:page;mso-position-vertical:absolute;mso-position-vertical-relative:page" type="#_x0000_t75">
            <v:imageData xmlns:o="urn:schemas-microsoft-com:office:office" xmlns:r="http://schemas.openxmlformats.org/officeDocument/2006/relationships" r:id="rId738" o:title=""/>
          </v:shape>
        </w:pict>
      </w:r>
      <w:r>
        <w:rPr>
          <w:rFonts w:ascii="Arial" w:hAnsi="Arial" w:fareast="Arial" w:cs="Arial"/>
          <w:noProof w:val="on"/>
          <w:color w:val="000000"/>
          <w:sz w:val="14"/>
          <w:szCs w:val="14"/>
        </w:rPr>
        <w:pict>
          <v:shape xmlns:v="urn:schemas-microsoft-com:vml" id="_x0000738" style="position:absolute;margin-left:569.2pt;margin-top:238.2pt;z-index:-16774260;width:5.75pt;height:2.75pt;mso-position-horizontal:absolute;mso-position-horizontal-relative:page;mso-position-vertical:absolute;mso-position-vertical-relative:page" type="#_x0000_t75">
            <v:imageData xmlns:o="urn:schemas-microsoft-com:office:office" xmlns:r="http://schemas.openxmlformats.org/officeDocument/2006/relationships" r:id="rId739" o:title=""/>
          </v:shape>
        </w:pict>
      </w:r>
      <w:r>
        <w:rPr>
          <w:rFonts w:ascii="Arial" w:hAnsi="Arial" w:fareast="Arial" w:cs="Arial"/>
          <w:noProof w:val="on"/>
          <w:color w:val="000000"/>
          <w:sz w:val="14"/>
          <w:szCs w:val="14"/>
        </w:rPr>
        <w:pict>
          <v:shape xmlns:v="urn:schemas-microsoft-com:vml" id="_x0000739" style="position:absolute;margin-left:566.2pt;margin-top:238.2pt;z-index:-16774256;width:5pt;height:2.75pt;mso-position-horizontal:absolute;mso-position-horizontal-relative:page;mso-position-vertical:absolute;mso-position-vertical-relative:page" type="#_x0000_t75">
            <v:imageData xmlns:o="urn:schemas-microsoft-com:office:office" xmlns:r="http://schemas.openxmlformats.org/officeDocument/2006/relationships" r:id="rId740" o:title=""/>
          </v:shape>
        </w:pict>
      </w:r>
      <w:r>
        <w:rPr>
          <w:rFonts w:ascii="Arial" w:hAnsi="Arial" w:fareast="Arial" w:cs="Arial"/>
          <w:noProof w:val="on"/>
          <w:color w:val="000000"/>
          <w:sz w:val="14"/>
          <w:szCs w:val="14"/>
        </w:rPr>
        <w:pict>
          <v:shape xmlns:v="urn:schemas-microsoft-com:vml" id="_x0000740" style="position:absolute;margin-left:546.7pt;margin-top:238.2pt;z-index:-16774252;width:21.5pt;height:2.75pt;mso-position-horizontal:absolute;mso-position-horizontal-relative:page;mso-position-vertical:absolute;mso-position-vertical-relative:page" type="#_x0000_t75">
            <v:imageData xmlns:o="urn:schemas-microsoft-com:office:office" xmlns:r="http://schemas.openxmlformats.org/officeDocument/2006/relationships" r:id="rId741" o:title=""/>
          </v:shape>
        </w:pict>
      </w:r>
      <w:r>
        <w:rPr>
          <w:rFonts w:ascii="Arial" w:hAnsi="Arial" w:fareast="Arial" w:cs="Arial"/>
          <w:noProof w:val="on"/>
          <w:color w:val="000000"/>
          <w:sz w:val="14"/>
          <w:szCs w:val="14"/>
        </w:rPr>
        <w:pict>
          <v:shape xmlns:v="urn:schemas-microsoft-com:vml" id="_x0000741" style="position:absolute;margin-left:546.7pt;margin-top:278.75pt;z-index:-16774248;width:21.5pt;height:2.75pt;mso-position-horizontal:absolute;mso-position-horizontal-relative:page;mso-position-vertical:absolute;mso-position-vertical-relative:page" type="#_x0000_t75">
            <v:imageData xmlns:o="urn:schemas-microsoft-com:office:office" xmlns:r="http://schemas.openxmlformats.org/officeDocument/2006/relationships" r:id="rId742" o:title=""/>
          </v:shape>
        </w:pict>
      </w:r>
      <w:r>
        <w:rPr>
          <w:rFonts w:ascii="Arial" w:hAnsi="Arial" w:fareast="Arial" w:cs="Arial"/>
          <w:noProof w:val="on"/>
          <w:color w:val="000000"/>
          <w:sz w:val="14"/>
          <w:szCs w:val="14"/>
        </w:rPr>
        <w:pict>
          <v:shape xmlns:v="urn:schemas-microsoft-com:vml" id="_x0000742" style="position:absolute;margin-left:542.95pt;margin-top:238.2pt;z-index:-16774244;width:5.75pt;height:2.75pt;mso-position-horizontal:absolute;mso-position-horizontal-relative:page;mso-position-vertical:absolute;mso-position-vertical-relative:page" type="#_x0000_t75">
            <v:imageData xmlns:o="urn:schemas-microsoft-com:office:office" xmlns:r="http://schemas.openxmlformats.org/officeDocument/2006/relationships" r:id="rId743" o:title=""/>
          </v:shape>
        </w:pict>
      </w:r>
      <w:r>
        <w:rPr>
          <w:rFonts w:ascii="Arial" w:hAnsi="Arial" w:fareast="Arial" w:cs="Arial"/>
          <w:noProof w:val="on"/>
          <w:color w:val="000000"/>
          <w:sz w:val="14"/>
          <w:szCs w:val="14"/>
        </w:rPr>
        <w:pict>
          <v:shape xmlns:v="urn:schemas-microsoft-com:vml" id="_x0000743" style="position:absolute;margin-left:539.95pt;margin-top:238.2pt;z-index:-16774240;width:5pt;height:2.75pt;mso-position-horizontal:absolute;mso-position-horizontal-relative:page;mso-position-vertical:absolute;mso-position-vertical-relative:page" type="#_x0000_t75">
            <v:imageData xmlns:o="urn:schemas-microsoft-com:office:office" xmlns:r="http://schemas.openxmlformats.org/officeDocument/2006/relationships" r:id="rId744" o:title=""/>
          </v:shape>
        </w:pict>
      </w:r>
      <w:r>
        <w:rPr>
          <w:rFonts w:ascii="Arial" w:hAnsi="Arial" w:fareast="Arial" w:cs="Arial"/>
          <w:noProof w:val="on"/>
          <w:color w:val="000000"/>
          <w:sz w:val="14"/>
          <w:szCs w:val="14"/>
        </w:rPr>
        <w:pict>
          <v:shape xmlns:v="urn:schemas-microsoft-com:vml" id="_x0000744" style="position:absolute;margin-left:520.45pt;margin-top:238.2pt;z-index:-16774236;width:21.5pt;height:2.75pt;mso-position-horizontal:absolute;mso-position-horizontal-relative:page;mso-position-vertical:absolute;mso-position-vertical-relative:page" type="#_x0000_t75">
            <v:imageData xmlns:o="urn:schemas-microsoft-com:office:office" xmlns:r="http://schemas.openxmlformats.org/officeDocument/2006/relationships" r:id="rId745" o:title=""/>
          </v:shape>
        </w:pict>
      </w:r>
      <w:r>
        <w:rPr>
          <w:rFonts w:ascii="Arial" w:hAnsi="Arial" w:fareast="Arial" w:cs="Arial"/>
          <w:noProof w:val="on"/>
          <w:color w:val="000000"/>
          <w:sz w:val="14"/>
          <w:szCs w:val="14"/>
        </w:rPr>
        <w:pict>
          <v:shape xmlns:v="urn:schemas-microsoft-com:vml" id="_x0000745" style="position:absolute;margin-left:520.45pt;margin-top:278.75pt;z-index:-16774232;width:21.5pt;height:2.75pt;mso-position-horizontal:absolute;mso-position-horizontal-relative:page;mso-position-vertical:absolute;mso-position-vertical-relative:page" type="#_x0000_t75">
            <v:imageData xmlns:o="urn:schemas-microsoft-com:office:office" xmlns:r="http://schemas.openxmlformats.org/officeDocument/2006/relationships" r:id="rId746" o:title=""/>
          </v:shape>
        </w:pict>
      </w:r>
      <w:r>
        <w:rPr>
          <w:rFonts w:ascii="Arial" w:hAnsi="Arial" w:fareast="Arial" w:cs="Arial"/>
          <w:noProof w:val="on"/>
          <w:color w:val="000000"/>
          <w:sz w:val="14"/>
          <w:szCs w:val="14"/>
        </w:rPr>
        <w:pict>
          <v:shape xmlns:v="urn:schemas-microsoft-com:vml" id="_x0000746" style="position:absolute;margin-left:516.7pt;margin-top:238.2pt;z-index:-16774228;width:5.75pt;height:2.75pt;mso-position-horizontal:absolute;mso-position-horizontal-relative:page;mso-position-vertical:absolute;mso-position-vertical-relative:page" type="#_x0000_t75">
            <v:imageData xmlns:o="urn:schemas-microsoft-com:office:office" xmlns:r="http://schemas.openxmlformats.org/officeDocument/2006/relationships" r:id="rId747" o:title=""/>
          </v:shape>
        </w:pict>
      </w:r>
      <w:r>
        <w:rPr>
          <w:rFonts w:ascii="Arial" w:hAnsi="Arial" w:fareast="Arial" w:cs="Arial"/>
          <w:noProof w:val="on"/>
          <w:color w:val="000000"/>
          <w:sz w:val="14"/>
          <w:szCs w:val="14"/>
        </w:rPr>
        <w:pict>
          <v:shape xmlns:v="urn:schemas-microsoft-com:vml" id="_x0000747" style="position:absolute;margin-left:513.7pt;margin-top:238.2pt;z-index:-16774224;width:5pt;height:2.75pt;mso-position-horizontal:absolute;mso-position-horizontal-relative:page;mso-position-vertical:absolute;mso-position-vertical-relative:page" type="#_x0000_t75">
            <v:imageData xmlns:o="urn:schemas-microsoft-com:office:office" xmlns:r="http://schemas.openxmlformats.org/officeDocument/2006/relationships" r:id="rId748" o:title=""/>
          </v:shape>
        </w:pict>
      </w:r>
      <w:r>
        <w:rPr>
          <w:rFonts w:ascii="Arial" w:hAnsi="Arial" w:fareast="Arial" w:cs="Arial"/>
          <w:noProof w:val="on"/>
          <w:color w:val="000000"/>
          <w:sz w:val="14"/>
          <w:szCs w:val="14"/>
        </w:rPr>
        <w:pict>
          <v:shape xmlns:v="urn:schemas-microsoft-com:vml" id="_x0000748" style="position:absolute;margin-left:496.4pt;margin-top:238.2pt;z-index:-16774220;width:19.25pt;height:2.75pt;mso-position-horizontal:absolute;mso-position-horizontal-relative:page;mso-position-vertical:absolute;mso-position-vertical-relative:page" type="#_x0000_t75">
            <v:imageData xmlns:o="urn:schemas-microsoft-com:office:office" xmlns:r="http://schemas.openxmlformats.org/officeDocument/2006/relationships" r:id="rId749" o:title=""/>
          </v:shape>
        </w:pict>
      </w:r>
      <w:r>
        <w:rPr>
          <w:rFonts w:ascii="Arial" w:hAnsi="Arial" w:fareast="Arial" w:cs="Arial"/>
          <w:noProof w:val="on"/>
          <w:color w:val="000000"/>
          <w:sz w:val="14"/>
          <w:szCs w:val="14"/>
        </w:rPr>
        <w:pict>
          <v:shape xmlns:v="urn:schemas-microsoft-com:vml" id="_x0000749" style="position:absolute;margin-left:496.4pt;margin-top:278.75pt;z-index:-16774216;width:19.25pt;height:2.75pt;mso-position-horizontal:absolute;mso-position-horizontal-relative:page;mso-position-vertical:absolute;mso-position-vertical-relative:page" type="#_x0000_t75">
            <v:imageData xmlns:o="urn:schemas-microsoft-com:office:office" xmlns:r="http://schemas.openxmlformats.org/officeDocument/2006/relationships" r:id="rId750" o:title=""/>
          </v:shape>
        </w:pict>
      </w:r>
      <w:r>
        <w:rPr>
          <w:rFonts w:ascii="Arial" w:hAnsi="Arial" w:fareast="Arial" w:cs="Arial"/>
          <w:noProof w:val="on"/>
          <w:color w:val="000000"/>
          <w:sz w:val="14"/>
          <w:szCs w:val="14"/>
        </w:rPr>
        <w:pict>
          <v:shape xmlns:v="urn:schemas-microsoft-com:vml" id="_x0000750" style="position:absolute;margin-left:492.65pt;margin-top:238.2pt;z-index:-16774212;width:5.75pt;height:2.75pt;mso-position-horizontal:absolute;mso-position-horizontal-relative:page;mso-position-vertical:absolute;mso-position-vertical-relative:page" type="#_x0000_t75">
            <v:imageData xmlns:o="urn:schemas-microsoft-com:office:office" xmlns:r="http://schemas.openxmlformats.org/officeDocument/2006/relationships" r:id="rId751" o:title=""/>
          </v:shape>
        </w:pict>
      </w:r>
      <w:r>
        <w:rPr>
          <w:rFonts w:ascii="Arial" w:hAnsi="Arial" w:fareast="Arial" w:cs="Arial"/>
          <w:noProof w:val="on"/>
          <w:color w:val="000000"/>
          <w:sz w:val="14"/>
          <w:szCs w:val="14"/>
        </w:rPr>
        <w:pict>
          <v:shape xmlns:v="urn:schemas-microsoft-com:vml" id="_x0000751" style="position:absolute;margin-left:489.65pt;margin-top:238.2pt;z-index:-16774208;width:5pt;height:2.75pt;mso-position-horizontal:absolute;mso-position-horizontal-relative:page;mso-position-vertical:absolute;mso-position-vertical-relative:page" type="#_x0000_t75">
            <v:imageData xmlns:o="urn:schemas-microsoft-com:office:office" xmlns:r="http://schemas.openxmlformats.org/officeDocument/2006/relationships" r:id="rId752" o:title=""/>
          </v:shape>
        </w:pict>
      </w:r>
      <w:r>
        <w:rPr>
          <w:rFonts w:ascii="Arial" w:hAnsi="Arial" w:fareast="Arial" w:cs="Arial"/>
          <w:noProof w:val="on"/>
          <w:color w:val="000000"/>
          <w:sz w:val="14"/>
          <w:szCs w:val="14"/>
        </w:rPr>
        <w:pict>
          <v:shape xmlns:v="urn:schemas-microsoft-com:vml" id="_x0000752" style="position:absolute;margin-left:464.15pt;margin-top:278.75pt;z-index:-16774204;width:27.5pt;height:2.75pt;mso-position-horizontal:absolute;mso-position-horizontal-relative:page;mso-position-vertical:absolute;mso-position-vertical-relative:page" type="#_x0000_t75">
            <v:imageData xmlns:o="urn:schemas-microsoft-com:office:office" xmlns:r="http://schemas.openxmlformats.org/officeDocument/2006/relationships" r:id="rId753" o:title=""/>
          </v:shape>
        </w:pict>
      </w:r>
      <w:r>
        <w:rPr>
          <w:rFonts w:ascii="Arial" w:hAnsi="Arial" w:fareast="Arial" w:cs="Arial"/>
          <w:noProof w:val="on"/>
          <w:color w:val="000000"/>
          <w:sz w:val="14"/>
          <w:szCs w:val="14"/>
        </w:rPr>
        <w:pict>
          <v:shape xmlns:v="urn:schemas-microsoft-com:vml" id="_x0000753" style="position:absolute;margin-left:436.35pt;margin-top:238.2pt;z-index:-16774200;width:23pt;height:2.75pt;mso-position-horizontal:absolute;mso-position-horizontal-relative:page;mso-position-vertical:absolute;mso-position-vertical-relative:page" type="#_x0000_t75">
            <v:imageData xmlns:o="urn:schemas-microsoft-com:office:office" xmlns:r="http://schemas.openxmlformats.org/officeDocument/2006/relationships" r:id="rId754" o:title=""/>
          </v:shape>
        </w:pict>
      </w:r>
      <w:r>
        <w:rPr>
          <w:rFonts w:ascii="Arial" w:hAnsi="Arial" w:fareast="Arial" w:cs="Arial"/>
          <w:noProof w:val="on"/>
          <w:color w:val="000000"/>
          <w:sz w:val="14"/>
          <w:szCs w:val="14"/>
        </w:rPr>
        <w:pict>
          <v:shape xmlns:v="urn:schemas-microsoft-com:vml" id="_x0000754" style="position:absolute;margin-left:436.35pt;margin-top:278.75pt;z-index:-16774196;width:23pt;height:2.75pt;mso-position-horizontal:absolute;mso-position-horizontal-relative:page;mso-position-vertical:absolute;mso-position-vertical-relative:page" type="#_x0000_t75">
            <v:imageData xmlns:o="urn:schemas-microsoft-com:office:office" xmlns:r="http://schemas.openxmlformats.org/officeDocument/2006/relationships" r:id="rId755" o:title=""/>
          </v:shape>
        </w:pict>
      </w:r>
      <w:r>
        <w:rPr>
          <w:rFonts w:ascii="Arial" w:hAnsi="Arial" w:fareast="Arial" w:cs="Arial"/>
          <w:noProof w:val="on"/>
          <w:color w:val="000000"/>
          <w:sz w:val="14"/>
          <w:szCs w:val="14"/>
        </w:rPr>
        <w:pict>
          <v:shape xmlns:v="urn:schemas-microsoft-com:vml" id="_x0000755" style="position:absolute;margin-left:432.6pt;margin-top:238.2pt;z-index:-16774192;width:5.75pt;height:2.75pt;mso-position-horizontal:absolute;mso-position-horizontal-relative:page;mso-position-vertical:absolute;mso-position-vertical-relative:page" type="#_x0000_t75">
            <v:imageData xmlns:o="urn:schemas-microsoft-com:office:office" xmlns:r="http://schemas.openxmlformats.org/officeDocument/2006/relationships" r:id="rId756" o:title=""/>
          </v:shape>
        </w:pict>
      </w:r>
      <w:r>
        <w:rPr>
          <w:rFonts w:ascii="Arial" w:hAnsi="Arial" w:fareast="Arial" w:cs="Arial"/>
          <w:noProof w:val="on"/>
          <w:color w:val="000000"/>
          <w:sz w:val="14"/>
          <w:szCs w:val="14"/>
        </w:rPr>
        <w:pict>
          <v:shape xmlns:v="urn:schemas-microsoft-com:vml" id="_x0000756" style="position:absolute;margin-left:429.6pt;margin-top:238.2pt;z-index:-16774188;width:5pt;height:2.75pt;mso-position-horizontal:absolute;mso-position-horizontal-relative:page;mso-position-vertical:absolute;mso-position-vertical-relative:page" type="#_x0000_t75">
            <v:imageData xmlns:o="urn:schemas-microsoft-com:office:office" xmlns:r="http://schemas.openxmlformats.org/officeDocument/2006/relationships" r:id="rId757" o:title=""/>
          </v:shape>
        </w:pict>
      </w:r>
      <w:r>
        <w:rPr>
          <w:rFonts w:ascii="Arial" w:hAnsi="Arial" w:fareast="Arial" w:cs="Arial"/>
          <w:noProof w:val="on"/>
          <w:color w:val="000000"/>
          <w:sz w:val="14"/>
          <w:szCs w:val="14"/>
        </w:rPr>
        <w:pict>
          <v:shape xmlns:v="urn:schemas-microsoft-com:vml" id="_x0000757" style="position:absolute;margin-left:410.1pt;margin-top:238.2pt;z-index:-16774184;width:21.5pt;height:2.75pt;mso-position-horizontal:absolute;mso-position-horizontal-relative:page;mso-position-vertical:absolute;mso-position-vertical-relative:page" type="#_x0000_t75">
            <v:imageData xmlns:o="urn:schemas-microsoft-com:office:office" xmlns:r="http://schemas.openxmlformats.org/officeDocument/2006/relationships" r:id="rId758" o:title=""/>
          </v:shape>
        </w:pict>
      </w:r>
      <w:r>
        <w:rPr>
          <w:rFonts w:ascii="Arial" w:hAnsi="Arial" w:fareast="Arial" w:cs="Arial"/>
          <w:noProof w:val="on"/>
          <w:color w:val="000000"/>
          <w:sz w:val="14"/>
          <w:szCs w:val="14"/>
        </w:rPr>
        <w:pict>
          <v:shape xmlns:v="urn:schemas-microsoft-com:vml" id="_x0000758" style="position:absolute;margin-left:410.1pt;margin-top:278.75pt;z-index:-16774180;width:21.5pt;height:2.75pt;mso-position-horizontal:absolute;mso-position-horizontal-relative:page;mso-position-vertical:absolute;mso-position-vertical-relative:page" type="#_x0000_t75">
            <v:imageData xmlns:o="urn:schemas-microsoft-com:office:office" xmlns:r="http://schemas.openxmlformats.org/officeDocument/2006/relationships" r:id="rId759" o:title=""/>
          </v:shape>
        </w:pict>
      </w:r>
      <w:r>
        <w:rPr>
          <w:rFonts w:ascii="Arial" w:hAnsi="Arial" w:fareast="Arial" w:cs="Arial"/>
          <w:noProof w:val="on"/>
          <w:color w:val="000000"/>
          <w:sz w:val="14"/>
          <w:szCs w:val="14"/>
        </w:rPr>
        <w:pict>
          <v:shape xmlns:v="urn:schemas-microsoft-com:vml" id="_x0000759" style="position:absolute;margin-left:406.35pt;margin-top:238.2pt;z-index:-16774176;width:5.75pt;height:2.75pt;mso-position-horizontal:absolute;mso-position-horizontal-relative:page;mso-position-vertical:absolute;mso-position-vertical-relative:page" type="#_x0000_t75">
            <v:imageData xmlns:o="urn:schemas-microsoft-com:office:office" xmlns:r="http://schemas.openxmlformats.org/officeDocument/2006/relationships" r:id="rId760" o:title=""/>
          </v:shape>
        </w:pict>
      </w:r>
      <w:r>
        <w:rPr>
          <w:rFonts w:ascii="Arial" w:hAnsi="Arial" w:fareast="Arial" w:cs="Arial"/>
          <w:noProof w:val="on"/>
          <w:color w:val="000000"/>
          <w:sz w:val="14"/>
          <w:szCs w:val="14"/>
        </w:rPr>
        <w:pict>
          <v:shape xmlns:v="urn:schemas-microsoft-com:vml" id="_x0000760" style="position:absolute;margin-left:403.35pt;margin-top:238.2pt;z-index:-16774172;width:5pt;height:2.75pt;mso-position-horizontal:absolute;mso-position-horizontal-relative:page;mso-position-vertical:absolute;mso-position-vertical-relative:page" type="#_x0000_t75">
            <v:imageData xmlns:o="urn:schemas-microsoft-com:office:office" xmlns:r="http://schemas.openxmlformats.org/officeDocument/2006/relationships" r:id="rId761" o:title=""/>
          </v:shape>
        </w:pict>
      </w:r>
      <w:r>
        <w:rPr>
          <w:rFonts w:ascii="Arial" w:hAnsi="Arial" w:fareast="Arial" w:cs="Arial"/>
          <w:noProof w:val="on"/>
          <w:color w:val="000000"/>
          <w:sz w:val="14"/>
          <w:szCs w:val="14"/>
        </w:rPr>
        <w:pict>
          <v:shape xmlns:v="urn:schemas-microsoft-com:vml" id="_x0000761" style="position:absolute;margin-left:383.8pt;margin-top:238.2pt;z-index:-16774168;width:21.5pt;height:2.75pt;mso-position-horizontal:absolute;mso-position-horizontal-relative:page;mso-position-vertical:absolute;mso-position-vertical-relative:page" type="#_x0000_t75">
            <v:imageData xmlns:o="urn:schemas-microsoft-com:office:office" xmlns:r="http://schemas.openxmlformats.org/officeDocument/2006/relationships" r:id="rId762" o:title=""/>
          </v:shape>
        </w:pict>
      </w:r>
      <w:r>
        <w:rPr>
          <w:rFonts w:ascii="Arial" w:hAnsi="Arial" w:fareast="Arial" w:cs="Arial"/>
          <w:noProof w:val="on"/>
          <w:color w:val="000000"/>
          <w:sz w:val="14"/>
          <w:szCs w:val="14"/>
        </w:rPr>
        <w:pict>
          <v:shape xmlns:v="urn:schemas-microsoft-com:vml" id="_x0000762" style="position:absolute;margin-left:383.8pt;margin-top:278.75pt;z-index:-16774164;width:21.5pt;height:2.75pt;mso-position-horizontal:absolute;mso-position-horizontal-relative:page;mso-position-vertical:absolute;mso-position-vertical-relative:page" type="#_x0000_t75">
            <v:imageData xmlns:o="urn:schemas-microsoft-com:office:office" xmlns:r="http://schemas.openxmlformats.org/officeDocument/2006/relationships" r:id="rId763" o:title=""/>
          </v:shape>
        </w:pict>
      </w:r>
      <w:r>
        <w:rPr>
          <w:rFonts w:ascii="Arial" w:hAnsi="Arial" w:fareast="Arial" w:cs="Arial"/>
          <w:noProof w:val="on"/>
          <w:color w:val="000000"/>
          <w:sz w:val="14"/>
          <w:szCs w:val="14"/>
        </w:rPr>
        <w:pict>
          <v:shape xmlns:v="urn:schemas-microsoft-com:vml" id="_x0000763" style="position:absolute;margin-left:380.05pt;margin-top:238.2pt;z-index:-16774160;width:5.75pt;height:2.75pt;mso-position-horizontal:absolute;mso-position-horizontal-relative:page;mso-position-vertical:absolute;mso-position-vertical-relative:page" type="#_x0000_t75">
            <v:imageData xmlns:o="urn:schemas-microsoft-com:office:office" xmlns:r="http://schemas.openxmlformats.org/officeDocument/2006/relationships" r:id="rId764" o:title=""/>
          </v:shape>
        </w:pict>
      </w:r>
      <w:r>
        <w:rPr>
          <w:rFonts w:ascii="Arial" w:hAnsi="Arial" w:fareast="Arial" w:cs="Arial"/>
          <w:noProof w:val="on"/>
          <w:color w:val="000000"/>
          <w:sz w:val="14"/>
          <w:szCs w:val="14"/>
        </w:rPr>
        <w:pict>
          <v:shape xmlns:v="urn:schemas-microsoft-com:vml" id="_x0000764" style="position:absolute;margin-left:377.05pt;margin-top:238.2pt;z-index:-16774156;width:5pt;height:2.75pt;mso-position-horizontal:absolute;mso-position-horizontal-relative:page;mso-position-vertical:absolute;mso-position-vertical-relative:page" type="#_x0000_t75">
            <v:imageData xmlns:o="urn:schemas-microsoft-com:office:office" xmlns:r="http://schemas.openxmlformats.org/officeDocument/2006/relationships" r:id="rId765" o:title=""/>
          </v:shape>
        </w:pict>
      </w:r>
      <w:r>
        <w:rPr>
          <w:rFonts w:ascii="Arial" w:hAnsi="Arial" w:fareast="Arial" w:cs="Arial"/>
          <w:noProof w:val="on"/>
          <w:color w:val="000000"/>
          <w:sz w:val="14"/>
          <w:szCs w:val="14"/>
        </w:rPr>
        <w:pict>
          <v:shape xmlns:v="urn:schemas-microsoft-com:vml" id="_x0000765" style="position:absolute;margin-left:359.8pt;margin-top:238.2pt;z-index:-16774152;width:19.25pt;height:2.75pt;mso-position-horizontal:absolute;mso-position-horizontal-relative:page;mso-position-vertical:absolute;mso-position-vertical-relative:page" type="#_x0000_t75">
            <v:imageData xmlns:o="urn:schemas-microsoft-com:office:office" xmlns:r="http://schemas.openxmlformats.org/officeDocument/2006/relationships" r:id="rId766" o:title=""/>
          </v:shape>
        </w:pict>
      </w:r>
      <w:r>
        <w:rPr>
          <w:rFonts w:ascii="Arial" w:hAnsi="Arial" w:fareast="Arial" w:cs="Arial"/>
          <w:noProof w:val="on"/>
          <w:color w:val="000000"/>
          <w:sz w:val="14"/>
          <w:szCs w:val="14"/>
        </w:rPr>
        <w:pict>
          <v:shape xmlns:v="urn:schemas-microsoft-com:vml" id="_x0000766" style="position:absolute;margin-left:359.8pt;margin-top:278.75pt;z-index:-16774148;width:19.25pt;height:2.75pt;mso-position-horizontal:absolute;mso-position-horizontal-relative:page;mso-position-vertical:absolute;mso-position-vertical-relative:page" type="#_x0000_t75">
            <v:imageData xmlns:o="urn:schemas-microsoft-com:office:office" xmlns:r="http://schemas.openxmlformats.org/officeDocument/2006/relationships" r:id="rId767" o:title=""/>
          </v:shape>
        </w:pict>
      </w:r>
      <w:r>
        <w:rPr>
          <w:rFonts w:ascii="Arial" w:hAnsi="Arial" w:fareast="Arial" w:cs="Arial"/>
          <w:noProof w:val="on"/>
          <w:color w:val="000000"/>
          <w:sz w:val="14"/>
          <w:szCs w:val="14"/>
        </w:rPr>
        <w:pict>
          <v:shape xmlns:v="urn:schemas-microsoft-com:vml" id="_x0000767" style="position:absolute;margin-left:356.05pt;margin-top:238.2pt;z-index:-16774144;width:5.75pt;height:2.75pt;mso-position-horizontal:absolute;mso-position-horizontal-relative:page;mso-position-vertical:absolute;mso-position-vertical-relative:page" type="#_x0000_t75">
            <v:imageData xmlns:o="urn:schemas-microsoft-com:office:office" xmlns:r="http://schemas.openxmlformats.org/officeDocument/2006/relationships" r:id="rId768" o:title=""/>
          </v:shape>
        </w:pict>
      </w:r>
      <w:r>
        <w:rPr>
          <w:rFonts w:ascii="Arial" w:hAnsi="Arial" w:fareast="Arial" w:cs="Arial"/>
          <w:noProof w:val="on"/>
          <w:color w:val="000000"/>
          <w:sz w:val="14"/>
          <w:szCs w:val="14"/>
        </w:rPr>
        <w:pict>
          <v:shape xmlns:v="urn:schemas-microsoft-com:vml" id="_x0000768" style="position:absolute;margin-left:353.05pt;margin-top:238.2pt;z-index:-16774140;width:5pt;height:2.75pt;mso-position-horizontal:absolute;mso-position-horizontal-relative:page;mso-position-vertical:absolute;mso-position-vertical-relative:page" type="#_x0000_t75">
            <v:imageData xmlns:o="urn:schemas-microsoft-com:office:office" xmlns:r="http://schemas.openxmlformats.org/officeDocument/2006/relationships" r:id="rId769" o:title=""/>
          </v:shape>
        </w:pict>
      </w:r>
      <w:r>
        <w:rPr>
          <w:rFonts w:ascii="Arial" w:hAnsi="Arial" w:fareast="Arial" w:cs="Arial"/>
          <w:noProof w:val="on"/>
          <w:color w:val="000000"/>
          <w:sz w:val="14"/>
          <w:szCs w:val="14"/>
        </w:rPr>
        <w:pict>
          <v:shape xmlns:v="urn:schemas-microsoft-com:vml" id="_x0000769" style="position:absolute;margin-left:327.5pt;margin-top:278.75pt;z-index:-16774136;width:27.5pt;height:2.75pt;mso-position-horizontal:absolute;mso-position-horizontal-relative:page;mso-position-vertical:absolute;mso-position-vertical-relative:page" type="#_x0000_t75">
            <v:imageData xmlns:o="urn:schemas-microsoft-com:office:office" xmlns:r="http://schemas.openxmlformats.org/officeDocument/2006/relationships" r:id="rId770" o:title=""/>
          </v:shape>
        </w:pict>
      </w:r>
      <w:r>
        <w:rPr>
          <w:rFonts w:ascii="Arial" w:hAnsi="Arial" w:fareast="Arial" w:cs="Arial"/>
          <w:noProof w:val="on"/>
          <w:color w:val="000000"/>
          <w:sz w:val="14"/>
          <w:szCs w:val="14"/>
        </w:rPr>
        <w:pict>
          <v:shape xmlns:v="urn:schemas-microsoft-com:vml" id="_x0000770" style="position:absolute;margin-left:293.75pt;margin-top:278.75pt;z-index:-16774132;width:29pt;height:2.75pt;mso-position-horizontal:absolute;mso-position-horizontal-relative:page;mso-position-vertical:absolute;mso-position-vertical-relative:page" type="#_x0000_t75">
            <v:imageData xmlns:o="urn:schemas-microsoft-com:office:office" xmlns:r="http://schemas.openxmlformats.org/officeDocument/2006/relationships" r:id="rId771" o:title=""/>
          </v:shape>
        </w:pict>
      </w:r>
      <w:r>
        <w:rPr>
          <w:rFonts w:ascii="Arial" w:hAnsi="Arial" w:fareast="Arial" w:cs="Arial"/>
          <w:noProof w:val="on"/>
          <w:color w:val="000000"/>
          <w:sz w:val="14"/>
          <w:szCs w:val="14"/>
        </w:rPr>
        <w:pict>
          <v:shape xmlns:v="urn:schemas-microsoft-com:vml" id="_x0000771" style="position:absolute;margin-left:265.95pt;margin-top:238.2pt;z-index:-16774128;width:23pt;height:2.75pt;mso-position-horizontal:absolute;mso-position-horizontal-relative:page;mso-position-vertical:absolute;mso-position-vertical-relative:page" type="#_x0000_t75">
            <v:imageData xmlns:o="urn:schemas-microsoft-com:office:office" xmlns:r="http://schemas.openxmlformats.org/officeDocument/2006/relationships" r:id="rId772" o:title=""/>
          </v:shape>
        </w:pict>
      </w:r>
      <w:r>
        <w:rPr>
          <w:rFonts w:ascii="Arial" w:hAnsi="Arial" w:fareast="Arial" w:cs="Arial"/>
          <w:noProof w:val="on"/>
          <w:color w:val="000000"/>
          <w:sz w:val="14"/>
          <w:szCs w:val="14"/>
        </w:rPr>
        <w:pict>
          <v:shape xmlns:v="urn:schemas-microsoft-com:vml" id="_x0000772" style="position:absolute;margin-left:265.95pt;margin-top:278.75pt;z-index:-16774124;width:23pt;height:2.75pt;mso-position-horizontal:absolute;mso-position-horizontal-relative:page;mso-position-vertical:absolute;mso-position-vertical-relative:page" type="#_x0000_t75">
            <v:imageData xmlns:o="urn:schemas-microsoft-com:office:office" xmlns:r="http://schemas.openxmlformats.org/officeDocument/2006/relationships" r:id="rId773" o:title=""/>
          </v:shape>
        </w:pict>
      </w:r>
      <w:r>
        <w:rPr>
          <w:rFonts w:ascii="Arial" w:hAnsi="Arial" w:fareast="Arial" w:cs="Arial"/>
          <w:noProof w:val="on"/>
          <w:color w:val="000000"/>
          <w:sz w:val="14"/>
          <w:szCs w:val="14"/>
        </w:rPr>
        <w:pict>
          <v:shape xmlns:v="urn:schemas-microsoft-com:vml" id="_x0000773" style="position:absolute;margin-left:262.2pt;margin-top:238.2pt;z-index:-16774120;width:5.75pt;height:2.75pt;mso-position-horizontal:absolute;mso-position-horizontal-relative:page;mso-position-vertical:absolute;mso-position-vertical-relative:page" type="#_x0000_t75">
            <v:imageData xmlns:o="urn:schemas-microsoft-com:office:office" xmlns:r="http://schemas.openxmlformats.org/officeDocument/2006/relationships" r:id="rId774" o:title=""/>
          </v:shape>
        </w:pict>
      </w:r>
      <w:r>
        <w:rPr>
          <w:rFonts w:ascii="Arial" w:hAnsi="Arial" w:fareast="Arial" w:cs="Arial"/>
          <w:noProof w:val="on"/>
          <w:color w:val="000000"/>
          <w:sz w:val="14"/>
          <w:szCs w:val="14"/>
        </w:rPr>
        <w:pict>
          <v:shape xmlns:v="urn:schemas-microsoft-com:vml" id="_x0000774" style="position:absolute;margin-left:259.2pt;margin-top:238.2pt;z-index:-16774116;width:5pt;height:2.75pt;mso-position-horizontal:absolute;mso-position-horizontal-relative:page;mso-position-vertical:absolute;mso-position-vertical-relative:page" type="#_x0000_t75">
            <v:imageData xmlns:o="urn:schemas-microsoft-com:office:office" xmlns:r="http://schemas.openxmlformats.org/officeDocument/2006/relationships" r:id="rId775" o:title=""/>
          </v:shape>
        </w:pict>
      </w:r>
      <w:r>
        <w:rPr>
          <w:rFonts w:ascii="Arial" w:hAnsi="Arial" w:fareast="Arial" w:cs="Arial"/>
          <w:noProof w:val="on"/>
          <w:color w:val="000000"/>
          <w:sz w:val="14"/>
          <w:szCs w:val="14"/>
        </w:rPr>
        <w:pict>
          <v:shape xmlns:v="urn:schemas-microsoft-com:vml" id="_x0000775" style="position:absolute;margin-left:239.7pt;margin-top:238.2pt;z-index:-16774112;width:21.5pt;height:2.75pt;mso-position-horizontal:absolute;mso-position-horizontal-relative:page;mso-position-vertical:absolute;mso-position-vertical-relative:page" type="#_x0000_t75">
            <v:imageData xmlns:o="urn:schemas-microsoft-com:office:office" xmlns:r="http://schemas.openxmlformats.org/officeDocument/2006/relationships" r:id="rId776" o:title=""/>
          </v:shape>
        </w:pict>
      </w:r>
      <w:r>
        <w:rPr>
          <w:rFonts w:ascii="Arial" w:hAnsi="Arial" w:fareast="Arial" w:cs="Arial"/>
          <w:noProof w:val="on"/>
          <w:color w:val="000000"/>
          <w:sz w:val="14"/>
          <w:szCs w:val="14"/>
        </w:rPr>
        <w:pict>
          <v:shape xmlns:v="urn:schemas-microsoft-com:vml" id="_x0000776" style="position:absolute;margin-left:239.7pt;margin-top:278.75pt;z-index:-16774108;width:21.5pt;height:2.75pt;mso-position-horizontal:absolute;mso-position-horizontal-relative:page;mso-position-vertical:absolute;mso-position-vertical-relative:page" type="#_x0000_t75">
            <v:imageData xmlns:o="urn:schemas-microsoft-com:office:office" xmlns:r="http://schemas.openxmlformats.org/officeDocument/2006/relationships" r:id="rId777" o:title=""/>
          </v:shape>
        </w:pict>
      </w:r>
      <w:r>
        <w:rPr>
          <w:rFonts w:ascii="Arial" w:hAnsi="Arial" w:fareast="Arial" w:cs="Arial"/>
          <w:noProof w:val="on"/>
          <w:color w:val="000000"/>
          <w:sz w:val="14"/>
          <w:szCs w:val="14"/>
        </w:rPr>
        <w:pict>
          <v:shape xmlns:v="urn:schemas-microsoft-com:vml" id="_x0000777" style="position:absolute;margin-left:235.95pt;margin-top:238.2pt;z-index:-16774104;width:5.75pt;height:2.75pt;mso-position-horizontal:absolute;mso-position-horizontal-relative:page;mso-position-vertical:absolute;mso-position-vertical-relative:page" type="#_x0000_t75">
            <v:imageData xmlns:o="urn:schemas-microsoft-com:office:office" xmlns:r="http://schemas.openxmlformats.org/officeDocument/2006/relationships" r:id="rId778" o:title=""/>
          </v:shape>
        </w:pict>
      </w:r>
      <w:r>
        <w:rPr>
          <w:rFonts w:ascii="Arial" w:hAnsi="Arial" w:fareast="Arial" w:cs="Arial"/>
          <w:noProof w:val="on"/>
          <w:color w:val="000000"/>
          <w:sz w:val="14"/>
          <w:szCs w:val="14"/>
        </w:rPr>
        <w:pict>
          <v:shape xmlns:v="urn:schemas-microsoft-com:vml" id="_x0000778" style="position:absolute;margin-left:232.95pt;margin-top:238.2pt;z-index:-16774100;width:5pt;height:2.75pt;mso-position-horizontal:absolute;mso-position-horizontal-relative:page;mso-position-vertical:absolute;mso-position-vertical-relative:page" type="#_x0000_t75">
            <v:imageData xmlns:o="urn:schemas-microsoft-com:office:office" xmlns:r="http://schemas.openxmlformats.org/officeDocument/2006/relationships" r:id="rId779" o:title=""/>
          </v:shape>
        </w:pict>
      </w:r>
      <w:r>
        <w:rPr>
          <w:rFonts w:ascii="Arial" w:hAnsi="Arial" w:fareast="Arial" w:cs="Arial"/>
          <w:noProof w:val="on"/>
          <w:color w:val="000000"/>
          <w:sz w:val="14"/>
          <w:szCs w:val="14"/>
        </w:rPr>
        <w:pict>
          <v:shape xmlns:v="urn:schemas-microsoft-com:vml" id="_x0000779" style="position:absolute;margin-left:213.4pt;margin-top:238.2pt;z-index:-16774096;width:21.5pt;height:2.75pt;mso-position-horizontal:absolute;mso-position-horizontal-relative:page;mso-position-vertical:absolute;mso-position-vertical-relative:page" type="#_x0000_t75">
            <v:imageData xmlns:o="urn:schemas-microsoft-com:office:office" xmlns:r="http://schemas.openxmlformats.org/officeDocument/2006/relationships" r:id="rId780" o:title=""/>
          </v:shape>
        </w:pict>
      </w:r>
      <w:r>
        <w:rPr>
          <w:rFonts w:ascii="Arial" w:hAnsi="Arial" w:fareast="Arial" w:cs="Arial"/>
          <w:noProof w:val="on"/>
          <w:color w:val="000000"/>
          <w:sz w:val="14"/>
          <w:szCs w:val="14"/>
        </w:rPr>
        <w:pict>
          <v:shape xmlns:v="urn:schemas-microsoft-com:vml" id="_x0000780" style="position:absolute;margin-left:213.4pt;margin-top:278.75pt;z-index:-16774092;width:21.5pt;height:2.75pt;mso-position-horizontal:absolute;mso-position-horizontal-relative:page;mso-position-vertical:absolute;mso-position-vertical-relative:page" type="#_x0000_t75">
            <v:imageData xmlns:o="urn:schemas-microsoft-com:office:office" xmlns:r="http://schemas.openxmlformats.org/officeDocument/2006/relationships" r:id="rId781" o:title=""/>
          </v:shape>
        </w:pict>
      </w:r>
      <w:r>
        <w:rPr>
          <w:rFonts w:ascii="Arial" w:hAnsi="Arial" w:fareast="Arial" w:cs="Arial"/>
          <w:noProof w:val="on"/>
          <w:color w:val="000000"/>
          <w:sz w:val="14"/>
          <w:szCs w:val="14"/>
        </w:rPr>
        <w:pict>
          <v:shape xmlns:v="urn:schemas-microsoft-com:vml" id="_x0000781" style="position:absolute;margin-left:209.65pt;margin-top:238.2pt;z-index:-16774088;width:5.75pt;height:2.75pt;mso-position-horizontal:absolute;mso-position-horizontal-relative:page;mso-position-vertical:absolute;mso-position-vertical-relative:page" type="#_x0000_t75">
            <v:imageData xmlns:o="urn:schemas-microsoft-com:office:office" xmlns:r="http://schemas.openxmlformats.org/officeDocument/2006/relationships" r:id="rId782" o:title=""/>
          </v:shape>
        </w:pict>
      </w:r>
      <w:r>
        <w:rPr>
          <w:rFonts w:ascii="Arial" w:hAnsi="Arial" w:fareast="Arial" w:cs="Arial"/>
          <w:noProof w:val="on"/>
          <w:color w:val="000000"/>
          <w:sz w:val="14"/>
          <w:szCs w:val="14"/>
        </w:rPr>
        <w:pict>
          <v:shape xmlns:v="urn:schemas-microsoft-com:vml" id="_x0000782" style="position:absolute;margin-left:206.65pt;margin-top:238.2pt;z-index:-16774084;width:5pt;height:2.75pt;mso-position-horizontal:absolute;mso-position-horizontal-relative:page;mso-position-vertical:absolute;mso-position-vertical-relative:page" type="#_x0000_t75">
            <v:imageData xmlns:o="urn:schemas-microsoft-com:office:office" xmlns:r="http://schemas.openxmlformats.org/officeDocument/2006/relationships" r:id="rId783" o:title=""/>
          </v:shape>
        </w:pict>
      </w:r>
      <w:r>
        <w:rPr>
          <w:rFonts w:ascii="Arial" w:hAnsi="Arial" w:fareast="Arial" w:cs="Arial"/>
          <w:noProof w:val="on"/>
          <w:color w:val="000000"/>
          <w:sz w:val="14"/>
          <w:szCs w:val="14"/>
        </w:rPr>
        <w:pict>
          <v:shape xmlns:v="urn:schemas-microsoft-com:vml" id="_x0000783" style="position:absolute;margin-left:185.65pt;margin-top:238.2pt;z-index:-16774080;width:23pt;height:2.75pt;mso-position-horizontal:absolute;mso-position-horizontal-relative:page;mso-position-vertical:absolute;mso-position-vertical-relative:page" type="#_x0000_t75">
            <v:imageData xmlns:o="urn:schemas-microsoft-com:office:office" xmlns:r="http://schemas.openxmlformats.org/officeDocument/2006/relationships" r:id="rId784" o:title=""/>
          </v:shape>
        </w:pict>
      </w:r>
      <w:r>
        <w:rPr>
          <w:rFonts w:ascii="Arial" w:hAnsi="Arial" w:fareast="Arial" w:cs="Arial"/>
          <w:noProof w:val="on"/>
          <w:color w:val="000000"/>
          <w:sz w:val="14"/>
          <w:szCs w:val="14"/>
        </w:rPr>
        <w:pict>
          <v:shape xmlns:v="urn:schemas-microsoft-com:vml" id="_x0000784" style="position:absolute;margin-left:185.65pt;margin-top:278.75pt;z-index:-16774076;width:23pt;height:2.75pt;mso-position-horizontal:absolute;mso-position-horizontal-relative:page;mso-position-vertical:absolute;mso-position-vertical-relative:page" type="#_x0000_t75">
            <v:imageData xmlns:o="urn:schemas-microsoft-com:office:office" xmlns:r="http://schemas.openxmlformats.org/officeDocument/2006/relationships" r:id="rId785" o:title=""/>
          </v:shape>
        </w:pict>
      </w:r>
      <w:r>
        <w:rPr>
          <w:rFonts w:ascii="Arial" w:hAnsi="Arial" w:fareast="Arial" w:cs="Arial"/>
          <w:noProof w:val="on"/>
          <w:color w:val="000000"/>
          <w:sz w:val="14"/>
          <w:szCs w:val="14"/>
        </w:rPr>
        <w:pict>
          <v:shape xmlns:v="urn:schemas-microsoft-com:vml" id="_x0000785" style="position:absolute;margin-left:181.9pt;margin-top:238.2pt;z-index:-16774072;width:5.75pt;height:2.75pt;mso-position-horizontal:absolute;mso-position-horizontal-relative:page;mso-position-vertical:absolute;mso-position-vertical-relative:page" type="#_x0000_t75">
            <v:imageData xmlns:o="urn:schemas-microsoft-com:office:office" xmlns:r="http://schemas.openxmlformats.org/officeDocument/2006/relationships" r:id="rId786" o:title=""/>
          </v:shape>
        </w:pict>
      </w:r>
      <w:r>
        <w:rPr>
          <w:rFonts w:ascii="Arial" w:hAnsi="Arial" w:fareast="Arial" w:cs="Arial"/>
          <w:noProof w:val="on"/>
          <w:color w:val="000000"/>
          <w:sz w:val="14"/>
          <w:szCs w:val="14"/>
        </w:rPr>
        <w:pict>
          <v:shape xmlns:v="urn:schemas-microsoft-com:vml" id="_x0000786" style="position:absolute;margin-left:178.9pt;margin-top:238.2pt;z-index:-16774068;width:5pt;height:2.75pt;mso-position-horizontal:absolute;mso-position-horizontal-relative:page;mso-position-vertical:absolute;mso-position-vertical-relative:page" type="#_x0000_t75">
            <v:imageData xmlns:o="urn:schemas-microsoft-com:office:office" xmlns:r="http://schemas.openxmlformats.org/officeDocument/2006/relationships" r:id="rId787" o:title=""/>
          </v:shape>
        </w:pict>
      </w:r>
      <w:r>
        <w:rPr>
          <w:rFonts w:ascii="Arial" w:hAnsi="Arial" w:fareast="Arial" w:cs="Arial"/>
          <w:noProof w:val="on"/>
          <w:color w:val="000000"/>
          <w:sz w:val="14"/>
          <w:szCs w:val="14"/>
        </w:rPr>
        <w:pict>
          <v:shape xmlns:v="urn:schemas-microsoft-com:vml" id="_x0000787" style="position:absolute;margin-left:153.35pt;margin-top:278.75pt;z-index:-16774064;width:27.5pt;height:2.75pt;mso-position-horizontal:absolute;mso-position-horizontal-relative:page;mso-position-vertical:absolute;mso-position-vertical-relative:page" type="#_x0000_t75">
            <v:imageData xmlns:o="urn:schemas-microsoft-com:office:office" xmlns:r="http://schemas.openxmlformats.org/officeDocument/2006/relationships" r:id="rId788" o:title=""/>
          </v:shape>
        </w:pict>
      </w:r>
      <w:r>
        <w:rPr>
          <w:rFonts w:ascii="Arial" w:hAnsi="Arial" w:fareast="Arial" w:cs="Arial"/>
          <w:noProof w:val="on"/>
          <w:color w:val="000000"/>
          <w:sz w:val="14"/>
          <w:szCs w:val="14"/>
        </w:rPr>
        <w:pict>
          <v:shape xmlns:v="urn:schemas-microsoft-com:vml" id="_x0000788" style="position:absolute;margin-left:464.15pt;margin-top:238.2pt;z-index:-16774060;width:131.85pt;height:2.75pt;mso-position-horizontal:absolute;mso-position-horizontal-relative:page;mso-position-vertical:absolute;mso-position-vertical-relative:page" type="#_x0000_t75">
            <v:imageData xmlns:o="urn:schemas-microsoft-com:office:office" xmlns:r="http://schemas.openxmlformats.org/officeDocument/2006/relationships" r:id="rId789" o:title=""/>
          </v:shape>
        </w:pict>
      </w:r>
      <w:r>
        <w:rPr>
          <w:rFonts w:ascii="Arial" w:hAnsi="Arial" w:fareast="Arial" w:cs="Arial"/>
          <w:noProof w:val="on"/>
          <w:color w:val="000000"/>
          <w:sz w:val="14"/>
          <w:szCs w:val="14"/>
        </w:rPr>
        <w:pict>
          <v:shape xmlns:v="urn:schemas-microsoft-com:vml" id="_x0000789" style="position:absolute;margin-left:327.5pt;margin-top:238.2pt;z-index:-16774056;width:131.85pt;height:2.75pt;mso-position-horizontal:absolute;mso-position-horizontal-relative:page;mso-position-vertical:absolute;mso-position-vertical-relative:page" type="#_x0000_t75">
            <v:imageData xmlns:o="urn:schemas-microsoft-com:office:office" xmlns:r="http://schemas.openxmlformats.org/officeDocument/2006/relationships" r:id="rId790" o:title=""/>
          </v:shape>
        </w:pict>
      </w:r>
      <w:r>
        <w:rPr>
          <w:rFonts w:ascii="Arial" w:hAnsi="Arial" w:fareast="Arial" w:cs="Arial"/>
          <w:noProof w:val="on"/>
          <w:color w:val="000000"/>
          <w:sz w:val="14"/>
          <w:szCs w:val="14"/>
        </w:rPr>
        <w:pict>
          <v:shape xmlns:v="urn:schemas-microsoft-com:vml" id="_x0000790" style="position:absolute;margin-left:153.35pt;margin-top:238.2pt;z-index:-16774052;width:135.6pt;height:2.75pt;mso-position-horizontal:absolute;mso-position-horizontal-relative:page;mso-position-vertical:absolute;mso-position-vertical-relative:page" type="#_x0000_t75">
            <v:imageData xmlns:o="urn:schemas-microsoft-com:office:office" xmlns:r="http://schemas.openxmlformats.org/officeDocument/2006/relationships" r:id="rId791" o:title=""/>
          </v:shape>
        </w:pict>
      </w:r>
      <w:r>
        <w:rPr>
          <w:rFonts w:ascii="Arial" w:hAnsi="Arial" w:fareast="Arial" w:cs="Arial"/>
          <w:noProof w:val="on"/>
          <w:color w:val="000000"/>
          <w:sz w:val="14"/>
          <w:szCs w:val="14"/>
        </w:rPr>
        <w:pict>
          <v:shape xmlns:v="urn:schemas-microsoft-com:vml" id="_x0000791" style="position:absolute;margin-left:13pt;margin-top:344.05pt;z-index:-16774048;width:60.55pt;height:2.75pt;mso-position-horizontal:absolute;mso-position-horizontal-relative:page;mso-position-vertical:absolute;mso-position-vertical-relative:page" type="#_x0000_t75">
            <v:imageData xmlns:o="urn:schemas-microsoft-com:office:office" xmlns:r="http://schemas.openxmlformats.org/officeDocument/2006/relationships" r:id="rId792" o:title=""/>
          </v:shape>
        </w:pict>
      </w:r>
      <w:r>
        <w:rPr>
          <w:rFonts w:ascii="Arial" w:hAnsi="Arial" w:fareast="Arial" w:cs="Arial"/>
          <w:noProof w:val="on"/>
          <w:color w:val="000000"/>
          <w:sz w:val="14"/>
          <w:szCs w:val="14"/>
        </w:rPr>
        <w:pict>
          <v:shape xmlns:v="urn:schemas-microsoft-com:vml" id="_x0000792" style="position:absolute;margin-left:13pt;margin-top:29.55pt;z-index:-1677404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793" o:title=""/>
          </v:shape>
        </w:pict>
      </w:r>
    </w:p>
    <w:p>
      <w:pPr>
        <w:pStyle w:val="Normal"/>
        <w:framePr w:w="480" w:hAnchor="page" w:vAnchor="page" w:x="6020" w:y="133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19</w:t>
      </w:r>
    </w:p>
    <w:p>
      <w:pPr>
        <w:pStyle w:val="Normal"/>
        <w:framePr w:w="12918" w:hAnchor="page" w:vAnchor="page" w:x="280" w:y="129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closing price for our ADSs on the Nasdaq on June 6, 2014 was US$43.99 per ADS and on MICEX was RUB1574.10 per ADS.</w:t>
      </w:r>
    </w:p>
    <w:p>
      <w:pPr>
        <w:pStyle w:val="Normal"/>
        <w:framePr w:w="680" w:hAnchor="page" w:vAnchor="page" w:x="1684" w:y="124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May</w:t>
      </w:r>
    </w:p>
    <w:p>
      <w:pPr>
        <w:pStyle w:val="Normal"/>
        <w:framePr w:w="360" w:hAnchor="page" w:vAnchor="page" w:x="8214" w:y="124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351" w:hAnchor="page" w:vAnchor="page" w:x="8560" w:y="124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1574.10    </w:t>
      </w:r>
    </w:p>
    <w:p>
      <w:pPr>
        <w:pStyle w:val="Normal"/>
        <w:framePr w:w="1020" w:hAnchor="page" w:vAnchor="page" w:x="9901" w:y="124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1044.5  </w:t>
      </w:r>
    </w:p>
    <w:p>
      <w:pPr>
        <w:pStyle w:val="Normal"/>
        <w:framePr w:w="747" w:hAnchor="page" w:vAnchor="page" w:x="1684" w:y="121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April</w:t>
      </w:r>
    </w:p>
    <w:p>
      <w:pPr>
        <w:pStyle w:val="Normal"/>
        <w:framePr w:w="360" w:hAnchor="page" w:vAnchor="page" w:x="8214" w:y="121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351" w:hAnchor="page" w:vAnchor="page" w:x="8560" w:y="121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1336.00    </w:t>
      </w:r>
    </w:p>
    <w:p>
      <w:pPr>
        <w:pStyle w:val="Normal"/>
        <w:framePr w:w="1225" w:hAnchor="page" w:vAnchor="page" w:x="9731" w:y="121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1039.60  </w:t>
      </w:r>
    </w:p>
    <w:p>
      <w:pPr>
        <w:pStyle w:val="Normal"/>
        <w:framePr w:w="867" w:hAnchor="page" w:vAnchor="page" w:x="1684" w:y="119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March</w:t>
      </w:r>
    </w:p>
    <w:p>
      <w:pPr>
        <w:pStyle w:val="Normal"/>
        <w:framePr w:w="360" w:hAnchor="page" w:vAnchor="page" w:x="8214" w:y="119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351" w:hAnchor="page" w:vAnchor="page" w:x="8560" w:y="119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1545.00    </w:t>
      </w:r>
    </w:p>
    <w:p>
      <w:pPr>
        <w:pStyle w:val="Normal"/>
        <w:framePr w:w="1131" w:hAnchor="page" w:vAnchor="page" w:x="9808" w:y="119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1144.80  </w:t>
      </w:r>
    </w:p>
    <w:p>
      <w:pPr>
        <w:pStyle w:val="Normal"/>
        <w:framePr w:w="1107" w:hAnchor="page" w:vAnchor="page" w:x="1684" w:y="117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February</w:t>
      </w:r>
    </w:p>
    <w:p>
      <w:pPr>
        <w:pStyle w:val="Normal"/>
        <w:framePr w:w="360" w:hAnchor="page" w:vAnchor="page" w:x="8214" w:y="117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351" w:hAnchor="page" w:vAnchor="page" w:x="8560" w:y="117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1735.90    </w:t>
      </w:r>
    </w:p>
    <w:p>
      <w:pPr>
        <w:pStyle w:val="Normal"/>
        <w:framePr w:w="1225" w:hAnchor="page" w:vAnchor="page" w:x="9731" w:y="117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1210.00  </w:t>
      </w:r>
    </w:p>
    <w:p>
      <w:pPr>
        <w:pStyle w:val="Normal"/>
        <w:framePr w:w="987" w:hAnchor="page" w:vAnchor="page" w:x="1684" w:y="114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January</w:t>
      </w:r>
    </w:p>
    <w:p>
      <w:pPr>
        <w:pStyle w:val="Normal"/>
        <w:framePr w:w="360" w:hAnchor="page" w:vAnchor="page" w:x="8214" w:y="114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351" w:hAnchor="page" w:vAnchor="page" w:x="8560" w:y="114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1935.00    </w:t>
      </w:r>
    </w:p>
    <w:p>
      <w:pPr>
        <w:pStyle w:val="Normal"/>
        <w:framePr w:w="1225" w:hAnchor="page" w:vAnchor="page" w:x="9731" w:y="114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1250.20  </w:t>
      </w:r>
    </w:p>
    <w:p>
      <w:pPr>
        <w:pStyle w:val="Normal"/>
        <w:framePr w:w="800" w:hAnchor="page" w:vAnchor="page" w:x="1684" w:y="11226"/>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2014:</w:t>
      </w:r>
    </w:p>
    <w:p>
      <w:pPr>
        <w:pStyle w:val="Normal"/>
        <w:framePr w:w="360" w:hAnchor="page" w:vAnchor="page" w:x="8214" w:y="112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60" w:hAnchor="page" w:vAnchor="page" w:x="9385" w:y="112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226" w:hAnchor="page" w:vAnchor="page" w:x="1684" w:y="109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December</w:t>
      </w:r>
    </w:p>
    <w:p>
      <w:pPr>
        <w:pStyle w:val="Normal"/>
        <w:framePr w:w="360" w:hAnchor="page" w:vAnchor="page" w:x="8214" w:y="109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351" w:hAnchor="page" w:vAnchor="page" w:x="8560" w:y="109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2000.00    </w:t>
      </w:r>
    </w:p>
    <w:p>
      <w:pPr>
        <w:pStyle w:val="Normal"/>
        <w:framePr w:w="1225" w:hAnchor="page" w:vAnchor="page" w:x="9731" w:y="109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1634.00  </w:t>
      </w:r>
    </w:p>
    <w:p>
      <w:pPr>
        <w:pStyle w:val="Normal"/>
        <w:framePr w:w="800" w:hAnchor="page" w:vAnchor="page" w:x="1684" w:y="10746"/>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2013:</w:t>
      </w:r>
    </w:p>
    <w:p>
      <w:pPr>
        <w:pStyle w:val="Normal"/>
        <w:framePr w:w="360" w:hAnchor="page" w:vAnchor="page" w:x="8214" w:y="107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60" w:hAnchor="page" w:vAnchor="page" w:x="9385" w:y="107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616" w:hAnchor="page" w:vAnchor="page" w:x="1684" w:y="10506"/>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Most recent six months</w:t>
      </w:r>
    </w:p>
    <w:p>
      <w:pPr>
        <w:pStyle w:val="Normal"/>
        <w:framePr w:w="360" w:hAnchor="page" w:vAnchor="page" w:x="8214" w:y="105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60" w:hAnchor="page" w:vAnchor="page" w:x="9385" w:y="105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387" w:hAnchor="page" w:vAnchor="page" w:x="1684" w:y="102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Second Quarter (through June 6)</w:t>
      </w:r>
    </w:p>
    <w:p>
      <w:pPr>
        <w:pStyle w:val="Normal"/>
        <w:framePr w:w="360" w:hAnchor="page" w:vAnchor="page" w:x="8214" w:y="102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351" w:hAnchor="page" w:vAnchor="page" w:x="8560" w:y="102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1584.10    </w:t>
      </w:r>
    </w:p>
    <w:p>
      <w:pPr>
        <w:pStyle w:val="Normal"/>
        <w:framePr w:w="1225" w:hAnchor="page" w:vAnchor="page" w:x="9731" w:y="102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1004.20  </w:t>
      </w:r>
    </w:p>
    <w:p>
      <w:pPr>
        <w:pStyle w:val="Normal"/>
        <w:framePr w:w="1474" w:hAnchor="page" w:vAnchor="page" w:x="1684" w:y="100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First Quarter</w:t>
      </w:r>
    </w:p>
    <w:p>
      <w:pPr>
        <w:pStyle w:val="Normal"/>
        <w:framePr w:w="360" w:hAnchor="page" w:vAnchor="page" w:x="8214" w:y="100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351" w:hAnchor="page" w:vAnchor="page" w:x="8560" w:y="100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1947.00    </w:t>
      </w:r>
    </w:p>
    <w:p>
      <w:pPr>
        <w:pStyle w:val="Normal"/>
        <w:framePr w:w="1131" w:hAnchor="page" w:vAnchor="page" w:x="9808" w:y="100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1149.00  </w:t>
      </w:r>
    </w:p>
    <w:p>
      <w:pPr>
        <w:pStyle w:val="Normal"/>
        <w:framePr w:w="800" w:hAnchor="page" w:vAnchor="page" w:x="1684" w:y="978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2014:</w:t>
      </w:r>
    </w:p>
    <w:p>
      <w:pPr>
        <w:pStyle w:val="Normal"/>
        <w:framePr w:w="360" w:hAnchor="page" w:vAnchor="page" w:x="8214" w:y="97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60" w:hAnchor="page" w:vAnchor="page" w:x="9385" w:y="97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494" w:hAnchor="page" w:vAnchor="page" w:x="1684" w:y="95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Fourth Quarter (from October 10)</w:t>
      </w:r>
    </w:p>
    <w:p>
      <w:pPr>
        <w:pStyle w:val="Normal"/>
        <w:framePr w:w="360" w:hAnchor="page" w:vAnchor="page" w:x="8214" w:y="95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351" w:hAnchor="page" w:vAnchor="page" w:x="8560" w:y="95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2000.00    </w:t>
      </w:r>
    </w:p>
    <w:p>
      <w:pPr>
        <w:pStyle w:val="Normal"/>
        <w:framePr w:w="1225" w:hAnchor="page" w:vAnchor="page" w:x="9731" w:y="95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1302.00  </w:t>
      </w:r>
    </w:p>
    <w:p>
      <w:pPr>
        <w:pStyle w:val="Normal"/>
        <w:framePr w:w="800" w:hAnchor="page" w:vAnchor="page" w:x="1684" w:y="930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2013:</w:t>
      </w:r>
    </w:p>
    <w:p>
      <w:pPr>
        <w:pStyle w:val="Normal"/>
        <w:framePr w:w="360" w:hAnchor="page" w:vAnchor="page" w:x="8214" w:y="93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60" w:hAnchor="page" w:vAnchor="page" w:x="9385" w:y="93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80" w:hAnchor="page" w:vAnchor="page" w:x="1684" w:y="9064"/>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Quarter</w:t>
      </w:r>
    </w:p>
    <w:p>
      <w:pPr>
        <w:pStyle w:val="Normal"/>
        <w:framePr w:w="360" w:hAnchor="page" w:vAnchor="page" w:x="8214" w:y="90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60" w:hAnchor="page" w:vAnchor="page" w:x="9385" w:y="90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88" w:hAnchor="page" w:vAnchor="page" w:x="8214" w:y="889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890" w:hAnchor="page" w:vAnchor="page" w:x="9214" w:y="8890"/>
        <w:widowControl w:val="off"/>
        <w:autoSpaceDE w:val="off"/>
        <w:autoSpaceDN w:val="off"/>
        <w:spacing w:before="0" w:after="0" w:line="177" w:lineRule="exact"/>
        <w:ind w:left="0" w:right="0" w:first-line="0"/>
        <w:jc w:val="left"/>
        <w:rPr>
          <w:rFonts w:ascii="TimesNewRomanPS-ItalicMT" w:hAnsi="TimesNewRomanPS-ItalicMT" w:fareast="TimesNewRomanPS-ItalicMT" w:cs="TimesNewRomanPS-ItalicMT"/>
          <w:color w:val="000000"/>
          <w:w w:val="100"/>
          <w:sz w:val="16"/>
          <w:szCs w:val="16"/>
        </w:rPr>
      </w:pPr>
      <w:r>
        <w:rPr>
          <w:rFonts w:ascii="TimesNewRomanPS-ItalicMT" w:hAnsi="TimesNewRomanPS-ItalicMT" w:fareast="TimesNewRomanPS-ItalicMT" w:cs="TimesNewRomanPS-ItalicMT"/>
          <w:color w:val="000000"/>
          <w:w w:val="100"/>
          <w:sz w:val="16"/>
          <w:szCs w:val="16"/>
        </w:rPr>
        <w:t>(in RUB)</w:t>
      </w:r>
    </w:p>
    <w:p>
      <w:pPr>
        <w:pStyle w:val="Normal"/>
        <w:framePr w:w="288" w:hAnchor="page" w:vAnchor="page" w:x="8214" w:y="871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597" w:hAnchor="page" w:vAnchor="page" w:x="8751" w:y="871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High</w:t>
      </w:r>
    </w:p>
    <w:p>
      <w:pPr>
        <w:pStyle w:val="Normal"/>
        <w:framePr w:w="288" w:hAnchor="page" w:vAnchor="page" w:x="9385" w:y="871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555" w:hAnchor="page" w:vAnchor="page" w:x="9940" w:y="871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Low</w:t>
      </w:r>
    </w:p>
    <w:p>
      <w:pPr>
        <w:pStyle w:val="Normal"/>
        <w:framePr w:w="11442" w:hAnchor="page" w:vAnchor="page" w:x="280" w:y="82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following table sets forth for the periods indicated the high and low sales price per ADS as reported on MICEX:</w:t>
      </w:r>
    </w:p>
    <w:p>
      <w:pPr>
        <w:pStyle w:val="Normal"/>
        <w:framePr w:w="680" w:hAnchor="page" w:vAnchor="page" w:x="1684" w:y="77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May</w:t>
      </w:r>
    </w:p>
    <w:p>
      <w:pPr>
        <w:pStyle w:val="Normal"/>
        <w:framePr w:w="360" w:hAnchor="page" w:vAnchor="page" w:x="8635" w:y="77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99" w:hAnchor="page" w:vAnchor="page" w:x="8980" w:y="77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46.37    </w:t>
      </w:r>
    </w:p>
    <w:p>
      <w:pPr>
        <w:pStyle w:val="Normal"/>
        <w:framePr w:w="973" w:hAnchor="page" w:vAnchor="page" w:x="9941" w:y="77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27.84  </w:t>
      </w:r>
    </w:p>
    <w:p>
      <w:pPr>
        <w:pStyle w:val="Normal"/>
        <w:framePr w:w="747" w:hAnchor="page" w:vAnchor="page" w:x="1684" w:y="74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April</w:t>
      </w:r>
    </w:p>
    <w:p>
      <w:pPr>
        <w:pStyle w:val="Normal"/>
        <w:framePr w:w="360" w:hAnchor="page" w:vAnchor="page" w:x="8635" w:y="74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99" w:hAnchor="page" w:vAnchor="page" w:x="8980" w:y="74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38.18    </w:t>
      </w:r>
    </w:p>
    <w:p>
      <w:pPr>
        <w:pStyle w:val="Normal"/>
        <w:framePr w:w="973" w:hAnchor="page" w:vAnchor="page" w:x="9941" w:y="74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26.14  </w:t>
      </w:r>
    </w:p>
    <w:p>
      <w:pPr>
        <w:pStyle w:val="Normal"/>
        <w:framePr w:w="867" w:hAnchor="page" w:vAnchor="page" w:x="1684" w:y="72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March</w:t>
      </w:r>
    </w:p>
    <w:p>
      <w:pPr>
        <w:pStyle w:val="Normal"/>
        <w:framePr w:w="360" w:hAnchor="page" w:vAnchor="page" w:x="8635" w:y="72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99" w:hAnchor="page" w:vAnchor="page" w:x="8980" w:y="72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43.58    </w:t>
      </w:r>
    </w:p>
    <w:p>
      <w:pPr>
        <w:pStyle w:val="Normal"/>
        <w:framePr w:w="973" w:hAnchor="page" w:vAnchor="page" w:x="9941" w:y="72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30.32  </w:t>
      </w:r>
    </w:p>
    <w:p>
      <w:pPr>
        <w:pStyle w:val="Normal"/>
        <w:framePr w:w="1107" w:hAnchor="page" w:vAnchor="page" w:x="1684" w:y="70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February</w:t>
      </w:r>
    </w:p>
    <w:p>
      <w:pPr>
        <w:pStyle w:val="Normal"/>
        <w:framePr w:w="360" w:hAnchor="page" w:vAnchor="page" w:x="8635" w:y="70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99" w:hAnchor="page" w:vAnchor="page" w:x="8980" w:y="70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49.29    </w:t>
      </w:r>
    </w:p>
    <w:p>
      <w:pPr>
        <w:pStyle w:val="Normal"/>
        <w:framePr w:w="973" w:hAnchor="page" w:vAnchor="page" w:x="9941" w:y="70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32.70  </w:t>
      </w:r>
    </w:p>
    <w:p>
      <w:pPr>
        <w:pStyle w:val="Normal"/>
        <w:framePr w:w="987" w:hAnchor="page" w:vAnchor="page" w:x="1684" w:y="67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January</w:t>
      </w:r>
    </w:p>
    <w:p>
      <w:pPr>
        <w:pStyle w:val="Normal"/>
        <w:framePr w:w="360" w:hAnchor="page" w:vAnchor="page" w:x="8635" w:y="67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99" w:hAnchor="page" w:vAnchor="page" w:x="8980" w:y="67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56.37    </w:t>
      </w:r>
    </w:p>
    <w:p>
      <w:pPr>
        <w:pStyle w:val="Normal"/>
        <w:framePr w:w="973" w:hAnchor="page" w:vAnchor="page" w:x="9941" w:y="67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35.56  </w:t>
      </w:r>
    </w:p>
    <w:p>
      <w:pPr>
        <w:pStyle w:val="Normal"/>
        <w:framePr w:w="800" w:hAnchor="page" w:vAnchor="page" w:x="1684" w:y="652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2014:</w:t>
      </w:r>
    </w:p>
    <w:p>
      <w:pPr>
        <w:pStyle w:val="Normal"/>
        <w:framePr w:w="360" w:hAnchor="page" w:vAnchor="page" w:x="8635" w:y="65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60" w:hAnchor="page" w:vAnchor="page" w:x="9595" w:y="65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226" w:hAnchor="page" w:vAnchor="page" w:x="1684" w:y="62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December</w:t>
      </w:r>
    </w:p>
    <w:p>
      <w:pPr>
        <w:pStyle w:val="Normal"/>
        <w:framePr w:w="360" w:hAnchor="page" w:vAnchor="page" w:x="8635" w:y="62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99" w:hAnchor="page" w:vAnchor="page" w:x="8980" w:y="62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59.24    </w:t>
      </w:r>
    </w:p>
    <w:p>
      <w:pPr>
        <w:pStyle w:val="Normal"/>
        <w:framePr w:w="973" w:hAnchor="page" w:vAnchor="page" w:x="9941" w:y="62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44.36  </w:t>
      </w:r>
    </w:p>
    <w:p>
      <w:pPr>
        <w:pStyle w:val="Normal"/>
        <w:framePr w:w="800" w:hAnchor="page" w:vAnchor="page" w:x="1684" w:y="604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2013:</w:t>
      </w:r>
    </w:p>
    <w:p>
      <w:pPr>
        <w:pStyle w:val="Normal"/>
        <w:framePr w:w="360" w:hAnchor="page" w:vAnchor="page" w:x="8635" w:y="60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60" w:hAnchor="page" w:vAnchor="page" w:x="9595" w:y="60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616" w:hAnchor="page" w:vAnchor="page" w:x="1684" w:y="580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Most recent six months</w:t>
      </w:r>
    </w:p>
    <w:p>
      <w:pPr>
        <w:pStyle w:val="Normal"/>
        <w:framePr w:w="360" w:hAnchor="page" w:vAnchor="page" w:x="8635" w:y="58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60" w:hAnchor="page" w:vAnchor="page" w:x="9595" w:y="58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387" w:hAnchor="page" w:vAnchor="page" w:x="1684" w:y="55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Second Quarter (through June 6)</w:t>
      </w:r>
    </w:p>
    <w:p>
      <w:pPr>
        <w:pStyle w:val="Normal"/>
        <w:framePr w:w="360" w:hAnchor="page" w:vAnchor="page" w:x="8635" w:y="55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99" w:hAnchor="page" w:vAnchor="page" w:x="8980" w:y="55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46.37    </w:t>
      </w:r>
    </w:p>
    <w:p>
      <w:pPr>
        <w:pStyle w:val="Normal"/>
        <w:framePr w:w="973" w:hAnchor="page" w:vAnchor="page" w:x="9941" w:y="55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26.14  </w:t>
      </w:r>
    </w:p>
    <w:p>
      <w:pPr>
        <w:pStyle w:val="Normal"/>
        <w:framePr w:w="1474" w:hAnchor="page" w:vAnchor="page" w:x="1684" w:y="53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First Quarter</w:t>
      </w:r>
    </w:p>
    <w:p>
      <w:pPr>
        <w:pStyle w:val="Normal"/>
        <w:framePr w:w="360" w:hAnchor="page" w:vAnchor="page" w:x="8635" w:y="53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99" w:hAnchor="page" w:vAnchor="page" w:x="8980" w:y="53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57.10    </w:t>
      </w:r>
    </w:p>
    <w:p>
      <w:pPr>
        <w:pStyle w:val="Normal"/>
        <w:framePr w:w="973" w:hAnchor="page" w:vAnchor="page" w:x="9941" w:y="53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30.32  </w:t>
      </w:r>
    </w:p>
    <w:p>
      <w:pPr>
        <w:pStyle w:val="Normal"/>
        <w:framePr w:w="800" w:hAnchor="page" w:vAnchor="page" w:x="1684" w:y="5086"/>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2014:</w:t>
      </w:r>
    </w:p>
    <w:p>
      <w:pPr>
        <w:pStyle w:val="Normal"/>
        <w:framePr w:w="360" w:hAnchor="page" w:vAnchor="page" w:x="8635" w:y="50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60" w:hAnchor="page" w:vAnchor="page" w:x="9595" w:y="50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674" w:hAnchor="page" w:vAnchor="page" w:x="1684" w:y="48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Fourth Quarter</w:t>
      </w:r>
    </w:p>
    <w:p>
      <w:pPr>
        <w:pStyle w:val="Normal"/>
        <w:framePr w:w="360" w:hAnchor="page" w:vAnchor="page" w:x="8635" w:y="48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99" w:hAnchor="page" w:vAnchor="page" w:x="8980" w:y="48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59.24    </w:t>
      </w:r>
    </w:p>
    <w:p>
      <w:pPr>
        <w:pStyle w:val="Normal"/>
        <w:framePr w:w="973" w:hAnchor="page" w:vAnchor="page" w:x="9941" w:y="48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32.08  </w:t>
      </w:r>
    </w:p>
    <w:p>
      <w:pPr>
        <w:pStyle w:val="Normal"/>
        <w:framePr w:w="1567" w:hAnchor="page" w:vAnchor="page" w:x="1684" w:y="46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Third Quarter</w:t>
      </w:r>
    </w:p>
    <w:p>
      <w:pPr>
        <w:pStyle w:val="Normal"/>
        <w:framePr w:w="360" w:hAnchor="page" w:vAnchor="page" w:x="8635" w:y="46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99" w:hAnchor="page" w:vAnchor="page" w:x="8980" w:y="46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36.00    </w:t>
      </w:r>
    </w:p>
    <w:p>
      <w:pPr>
        <w:pStyle w:val="Normal"/>
        <w:framePr w:w="973" w:hAnchor="page" w:vAnchor="page" w:x="9941" w:y="46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21.88  </w:t>
      </w:r>
    </w:p>
    <w:p>
      <w:pPr>
        <w:pStyle w:val="Normal"/>
        <w:framePr w:w="3107" w:hAnchor="page" w:vAnchor="page" w:x="1684" w:y="43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Second Quarter (from May 3)</w:t>
      </w:r>
    </w:p>
    <w:p>
      <w:pPr>
        <w:pStyle w:val="Normal"/>
        <w:framePr w:w="360" w:hAnchor="page" w:vAnchor="page" w:x="8635" w:y="43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99" w:hAnchor="page" w:vAnchor="page" w:x="8980" w:y="43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25.05    </w:t>
      </w:r>
    </w:p>
    <w:p>
      <w:pPr>
        <w:pStyle w:val="Normal"/>
        <w:framePr w:w="973" w:hAnchor="page" w:vAnchor="page" w:x="9941" w:y="43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23.20  </w:t>
      </w:r>
    </w:p>
    <w:p>
      <w:pPr>
        <w:pStyle w:val="Normal"/>
        <w:framePr w:w="800" w:hAnchor="page" w:vAnchor="page" w:x="1684" w:y="412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2013:</w:t>
      </w:r>
    </w:p>
    <w:p>
      <w:pPr>
        <w:pStyle w:val="Normal"/>
        <w:framePr w:w="360" w:hAnchor="page" w:vAnchor="page" w:x="8635" w:y="41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60" w:hAnchor="page" w:vAnchor="page" w:x="9595" w:y="41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80" w:hAnchor="page" w:vAnchor="page" w:x="1684" w:y="388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Quarter</w:t>
      </w:r>
    </w:p>
    <w:p>
      <w:pPr>
        <w:pStyle w:val="Normal"/>
        <w:framePr w:w="360" w:hAnchor="page" w:vAnchor="page" w:x="8635" w:y="38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60" w:hAnchor="page" w:vAnchor="page" w:x="9595" w:y="38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087" w:hAnchor="page" w:vAnchor="page" w:x="1684" w:y="36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2013 (from May 3)</w:t>
      </w:r>
    </w:p>
    <w:p>
      <w:pPr>
        <w:pStyle w:val="Normal"/>
        <w:framePr w:w="360" w:hAnchor="page" w:vAnchor="page" w:x="8635" w:y="36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099" w:hAnchor="page" w:vAnchor="page" w:x="8980" w:y="36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59.24    </w:t>
      </w:r>
    </w:p>
    <w:p>
      <w:pPr>
        <w:pStyle w:val="Normal"/>
        <w:framePr w:w="973" w:hAnchor="page" w:vAnchor="page" w:x="9941" w:y="36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14.50  </w:t>
      </w:r>
    </w:p>
    <w:p>
      <w:pPr>
        <w:pStyle w:val="Normal"/>
        <w:framePr w:w="720" w:hAnchor="page" w:vAnchor="page" w:x="1684" w:y="340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Year</w:t>
      </w:r>
    </w:p>
    <w:p>
      <w:pPr>
        <w:pStyle w:val="Normal"/>
        <w:framePr w:w="360" w:hAnchor="page" w:vAnchor="page" w:x="8635" w:y="34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60" w:hAnchor="page" w:vAnchor="page" w:x="9595" w:y="34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88" w:hAnchor="page" w:vAnchor="page" w:x="8635" w:y="323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944" w:hAnchor="page" w:vAnchor="page" w:x="9402" w:y="3230"/>
        <w:widowControl w:val="off"/>
        <w:autoSpaceDE w:val="off"/>
        <w:autoSpaceDN w:val="off"/>
        <w:spacing w:before="0" w:after="0" w:line="177" w:lineRule="exact"/>
        <w:ind w:left="0" w:right="0" w:first-line="0"/>
        <w:jc w:val="left"/>
        <w:rPr>
          <w:rFonts w:ascii="TimesNewRomanPS-ItalicMT" w:hAnsi="TimesNewRomanPS-ItalicMT" w:fareast="TimesNewRomanPS-ItalicMT" w:cs="TimesNewRomanPS-ItalicMT"/>
          <w:color w:val="000000"/>
          <w:w w:val="100"/>
          <w:sz w:val="16"/>
          <w:szCs w:val="16"/>
        </w:rPr>
      </w:pPr>
      <w:r>
        <w:rPr>
          <w:rFonts w:ascii="TimesNewRomanPS-ItalicMT" w:hAnsi="TimesNewRomanPS-ItalicMT" w:fareast="TimesNewRomanPS-ItalicMT" w:cs="TimesNewRomanPS-ItalicMT"/>
          <w:color w:val="000000"/>
          <w:w w:val="100"/>
          <w:sz w:val="16"/>
          <w:szCs w:val="16"/>
        </w:rPr>
        <w:t>(in U.S.$)</w:t>
      </w:r>
    </w:p>
    <w:p>
      <w:pPr>
        <w:pStyle w:val="Normal"/>
        <w:framePr w:w="288" w:hAnchor="page" w:vAnchor="page" w:x="8635" w:y="305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597" w:hAnchor="page" w:vAnchor="page" w:x="9066" w:y="305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High</w:t>
      </w:r>
    </w:p>
    <w:p>
      <w:pPr>
        <w:pStyle w:val="Normal"/>
        <w:framePr w:w="288" w:hAnchor="page" w:vAnchor="page" w:x="9595" w:y="3050"/>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555" w:hAnchor="page" w:vAnchor="page" w:x="10045" w:y="305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Low</w:t>
      </w:r>
    </w:p>
    <w:p>
      <w:pPr>
        <w:pStyle w:val="Normal"/>
        <w:framePr w:w="4421" w:hAnchor="page" w:vAnchor="page" w:x="280" w:y="25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sales price per ADS as reported on Nasdaq:</w:t>
      </w:r>
    </w:p>
    <w:p>
      <w:pPr>
        <w:pStyle w:val="Normal"/>
        <w:framePr w:w="13943" w:hAnchor="page" w:vAnchor="page" w:x="280" w:y="23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time, there was no public market for our ADSs or our ordinary shares. The following table sets forth for the periods indicated the high and low</w:t>
      </w:r>
    </w:p>
    <w:p>
      <w:pPr>
        <w:pStyle w:val="Normal"/>
        <w:framePr w:w="14176" w:hAnchor="page" w:vAnchor="page" w:x="280" w:y="20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since May 20, 2013, under the symbol “QIWI.” However, our ADSs were not offered for trading on MICEX until October 10, 2013. Prior to that</w:t>
      </w:r>
    </w:p>
    <w:p>
      <w:pPr>
        <w:pStyle w:val="Normal"/>
        <w:framePr w:w="14163" w:hAnchor="page" w:vAnchor="page" w:x="280" w:y="18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ADSs, each representing one class B share, have been listed on the Nasdaq since May 3, 2013 and have been admitted to trading on MICEX</w:t>
      </w:r>
    </w:p>
    <w:p>
      <w:pPr>
        <w:pStyle w:val="Normal"/>
        <w:framePr w:w="2381" w:hAnchor="page" w:vAnchor="page" w:x="280" w:y="146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Price Range of ADSs</w:t>
      </w:r>
    </w:p>
    <w:p>
      <w:pPr>
        <w:pStyle w:val="Normal"/>
        <w:framePr w:w="8772" w:hAnchor="page" w:vAnchor="page" w:x="2565"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MARKET FOR AMERICAN DEPOSITARY SHARES AND DIVIDEND POLICY</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2"/>
          <w:cols w:space="720" w:sep="off"/>
          <w:docGrid w:line-pitch="31680"/>
        </w:sectPr>
      </w:pPr>
      <w:r>
        <w:rPr>
          <w:rFonts w:ascii="Arial" w:hAnsi="Arial" w:fareast="Arial" w:cs="Arial"/>
          <w:noProof w:val="on"/>
          <w:color w:val="000000"/>
          <w:sz w:val="14"/>
          <w:szCs w:val="14"/>
        </w:rPr>
        <w:pict>
          <v:shape xmlns:v="urn:schemas-microsoft-com:vml" id="_x0000793" style="position:absolute;margin-left:7pt;margin-top:1pt;z-index:-1677404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794" o:title=""/>
          </v:shape>
        </w:pict>
      </w:r>
      <w:r>
        <w:rPr>
          <w:rFonts w:ascii="Arial" w:hAnsi="Arial" w:fareast="Arial" w:cs="Arial"/>
          <w:noProof w:val="on"/>
          <w:color w:val="000000"/>
          <w:sz w:val="14"/>
          <w:szCs w:val="14"/>
        </w:rPr>
        <w:pict>
          <v:shape xmlns:v="urn:schemas-microsoft-com:vml" id="_x0000794" style="position:absolute;margin-left:13pt;margin-top:1pt;z-index:-1677403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795" o:title=""/>
          </v:shape>
        </w:pict>
      </w:r>
      <w:r>
        <w:rPr>
          <w:rFonts w:ascii="Arial" w:hAnsi="Arial" w:fareast="Arial" w:cs="Arial"/>
          <w:noProof w:val="on"/>
          <w:color w:val="000000"/>
          <w:sz w:val="14"/>
          <w:szCs w:val="14"/>
        </w:rPr>
        <w:pict>
          <v:shape xmlns:v="urn:schemas-microsoft-com:vml" id="_x0000795" style="position:absolute;margin-left:13pt;margin-top:2.5pt;z-index:-1677403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796" o:title=""/>
          </v:shape>
        </w:pict>
      </w:r>
      <w:r>
        <w:rPr>
          <w:rFonts w:ascii="Arial" w:hAnsi="Arial" w:fareast="Arial" w:cs="Arial"/>
          <w:noProof w:val="on"/>
          <w:color w:val="000000"/>
          <w:sz w:val="14"/>
          <w:szCs w:val="14"/>
        </w:rPr>
        <w:pict>
          <v:shape xmlns:v="urn:schemas-microsoft-com:vml" id="_x0000796" style="position:absolute;margin-left:597.75pt;margin-top:1pt;z-index:-1677402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797" o:title=""/>
          </v:shape>
        </w:pict>
      </w:r>
      <w:r>
        <w:rPr>
          <w:rFonts w:ascii="Arial" w:hAnsi="Arial" w:fareast="Arial" w:cs="Arial"/>
          <w:noProof w:val="on"/>
          <w:color w:val="000000"/>
          <w:sz w:val="14"/>
          <w:szCs w:val="14"/>
        </w:rPr>
        <w:pict>
          <v:shape xmlns:v="urn:schemas-microsoft-com:vml" id="_x0000797" style="position:absolute;margin-left:13pt;margin-top:1pt;z-index:-1677402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798" o:title=""/>
          </v:shape>
        </w:pict>
      </w:r>
      <w:r>
        <w:rPr>
          <w:rFonts w:ascii="Arial" w:hAnsi="Arial" w:fareast="Arial" w:cs="Arial"/>
          <w:noProof w:val="on"/>
          <w:color w:val="000000"/>
          <w:sz w:val="14"/>
          <w:szCs w:val="14"/>
        </w:rPr>
        <w:pict>
          <v:shape xmlns:v="urn:schemas-microsoft-com:vml" id="_x0000798" style="position:absolute;margin-left:83.55pt;margin-top:169.15pt;z-index:-16774020;width:349.55pt;height:14pt;mso-position-horizontal:absolute;mso-position-horizontal-relative:page;mso-position-vertical:absolute;mso-position-vertical-relative:page" type="#_x0000_t75">
            <v:imageData xmlns:o="urn:schemas-microsoft-com:office:office" xmlns:r="http://schemas.openxmlformats.org/officeDocument/2006/relationships" r:id="rId799" o:title=""/>
          </v:shape>
        </w:pict>
      </w:r>
      <w:r>
        <w:rPr>
          <w:rFonts w:ascii="Arial" w:hAnsi="Arial" w:fareast="Arial" w:cs="Arial"/>
          <w:noProof w:val="on"/>
          <w:color w:val="000000"/>
          <w:sz w:val="14"/>
          <w:szCs w:val="14"/>
        </w:rPr>
        <w:pict>
          <v:shape xmlns:v="urn:schemas-microsoft-com:vml" id="_x0000799" style="position:absolute;margin-left:431.1pt;margin-top:169.15pt;z-index:-16774016;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00" o:title=""/>
          </v:shape>
        </w:pict>
      </w:r>
      <w:r>
        <w:rPr>
          <w:rFonts w:ascii="Arial" w:hAnsi="Arial" w:fareast="Arial" w:cs="Arial"/>
          <w:noProof w:val="on"/>
          <w:color w:val="000000"/>
          <w:sz w:val="14"/>
          <w:szCs w:val="14"/>
        </w:rPr>
        <w:pict>
          <v:shape xmlns:v="urn:schemas-microsoft-com:vml" id="_x0000800" style="position:absolute;margin-left:448.35pt;margin-top:169.15pt;z-index:-16774012;width:5pt;height:14pt;mso-position-horizontal:absolute;mso-position-horizontal-relative:page;mso-position-vertical:absolute;mso-position-vertical-relative:page" type="#_x0000_t75">
            <v:imageData xmlns:o="urn:schemas-microsoft-com:office:office" xmlns:r="http://schemas.openxmlformats.org/officeDocument/2006/relationships" r:id="rId801" o:title=""/>
          </v:shape>
        </w:pict>
      </w:r>
      <w:r>
        <w:rPr>
          <w:rFonts w:ascii="Arial" w:hAnsi="Arial" w:fareast="Arial" w:cs="Arial"/>
          <w:noProof w:val="on"/>
          <w:color w:val="000000"/>
          <w:sz w:val="14"/>
          <w:szCs w:val="14"/>
        </w:rPr>
        <w:pict>
          <v:shape xmlns:v="urn:schemas-microsoft-com:vml" id="_x0000801" style="position:absolute;margin-left:451.35pt;margin-top:169.15pt;z-index:-16774008;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02" o:title=""/>
          </v:shape>
        </w:pict>
      </w:r>
      <w:r>
        <w:rPr>
          <w:rFonts w:ascii="Arial" w:hAnsi="Arial" w:fareast="Arial" w:cs="Arial"/>
          <w:noProof w:val="on"/>
          <w:color w:val="000000"/>
          <w:sz w:val="14"/>
          <w:szCs w:val="14"/>
        </w:rPr>
        <w:pict>
          <v:shape xmlns:v="urn:schemas-microsoft-com:vml" id="_x0000802" style="position:absolute;margin-left:473.9pt;margin-top:169.15pt;z-index:-1677400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03" o:title=""/>
          </v:shape>
        </w:pict>
      </w:r>
      <w:r>
        <w:rPr>
          <w:rFonts w:ascii="Arial" w:hAnsi="Arial" w:fareast="Arial" w:cs="Arial"/>
          <w:noProof w:val="on"/>
          <w:color w:val="000000"/>
          <w:sz w:val="14"/>
          <w:szCs w:val="14"/>
        </w:rPr>
        <w:pict>
          <v:shape xmlns:v="urn:schemas-microsoft-com:vml" id="_x0000803" style="position:absolute;margin-left:479.15pt;margin-top:169.15pt;z-index:-16774000;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04" o:title=""/>
          </v:shape>
        </w:pict>
      </w:r>
      <w:r>
        <w:rPr>
          <w:rFonts w:ascii="Arial" w:hAnsi="Arial" w:fareast="Arial" w:cs="Arial"/>
          <w:noProof w:val="on"/>
          <w:color w:val="000000"/>
          <w:sz w:val="14"/>
          <w:szCs w:val="14"/>
        </w:rPr>
        <w:pict>
          <v:shape xmlns:v="urn:schemas-microsoft-com:vml" id="_x0000804" style="position:absolute;margin-left:496.4pt;margin-top:169.15pt;z-index:-16773996;width:5pt;height:14pt;mso-position-horizontal:absolute;mso-position-horizontal-relative:page;mso-position-vertical:absolute;mso-position-vertical-relative:page" type="#_x0000_t75">
            <v:imageData xmlns:o="urn:schemas-microsoft-com:office:office" xmlns:r="http://schemas.openxmlformats.org/officeDocument/2006/relationships" r:id="rId805" o:title=""/>
          </v:shape>
        </w:pict>
      </w:r>
      <w:r>
        <w:rPr>
          <w:rFonts w:ascii="Arial" w:hAnsi="Arial" w:fareast="Arial" w:cs="Arial"/>
          <w:noProof w:val="on"/>
          <w:color w:val="000000"/>
          <w:sz w:val="14"/>
          <w:szCs w:val="14"/>
        </w:rPr>
        <w:pict>
          <v:shape xmlns:v="urn:schemas-microsoft-com:vml" id="_x0000805" style="position:absolute;margin-left:499.4pt;margin-top:169.15pt;z-index:-16773992;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06" o:title=""/>
          </v:shape>
        </w:pict>
      </w:r>
      <w:r>
        <w:rPr>
          <w:rFonts w:ascii="Arial" w:hAnsi="Arial" w:fareast="Arial" w:cs="Arial"/>
          <w:noProof w:val="on"/>
          <w:color w:val="000000"/>
          <w:sz w:val="14"/>
          <w:szCs w:val="14"/>
        </w:rPr>
        <w:pict>
          <v:shape xmlns:v="urn:schemas-microsoft-com:vml" id="_x0000806" style="position:absolute;margin-left:521.95pt;margin-top:169.15pt;z-index:-16773988;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07" o:title=""/>
          </v:shape>
        </w:pict>
      </w:r>
      <w:r>
        <w:rPr>
          <w:rFonts w:ascii="Arial" w:hAnsi="Arial" w:fareast="Arial" w:cs="Arial"/>
          <w:noProof w:val="on"/>
          <w:color w:val="000000"/>
          <w:sz w:val="14"/>
          <w:szCs w:val="14"/>
        </w:rPr>
        <w:pict>
          <v:shape xmlns:v="urn:schemas-microsoft-com:vml" id="_x0000807" style="position:absolute;margin-left:83.55pt;margin-top:193.15pt;z-index:-16773984;width:349.55pt;height:14pt;mso-position-horizontal:absolute;mso-position-horizontal-relative:page;mso-position-vertical:absolute;mso-position-vertical-relative:page" type="#_x0000_t75">
            <v:imageData xmlns:o="urn:schemas-microsoft-com:office:office" xmlns:r="http://schemas.openxmlformats.org/officeDocument/2006/relationships" r:id="rId808" o:title=""/>
          </v:shape>
        </w:pict>
      </w:r>
      <w:r>
        <w:rPr>
          <w:rFonts w:ascii="Arial" w:hAnsi="Arial" w:fareast="Arial" w:cs="Arial"/>
          <w:noProof w:val="on"/>
          <w:color w:val="000000"/>
          <w:sz w:val="14"/>
          <w:szCs w:val="14"/>
        </w:rPr>
        <w:pict>
          <v:shape xmlns:v="urn:schemas-microsoft-com:vml" id="_x0000808" style="position:absolute;margin-left:431.1pt;margin-top:193.15pt;z-index:-16773980;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09" o:title=""/>
          </v:shape>
        </w:pict>
      </w:r>
      <w:r>
        <w:rPr>
          <w:rFonts w:ascii="Arial" w:hAnsi="Arial" w:fareast="Arial" w:cs="Arial"/>
          <w:noProof w:val="on"/>
          <w:color w:val="000000"/>
          <w:sz w:val="14"/>
          <w:szCs w:val="14"/>
        </w:rPr>
        <w:pict>
          <v:shape xmlns:v="urn:schemas-microsoft-com:vml" id="_x0000809" style="position:absolute;margin-left:448.35pt;margin-top:193.15pt;z-index:-16773976;width:5pt;height:14pt;mso-position-horizontal:absolute;mso-position-horizontal-relative:page;mso-position-vertical:absolute;mso-position-vertical-relative:page" type="#_x0000_t75">
            <v:imageData xmlns:o="urn:schemas-microsoft-com:office:office" xmlns:r="http://schemas.openxmlformats.org/officeDocument/2006/relationships" r:id="rId810" o:title=""/>
          </v:shape>
        </w:pict>
      </w:r>
      <w:r>
        <w:rPr>
          <w:rFonts w:ascii="Arial" w:hAnsi="Arial" w:fareast="Arial" w:cs="Arial"/>
          <w:noProof w:val="on"/>
          <w:color w:val="000000"/>
          <w:sz w:val="14"/>
          <w:szCs w:val="14"/>
        </w:rPr>
        <w:pict>
          <v:shape xmlns:v="urn:schemas-microsoft-com:vml" id="_x0000810" style="position:absolute;margin-left:451.35pt;margin-top:193.15pt;z-index:-16773972;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11" o:title=""/>
          </v:shape>
        </w:pict>
      </w:r>
      <w:r>
        <w:rPr>
          <w:rFonts w:ascii="Arial" w:hAnsi="Arial" w:fareast="Arial" w:cs="Arial"/>
          <w:noProof w:val="on"/>
          <w:color w:val="000000"/>
          <w:sz w:val="14"/>
          <w:szCs w:val="14"/>
        </w:rPr>
        <w:pict>
          <v:shape xmlns:v="urn:schemas-microsoft-com:vml" id="_x0000811" style="position:absolute;margin-left:473.9pt;margin-top:193.15pt;z-index:-16773968;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12" o:title=""/>
          </v:shape>
        </w:pict>
      </w:r>
      <w:r>
        <w:rPr>
          <w:rFonts w:ascii="Arial" w:hAnsi="Arial" w:fareast="Arial" w:cs="Arial"/>
          <w:noProof w:val="on"/>
          <w:color w:val="000000"/>
          <w:sz w:val="14"/>
          <w:szCs w:val="14"/>
        </w:rPr>
        <w:pict>
          <v:shape xmlns:v="urn:schemas-microsoft-com:vml" id="_x0000812" style="position:absolute;margin-left:479.15pt;margin-top:193.15pt;z-index:-16773964;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13" o:title=""/>
          </v:shape>
        </w:pict>
      </w:r>
      <w:r>
        <w:rPr>
          <w:rFonts w:ascii="Arial" w:hAnsi="Arial" w:fareast="Arial" w:cs="Arial"/>
          <w:noProof w:val="on"/>
          <w:color w:val="000000"/>
          <w:sz w:val="14"/>
          <w:szCs w:val="14"/>
        </w:rPr>
        <w:pict>
          <v:shape xmlns:v="urn:schemas-microsoft-com:vml" id="_x0000813" style="position:absolute;margin-left:496.4pt;margin-top:193.15pt;z-index:-16773960;width:5pt;height:14pt;mso-position-horizontal:absolute;mso-position-horizontal-relative:page;mso-position-vertical:absolute;mso-position-vertical-relative:page" type="#_x0000_t75">
            <v:imageData xmlns:o="urn:schemas-microsoft-com:office:office" xmlns:r="http://schemas.openxmlformats.org/officeDocument/2006/relationships" r:id="rId814" o:title=""/>
          </v:shape>
        </w:pict>
      </w:r>
      <w:r>
        <w:rPr>
          <w:rFonts w:ascii="Arial" w:hAnsi="Arial" w:fareast="Arial" w:cs="Arial"/>
          <w:noProof w:val="on"/>
          <w:color w:val="000000"/>
          <w:sz w:val="14"/>
          <w:szCs w:val="14"/>
        </w:rPr>
        <w:pict>
          <v:shape xmlns:v="urn:schemas-microsoft-com:vml" id="_x0000814" style="position:absolute;margin-left:499.4pt;margin-top:193.15pt;z-index:-16773956;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15" o:title=""/>
          </v:shape>
        </w:pict>
      </w:r>
      <w:r>
        <w:rPr>
          <w:rFonts w:ascii="Arial" w:hAnsi="Arial" w:fareast="Arial" w:cs="Arial"/>
          <w:noProof w:val="on"/>
          <w:color w:val="000000"/>
          <w:sz w:val="14"/>
          <w:szCs w:val="14"/>
        </w:rPr>
        <w:pict>
          <v:shape xmlns:v="urn:schemas-microsoft-com:vml" id="_x0000815" style="position:absolute;margin-left:521.95pt;margin-top:193.15pt;z-index:-16773952;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16" o:title=""/>
          </v:shape>
        </w:pict>
      </w:r>
      <w:r>
        <w:rPr>
          <w:rFonts w:ascii="Arial" w:hAnsi="Arial" w:fareast="Arial" w:cs="Arial"/>
          <w:noProof w:val="on"/>
          <w:color w:val="000000"/>
          <w:sz w:val="14"/>
          <w:szCs w:val="14"/>
        </w:rPr>
        <w:pict>
          <v:shape xmlns:v="urn:schemas-microsoft-com:vml" id="_x0000816" style="position:absolute;margin-left:83.55pt;margin-top:217.2pt;z-index:-16773948;width:349.55pt;height:14pt;mso-position-horizontal:absolute;mso-position-horizontal-relative:page;mso-position-vertical:absolute;mso-position-vertical-relative:page" type="#_x0000_t75">
            <v:imageData xmlns:o="urn:schemas-microsoft-com:office:office" xmlns:r="http://schemas.openxmlformats.org/officeDocument/2006/relationships" r:id="rId817" o:title=""/>
          </v:shape>
        </w:pict>
      </w:r>
      <w:r>
        <w:rPr>
          <w:rFonts w:ascii="Arial" w:hAnsi="Arial" w:fareast="Arial" w:cs="Arial"/>
          <w:noProof w:val="on"/>
          <w:color w:val="000000"/>
          <w:sz w:val="14"/>
          <w:szCs w:val="14"/>
        </w:rPr>
        <w:pict>
          <v:shape xmlns:v="urn:schemas-microsoft-com:vml" id="_x0000817" style="position:absolute;margin-left:431.1pt;margin-top:217.2pt;z-index:-16773944;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18" o:title=""/>
          </v:shape>
        </w:pict>
      </w:r>
      <w:r>
        <w:rPr>
          <w:rFonts w:ascii="Arial" w:hAnsi="Arial" w:fareast="Arial" w:cs="Arial"/>
          <w:noProof w:val="on"/>
          <w:color w:val="000000"/>
          <w:sz w:val="14"/>
          <w:szCs w:val="14"/>
        </w:rPr>
        <w:pict>
          <v:shape xmlns:v="urn:schemas-microsoft-com:vml" id="_x0000818" style="position:absolute;margin-left:448.35pt;margin-top:217.2pt;z-index:-16773940;width:5pt;height:14pt;mso-position-horizontal:absolute;mso-position-horizontal-relative:page;mso-position-vertical:absolute;mso-position-vertical-relative:page" type="#_x0000_t75">
            <v:imageData xmlns:o="urn:schemas-microsoft-com:office:office" xmlns:r="http://schemas.openxmlformats.org/officeDocument/2006/relationships" r:id="rId819" o:title=""/>
          </v:shape>
        </w:pict>
      </w:r>
      <w:r>
        <w:rPr>
          <w:rFonts w:ascii="Arial" w:hAnsi="Arial" w:fareast="Arial" w:cs="Arial"/>
          <w:noProof w:val="on"/>
          <w:color w:val="000000"/>
          <w:sz w:val="14"/>
          <w:szCs w:val="14"/>
        </w:rPr>
        <w:pict>
          <v:shape xmlns:v="urn:schemas-microsoft-com:vml" id="_x0000819" style="position:absolute;margin-left:451.35pt;margin-top:217.2pt;z-index:-16773936;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20" o:title=""/>
          </v:shape>
        </w:pict>
      </w:r>
      <w:r>
        <w:rPr>
          <w:rFonts w:ascii="Arial" w:hAnsi="Arial" w:fareast="Arial" w:cs="Arial"/>
          <w:noProof w:val="on"/>
          <w:color w:val="000000"/>
          <w:sz w:val="14"/>
          <w:szCs w:val="14"/>
        </w:rPr>
        <w:pict>
          <v:shape xmlns:v="urn:schemas-microsoft-com:vml" id="_x0000820" style="position:absolute;margin-left:473.9pt;margin-top:217.2pt;z-index:-16773932;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21" o:title=""/>
          </v:shape>
        </w:pict>
      </w:r>
      <w:r>
        <w:rPr>
          <w:rFonts w:ascii="Arial" w:hAnsi="Arial" w:fareast="Arial" w:cs="Arial"/>
          <w:noProof w:val="on"/>
          <w:color w:val="000000"/>
          <w:sz w:val="14"/>
          <w:szCs w:val="14"/>
        </w:rPr>
        <w:pict>
          <v:shape xmlns:v="urn:schemas-microsoft-com:vml" id="_x0000821" style="position:absolute;margin-left:479.15pt;margin-top:217.2pt;z-index:-16773928;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22" o:title=""/>
          </v:shape>
        </w:pict>
      </w:r>
      <w:r>
        <w:rPr>
          <w:rFonts w:ascii="Arial" w:hAnsi="Arial" w:fareast="Arial" w:cs="Arial"/>
          <w:noProof w:val="on"/>
          <w:color w:val="000000"/>
          <w:sz w:val="14"/>
          <w:szCs w:val="14"/>
        </w:rPr>
        <w:pict>
          <v:shape xmlns:v="urn:schemas-microsoft-com:vml" id="_x0000822" style="position:absolute;margin-left:496.4pt;margin-top:217.2pt;z-index:-16773924;width:5pt;height:14pt;mso-position-horizontal:absolute;mso-position-horizontal-relative:page;mso-position-vertical:absolute;mso-position-vertical-relative:page" type="#_x0000_t75">
            <v:imageData xmlns:o="urn:schemas-microsoft-com:office:office" xmlns:r="http://schemas.openxmlformats.org/officeDocument/2006/relationships" r:id="rId823" o:title=""/>
          </v:shape>
        </w:pict>
      </w:r>
      <w:r>
        <w:rPr>
          <w:rFonts w:ascii="Arial" w:hAnsi="Arial" w:fareast="Arial" w:cs="Arial"/>
          <w:noProof w:val="on"/>
          <w:color w:val="000000"/>
          <w:sz w:val="14"/>
          <w:szCs w:val="14"/>
        </w:rPr>
        <w:pict>
          <v:shape xmlns:v="urn:schemas-microsoft-com:vml" id="_x0000823" style="position:absolute;margin-left:499.4pt;margin-top:217.2pt;z-index:-16773920;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24" o:title=""/>
          </v:shape>
        </w:pict>
      </w:r>
      <w:r>
        <w:rPr>
          <w:rFonts w:ascii="Arial" w:hAnsi="Arial" w:fareast="Arial" w:cs="Arial"/>
          <w:noProof w:val="on"/>
          <w:color w:val="000000"/>
          <w:sz w:val="14"/>
          <w:szCs w:val="14"/>
        </w:rPr>
        <w:pict>
          <v:shape xmlns:v="urn:schemas-microsoft-com:vml" id="_x0000824" style="position:absolute;margin-left:521.95pt;margin-top:217.2pt;z-index:-1677391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25" o:title=""/>
          </v:shape>
        </w:pict>
      </w:r>
      <w:r>
        <w:rPr>
          <w:rFonts w:ascii="Arial" w:hAnsi="Arial" w:fareast="Arial" w:cs="Arial"/>
          <w:noProof w:val="on"/>
          <w:color w:val="000000"/>
          <w:sz w:val="14"/>
          <w:szCs w:val="14"/>
        </w:rPr>
        <w:pict>
          <v:shape xmlns:v="urn:schemas-microsoft-com:vml" id="_x0000825" style="position:absolute;margin-left:83.55pt;margin-top:241.2pt;z-index:-16773912;width:349.55pt;height:14pt;mso-position-horizontal:absolute;mso-position-horizontal-relative:page;mso-position-vertical:absolute;mso-position-vertical-relative:page" type="#_x0000_t75">
            <v:imageData xmlns:o="urn:schemas-microsoft-com:office:office" xmlns:r="http://schemas.openxmlformats.org/officeDocument/2006/relationships" r:id="rId826" o:title=""/>
          </v:shape>
        </w:pict>
      </w:r>
      <w:r>
        <w:rPr>
          <w:rFonts w:ascii="Arial" w:hAnsi="Arial" w:fareast="Arial" w:cs="Arial"/>
          <w:noProof w:val="on"/>
          <w:color w:val="000000"/>
          <w:sz w:val="14"/>
          <w:szCs w:val="14"/>
        </w:rPr>
        <w:pict>
          <v:shape xmlns:v="urn:schemas-microsoft-com:vml" id="_x0000826" style="position:absolute;margin-left:431.1pt;margin-top:241.2pt;z-index:-16773908;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27" o:title=""/>
          </v:shape>
        </w:pict>
      </w:r>
      <w:r>
        <w:rPr>
          <w:rFonts w:ascii="Arial" w:hAnsi="Arial" w:fareast="Arial" w:cs="Arial"/>
          <w:noProof w:val="on"/>
          <w:color w:val="000000"/>
          <w:sz w:val="14"/>
          <w:szCs w:val="14"/>
        </w:rPr>
        <w:pict>
          <v:shape xmlns:v="urn:schemas-microsoft-com:vml" id="_x0000827" style="position:absolute;margin-left:448.35pt;margin-top:241.2pt;z-index:-16773904;width:5pt;height:14pt;mso-position-horizontal:absolute;mso-position-horizontal-relative:page;mso-position-vertical:absolute;mso-position-vertical-relative:page" type="#_x0000_t75">
            <v:imageData xmlns:o="urn:schemas-microsoft-com:office:office" xmlns:r="http://schemas.openxmlformats.org/officeDocument/2006/relationships" r:id="rId828" o:title=""/>
          </v:shape>
        </w:pict>
      </w:r>
      <w:r>
        <w:rPr>
          <w:rFonts w:ascii="Arial" w:hAnsi="Arial" w:fareast="Arial" w:cs="Arial"/>
          <w:noProof w:val="on"/>
          <w:color w:val="000000"/>
          <w:sz w:val="14"/>
          <w:szCs w:val="14"/>
        </w:rPr>
        <w:pict>
          <v:shape xmlns:v="urn:schemas-microsoft-com:vml" id="_x0000828" style="position:absolute;margin-left:451.35pt;margin-top:241.2pt;z-index:-16773900;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29" o:title=""/>
          </v:shape>
        </w:pict>
      </w:r>
      <w:r>
        <w:rPr>
          <w:rFonts w:ascii="Arial" w:hAnsi="Arial" w:fareast="Arial" w:cs="Arial"/>
          <w:noProof w:val="on"/>
          <w:color w:val="000000"/>
          <w:sz w:val="14"/>
          <w:szCs w:val="14"/>
        </w:rPr>
        <w:pict>
          <v:shape xmlns:v="urn:schemas-microsoft-com:vml" id="_x0000829" style="position:absolute;margin-left:473.9pt;margin-top:241.2pt;z-index:-1677389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30" o:title=""/>
          </v:shape>
        </w:pict>
      </w:r>
      <w:r>
        <w:rPr>
          <w:rFonts w:ascii="Arial" w:hAnsi="Arial" w:fareast="Arial" w:cs="Arial"/>
          <w:noProof w:val="on"/>
          <w:color w:val="000000"/>
          <w:sz w:val="14"/>
          <w:szCs w:val="14"/>
        </w:rPr>
        <w:pict>
          <v:shape xmlns:v="urn:schemas-microsoft-com:vml" id="_x0000830" style="position:absolute;margin-left:479.15pt;margin-top:241.2pt;z-index:-16773892;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31" o:title=""/>
          </v:shape>
        </w:pict>
      </w:r>
      <w:r>
        <w:rPr>
          <w:rFonts w:ascii="Arial" w:hAnsi="Arial" w:fareast="Arial" w:cs="Arial"/>
          <w:noProof w:val="on"/>
          <w:color w:val="000000"/>
          <w:sz w:val="14"/>
          <w:szCs w:val="14"/>
        </w:rPr>
        <w:pict>
          <v:shape xmlns:v="urn:schemas-microsoft-com:vml" id="_x0000831" style="position:absolute;margin-left:496.4pt;margin-top:241.2pt;z-index:-16773888;width:5pt;height:14pt;mso-position-horizontal:absolute;mso-position-horizontal-relative:page;mso-position-vertical:absolute;mso-position-vertical-relative:page" type="#_x0000_t75">
            <v:imageData xmlns:o="urn:schemas-microsoft-com:office:office" xmlns:r="http://schemas.openxmlformats.org/officeDocument/2006/relationships" r:id="rId832" o:title=""/>
          </v:shape>
        </w:pict>
      </w:r>
      <w:r>
        <w:rPr>
          <w:rFonts w:ascii="Arial" w:hAnsi="Arial" w:fareast="Arial" w:cs="Arial"/>
          <w:noProof w:val="on"/>
          <w:color w:val="000000"/>
          <w:sz w:val="14"/>
          <w:szCs w:val="14"/>
        </w:rPr>
        <w:pict>
          <v:shape xmlns:v="urn:schemas-microsoft-com:vml" id="_x0000832" style="position:absolute;margin-left:499.4pt;margin-top:241.2pt;z-index:-16773884;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33" o:title=""/>
          </v:shape>
        </w:pict>
      </w:r>
      <w:r>
        <w:rPr>
          <w:rFonts w:ascii="Arial" w:hAnsi="Arial" w:fareast="Arial" w:cs="Arial"/>
          <w:noProof w:val="on"/>
          <w:color w:val="000000"/>
          <w:sz w:val="14"/>
          <w:szCs w:val="14"/>
        </w:rPr>
        <w:pict>
          <v:shape xmlns:v="urn:schemas-microsoft-com:vml" id="_x0000833" style="position:absolute;margin-left:521.95pt;margin-top:241.2pt;z-index:-1677388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34" o:title=""/>
          </v:shape>
        </w:pict>
      </w:r>
      <w:r>
        <w:rPr>
          <w:rFonts w:ascii="Arial" w:hAnsi="Arial" w:fareast="Arial" w:cs="Arial"/>
          <w:noProof w:val="on"/>
          <w:color w:val="000000"/>
          <w:sz w:val="14"/>
          <w:szCs w:val="14"/>
        </w:rPr>
        <w:pict>
          <v:shape xmlns:v="urn:schemas-microsoft-com:vml" id="_x0000834" style="position:absolute;margin-left:83.55pt;margin-top:265.2pt;z-index:-16773876;width:349.55pt;height:14pt;mso-position-horizontal:absolute;mso-position-horizontal-relative:page;mso-position-vertical:absolute;mso-position-vertical-relative:page" type="#_x0000_t75">
            <v:imageData xmlns:o="urn:schemas-microsoft-com:office:office" xmlns:r="http://schemas.openxmlformats.org/officeDocument/2006/relationships" r:id="rId835" o:title=""/>
          </v:shape>
        </w:pict>
      </w:r>
      <w:r>
        <w:rPr>
          <w:rFonts w:ascii="Arial" w:hAnsi="Arial" w:fareast="Arial" w:cs="Arial"/>
          <w:noProof w:val="on"/>
          <w:color w:val="000000"/>
          <w:sz w:val="14"/>
          <w:szCs w:val="14"/>
        </w:rPr>
        <w:pict>
          <v:shape xmlns:v="urn:schemas-microsoft-com:vml" id="_x0000835" style="position:absolute;margin-left:431.1pt;margin-top:265.2pt;z-index:-16773872;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36" o:title=""/>
          </v:shape>
        </w:pict>
      </w:r>
      <w:r>
        <w:rPr>
          <w:rFonts w:ascii="Arial" w:hAnsi="Arial" w:fareast="Arial" w:cs="Arial"/>
          <w:noProof w:val="on"/>
          <w:color w:val="000000"/>
          <w:sz w:val="14"/>
          <w:szCs w:val="14"/>
        </w:rPr>
        <w:pict>
          <v:shape xmlns:v="urn:schemas-microsoft-com:vml" id="_x0000836" style="position:absolute;margin-left:448.35pt;margin-top:265.2pt;z-index:-16773868;width:5pt;height:14pt;mso-position-horizontal:absolute;mso-position-horizontal-relative:page;mso-position-vertical:absolute;mso-position-vertical-relative:page" type="#_x0000_t75">
            <v:imageData xmlns:o="urn:schemas-microsoft-com:office:office" xmlns:r="http://schemas.openxmlformats.org/officeDocument/2006/relationships" r:id="rId837" o:title=""/>
          </v:shape>
        </w:pict>
      </w:r>
      <w:r>
        <w:rPr>
          <w:rFonts w:ascii="Arial" w:hAnsi="Arial" w:fareast="Arial" w:cs="Arial"/>
          <w:noProof w:val="on"/>
          <w:color w:val="000000"/>
          <w:sz w:val="14"/>
          <w:szCs w:val="14"/>
        </w:rPr>
        <w:pict>
          <v:shape xmlns:v="urn:schemas-microsoft-com:vml" id="_x0000837" style="position:absolute;margin-left:451.35pt;margin-top:265.2pt;z-index:-16773864;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38" o:title=""/>
          </v:shape>
        </w:pict>
      </w:r>
      <w:r>
        <w:rPr>
          <w:rFonts w:ascii="Arial" w:hAnsi="Arial" w:fareast="Arial" w:cs="Arial"/>
          <w:noProof w:val="on"/>
          <w:color w:val="000000"/>
          <w:sz w:val="14"/>
          <w:szCs w:val="14"/>
        </w:rPr>
        <w:pict>
          <v:shape xmlns:v="urn:schemas-microsoft-com:vml" id="_x0000838" style="position:absolute;margin-left:473.9pt;margin-top:265.2pt;z-index:-1677386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39" o:title=""/>
          </v:shape>
        </w:pict>
      </w:r>
      <w:r>
        <w:rPr>
          <w:rFonts w:ascii="Arial" w:hAnsi="Arial" w:fareast="Arial" w:cs="Arial"/>
          <w:noProof w:val="on"/>
          <w:color w:val="000000"/>
          <w:sz w:val="14"/>
          <w:szCs w:val="14"/>
        </w:rPr>
        <w:pict>
          <v:shape xmlns:v="urn:schemas-microsoft-com:vml" id="_x0000839" style="position:absolute;margin-left:479.15pt;margin-top:265.2pt;z-index:-16773856;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40" o:title=""/>
          </v:shape>
        </w:pict>
      </w:r>
      <w:r>
        <w:rPr>
          <w:rFonts w:ascii="Arial" w:hAnsi="Arial" w:fareast="Arial" w:cs="Arial"/>
          <w:noProof w:val="on"/>
          <w:color w:val="000000"/>
          <w:sz w:val="14"/>
          <w:szCs w:val="14"/>
        </w:rPr>
        <w:pict>
          <v:shape xmlns:v="urn:schemas-microsoft-com:vml" id="_x0000840" style="position:absolute;margin-left:496.4pt;margin-top:265.2pt;z-index:-16773852;width:5pt;height:14pt;mso-position-horizontal:absolute;mso-position-horizontal-relative:page;mso-position-vertical:absolute;mso-position-vertical-relative:page" type="#_x0000_t75">
            <v:imageData xmlns:o="urn:schemas-microsoft-com:office:office" xmlns:r="http://schemas.openxmlformats.org/officeDocument/2006/relationships" r:id="rId841" o:title=""/>
          </v:shape>
        </w:pict>
      </w:r>
      <w:r>
        <w:rPr>
          <w:rFonts w:ascii="Arial" w:hAnsi="Arial" w:fareast="Arial" w:cs="Arial"/>
          <w:noProof w:val="on"/>
          <w:color w:val="000000"/>
          <w:sz w:val="14"/>
          <w:szCs w:val="14"/>
        </w:rPr>
        <w:pict>
          <v:shape xmlns:v="urn:schemas-microsoft-com:vml" id="_x0000841" style="position:absolute;margin-left:499.4pt;margin-top:265.2pt;z-index:-16773848;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42" o:title=""/>
          </v:shape>
        </w:pict>
      </w:r>
      <w:r>
        <w:rPr>
          <w:rFonts w:ascii="Arial" w:hAnsi="Arial" w:fareast="Arial" w:cs="Arial"/>
          <w:noProof w:val="on"/>
          <w:color w:val="000000"/>
          <w:sz w:val="14"/>
          <w:szCs w:val="14"/>
        </w:rPr>
        <w:pict>
          <v:shape xmlns:v="urn:schemas-microsoft-com:vml" id="_x0000842" style="position:absolute;margin-left:521.95pt;margin-top:265.2pt;z-index:-1677384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43" o:title=""/>
          </v:shape>
        </w:pict>
      </w:r>
      <w:r>
        <w:rPr>
          <w:rFonts w:ascii="Arial" w:hAnsi="Arial" w:fareast="Arial" w:cs="Arial"/>
          <w:noProof w:val="on"/>
          <w:color w:val="000000"/>
          <w:sz w:val="14"/>
          <w:szCs w:val="14"/>
        </w:rPr>
        <w:pict>
          <v:shape xmlns:v="urn:schemas-microsoft-com:vml" id="_x0000843" style="position:absolute;margin-left:83.55pt;margin-top:289.25pt;z-index:-16773840;width:349.55pt;height:14pt;mso-position-horizontal:absolute;mso-position-horizontal-relative:page;mso-position-vertical:absolute;mso-position-vertical-relative:page" type="#_x0000_t75">
            <v:imageData xmlns:o="urn:schemas-microsoft-com:office:office" xmlns:r="http://schemas.openxmlformats.org/officeDocument/2006/relationships" r:id="rId844" o:title=""/>
          </v:shape>
        </w:pict>
      </w:r>
      <w:r>
        <w:rPr>
          <w:rFonts w:ascii="Arial" w:hAnsi="Arial" w:fareast="Arial" w:cs="Arial"/>
          <w:noProof w:val="on"/>
          <w:color w:val="000000"/>
          <w:sz w:val="14"/>
          <w:szCs w:val="14"/>
        </w:rPr>
        <w:pict>
          <v:shape xmlns:v="urn:schemas-microsoft-com:vml" id="_x0000844" style="position:absolute;margin-left:431.1pt;margin-top:289.25pt;z-index:-16773836;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45" o:title=""/>
          </v:shape>
        </w:pict>
      </w:r>
      <w:r>
        <w:rPr>
          <w:rFonts w:ascii="Arial" w:hAnsi="Arial" w:fareast="Arial" w:cs="Arial"/>
          <w:noProof w:val="on"/>
          <w:color w:val="000000"/>
          <w:sz w:val="14"/>
          <w:szCs w:val="14"/>
        </w:rPr>
        <w:pict>
          <v:shape xmlns:v="urn:schemas-microsoft-com:vml" id="_x0000845" style="position:absolute;margin-left:448.35pt;margin-top:289.25pt;z-index:-16773832;width:5pt;height:14pt;mso-position-horizontal:absolute;mso-position-horizontal-relative:page;mso-position-vertical:absolute;mso-position-vertical-relative:page" type="#_x0000_t75">
            <v:imageData xmlns:o="urn:schemas-microsoft-com:office:office" xmlns:r="http://schemas.openxmlformats.org/officeDocument/2006/relationships" r:id="rId846" o:title=""/>
          </v:shape>
        </w:pict>
      </w:r>
      <w:r>
        <w:rPr>
          <w:rFonts w:ascii="Arial" w:hAnsi="Arial" w:fareast="Arial" w:cs="Arial"/>
          <w:noProof w:val="on"/>
          <w:color w:val="000000"/>
          <w:sz w:val="14"/>
          <w:szCs w:val="14"/>
        </w:rPr>
        <w:pict>
          <v:shape xmlns:v="urn:schemas-microsoft-com:vml" id="_x0000846" style="position:absolute;margin-left:451.35pt;margin-top:289.25pt;z-index:-16773828;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47" o:title=""/>
          </v:shape>
        </w:pict>
      </w:r>
      <w:r>
        <w:rPr>
          <w:rFonts w:ascii="Arial" w:hAnsi="Arial" w:fareast="Arial" w:cs="Arial"/>
          <w:noProof w:val="on"/>
          <w:color w:val="000000"/>
          <w:sz w:val="14"/>
          <w:szCs w:val="14"/>
        </w:rPr>
        <w:pict>
          <v:shape xmlns:v="urn:schemas-microsoft-com:vml" id="_x0000847" style="position:absolute;margin-left:473.9pt;margin-top:289.25pt;z-index:-1677382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48" o:title=""/>
          </v:shape>
        </w:pict>
      </w:r>
      <w:r>
        <w:rPr>
          <w:rFonts w:ascii="Arial" w:hAnsi="Arial" w:fareast="Arial" w:cs="Arial"/>
          <w:noProof w:val="on"/>
          <w:color w:val="000000"/>
          <w:sz w:val="14"/>
          <w:szCs w:val="14"/>
        </w:rPr>
        <w:pict>
          <v:shape xmlns:v="urn:schemas-microsoft-com:vml" id="_x0000848" style="position:absolute;margin-left:479.15pt;margin-top:289.25pt;z-index:-16773820;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49" o:title=""/>
          </v:shape>
        </w:pict>
      </w:r>
      <w:r>
        <w:rPr>
          <w:rFonts w:ascii="Arial" w:hAnsi="Arial" w:fareast="Arial" w:cs="Arial"/>
          <w:noProof w:val="on"/>
          <w:color w:val="000000"/>
          <w:sz w:val="14"/>
          <w:szCs w:val="14"/>
        </w:rPr>
        <w:pict>
          <v:shape xmlns:v="urn:schemas-microsoft-com:vml" id="_x0000849" style="position:absolute;margin-left:496.4pt;margin-top:289.25pt;z-index:-16773816;width:5pt;height:14pt;mso-position-horizontal:absolute;mso-position-horizontal-relative:page;mso-position-vertical:absolute;mso-position-vertical-relative:page" type="#_x0000_t75">
            <v:imageData xmlns:o="urn:schemas-microsoft-com:office:office" xmlns:r="http://schemas.openxmlformats.org/officeDocument/2006/relationships" r:id="rId850" o:title=""/>
          </v:shape>
        </w:pict>
      </w:r>
      <w:r>
        <w:rPr>
          <w:rFonts w:ascii="Arial" w:hAnsi="Arial" w:fareast="Arial" w:cs="Arial"/>
          <w:noProof w:val="on"/>
          <w:color w:val="000000"/>
          <w:sz w:val="14"/>
          <w:szCs w:val="14"/>
        </w:rPr>
        <w:pict>
          <v:shape xmlns:v="urn:schemas-microsoft-com:vml" id="_x0000850" style="position:absolute;margin-left:499.4pt;margin-top:289.25pt;z-index:-16773812;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51" o:title=""/>
          </v:shape>
        </w:pict>
      </w:r>
      <w:r>
        <w:rPr>
          <w:rFonts w:ascii="Arial" w:hAnsi="Arial" w:fareast="Arial" w:cs="Arial"/>
          <w:noProof w:val="on"/>
          <w:color w:val="000000"/>
          <w:sz w:val="14"/>
          <w:szCs w:val="14"/>
        </w:rPr>
        <w:pict>
          <v:shape xmlns:v="urn:schemas-microsoft-com:vml" id="_x0000851" style="position:absolute;margin-left:521.95pt;margin-top:289.25pt;z-index:-16773808;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52" o:title=""/>
          </v:shape>
        </w:pict>
      </w:r>
      <w:r>
        <w:rPr>
          <w:rFonts w:ascii="Arial" w:hAnsi="Arial" w:fareast="Arial" w:cs="Arial"/>
          <w:noProof w:val="on"/>
          <w:color w:val="000000"/>
          <w:sz w:val="14"/>
          <w:szCs w:val="14"/>
        </w:rPr>
        <w:pict>
          <v:shape xmlns:v="urn:schemas-microsoft-com:vml" id="_x0000852" style="position:absolute;margin-left:83.55pt;margin-top:313.25pt;z-index:-16773804;width:349.55pt;height:14pt;mso-position-horizontal:absolute;mso-position-horizontal-relative:page;mso-position-vertical:absolute;mso-position-vertical-relative:page" type="#_x0000_t75">
            <v:imageData xmlns:o="urn:schemas-microsoft-com:office:office" xmlns:r="http://schemas.openxmlformats.org/officeDocument/2006/relationships" r:id="rId853" o:title=""/>
          </v:shape>
        </w:pict>
      </w:r>
      <w:r>
        <w:rPr>
          <w:rFonts w:ascii="Arial" w:hAnsi="Arial" w:fareast="Arial" w:cs="Arial"/>
          <w:noProof w:val="on"/>
          <w:color w:val="000000"/>
          <w:sz w:val="14"/>
          <w:szCs w:val="14"/>
        </w:rPr>
        <w:pict>
          <v:shape xmlns:v="urn:schemas-microsoft-com:vml" id="_x0000853" style="position:absolute;margin-left:431.1pt;margin-top:313.25pt;z-index:-16773800;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54" o:title=""/>
          </v:shape>
        </w:pict>
      </w:r>
      <w:r>
        <w:rPr>
          <w:rFonts w:ascii="Arial" w:hAnsi="Arial" w:fareast="Arial" w:cs="Arial"/>
          <w:noProof w:val="on"/>
          <w:color w:val="000000"/>
          <w:sz w:val="14"/>
          <w:szCs w:val="14"/>
        </w:rPr>
        <w:pict>
          <v:shape xmlns:v="urn:schemas-microsoft-com:vml" id="_x0000854" style="position:absolute;margin-left:448.35pt;margin-top:313.25pt;z-index:-16773796;width:5pt;height:14pt;mso-position-horizontal:absolute;mso-position-horizontal-relative:page;mso-position-vertical:absolute;mso-position-vertical-relative:page" type="#_x0000_t75">
            <v:imageData xmlns:o="urn:schemas-microsoft-com:office:office" xmlns:r="http://schemas.openxmlformats.org/officeDocument/2006/relationships" r:id="rId855" o:title=""/>
          </v:shape>
        </w:pict>
      </w:r>
      <w:r>
        <w:rPr>
          <w:rFonts w:ascii="Arial" w:hAnsi="Arial" w:fareast="Arial" w:cs="Arial"/>
          <w:noProof w:val="on"/>
          <w:color w:val="000000"/>
          <w:sz w:val="14"/>
          <w:szCs w:val="14"/>
        </w:rPr>
        <w:pict>
          <v:shape xmlns:v="urn:schemas-microsoft-com:vml" id="_x0000855" style="position:absolute;margin-left:451.35pt;margin-top:313.25pt;z-index:-16773792;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56" o:title=""/>
          </v:shape>
        </w:pict>
      </w:r>
      <w:r>
        <w:rPr>
          <w:rFonts w:ascii="Arial" w:hAnsi="Arial" w:fareast="Arial" w:cs="Arial"/>
          <w:noProof w:val="on"/>
          <w:color w:val="000000"/>
          <w:sz w:val="14"/>
          <w:szCs w:val="14"/>
        </w:rPr>
        <w:pict>
          <v:shape xmlns:v="urn:schemas-microsoft-com:vml" id="_x0000856" style="position:absolute;margin-left:473.9pt;margin-top:313.25pt;z-index:-16773788;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57" o:title=""/>
          </v:shape>
        </w:pict>
      </w:r>
      <w:r>
        <w:rPr>
          <w:rFonts w:ascii="Arial" w:hAnsi="Arial" w:fareast="Arial" w:cs="Arial"/>
          <w:noProof w:val="on"/>
          <w:color w:val="000000"/>
          <w:sz w:val="14"/>
          <w:szCs w:val="14"/>
        </w:rPr>
        <w:pict>
          <v:shape xmlns:v="urn:schemas-microsoft-com:vml" id="_x0000857" style="position:absolute;margin-left:479.15pt;margin-top:313.25pt;z-index:-16773784;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58" o:title=""/>
          </v:shape>
        </w:pict>
      </w:r>
      <w:r>
        <w:rPr>
          <w:rFonts w:ascii="Arial" w:hAnsi="Arial" w:fareast="Arial" w:cs="Arial"/>
          <w:noProof w:val="on"/>
          <w:color w:val="000000"/>
          <w:sz w:val="14"/>
          <w:szCs w:val="14"/>
        </w:rPr>
        <w:pict>
          <v:shape xmlns:v="urn:schemas-microsoft-com:vml" id="_x0000858" style="position:absolute;margin-left:496.4pt;margin-top:313.25pt;z-index:-16773780;width:5pt;height:14pt;mso-position-horizontal:absolute;mso-position-horizontal-relative:page;mso-position-vertical:absolute;mso-position-vertical-relative:page" type="#_x0000_t75">
            <v:imageData xmlns:o="urn:schemas-microsoft-com:office:office" xmlns:r="http://schemas.openxmlformats.org/officeDocument/2006/relationships" r:id="rId859" o:title=""/>
          </v:shape>
        </w:pict>
      </w:r>
      <w:r>
        <w:rPr>
          <w:rFonts w:ascii="Arial" w:hAnsi="Arial" w:fareast="Arial" w:cs="Arial"/>
          <w:noProof w:val="on"/>
          <w:color w:val="000000"/>
          <w:sz w:val="14"/>
          <w:szCs w:val="14"/>
        </w:rPr>
        <w:pict>
          <v:shape xmlns:v="urn:schemas-microsoft-com:vml" id="_x0000859" style="position:absolute;margin-left:499.4pt;margin-top:313.25pt;z-index:-16773776;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60" o:title=""/>
          </v:shape>
        </w:pict>
      </w:r>
      <w:r>
        <w:rPr>
          <w:rFonts w:ascii="Arial" w:hAnsi="Arial" w:fareast="Arial" w:cs="Arial"/>
          <w:noProof w:val="on"/>
          <w:color w:val="000000"/>
          <w:sz w:val="14"/>
          <w:szCs w:val="14"/>
        </w:rPr>
        <w:pict>
          <v:shape xmlns:v="urn:schemas-microsoft-com:vml" id="_x0000860" style="position:absolute;margin-left:521.95pt;margin-top:313.25pt;z-index:-16773772;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61" o:title=""/>
          </v:shape>
        </w:pict>
      </w:r>
      <w:r>
        <w:rPr>
          <w:rFonts w:ascii="Arial" w:hAnsi="Arial" w:fareast="Arial" w:cs="Arial"/>
          <w:noProof w:val="on"/>
          <w:color w:val="000000"/>
          <w:sz w:val="14"/>
          <w:szCs w:val="14"/>
        </w:rPr>
        <w:pict>
          <v:shape xmlns:v="urn:schemas-microsoft-com:vml" id="_x0000861" style="position:absolute;margin-left:83.55pt;margin-top:337.3pt;z-index:-16773768;width:349.55pt;height:14pt;mso-position-horizontal:absolute;mso-position-horizontal-relative:page;mso-position-vertical:absolute;mso-position-vertical-relative:page" type="#_x0000_t75">
            <v:imageData xmlns:o="urn:schemas-microsoft-com:office:office" xmlns:r="http://schemas.openxmlformats.org/officeDocument/2006/relationships" r:id="rId862" o:title=""/>
          </v:shape>
        </w:pict>
      </w:r>
      <w:r>
        <w:rPr>
          <w:rFonts w:ascii="Arial" w:hAnsi="Arial" w:fareast="Arial" w:cs="Arial"/>
          <w:noProof w:val="on"/>
          <w:color w:val="000000"/>
          <w:sz w:val="14"/>
          <w:szCs w:val="14"/>
        </w:rPr>
        <w:pict>
          <v:shape xmlns:v="urn:schemas-microsoft-com:vml" id="_x0000862" style="position:absolute;margin-left:431.1pt;margin-top:337.3pt;z-index:-16773764;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63" o:title=""/>
          </v:shape>
        </w:pict>
      </w:r>
      <w:r>
        <w:rPr>
          <w:rFonts w:ascii="Arial" w:hAnsi="Arial" w:fareast="Arial" w:cs="Arial"/>
          <w:noProof w:val="on"/>
          <w:color w:val="000000"/>
          <w:sz w:val="14"/>
          <w:szCs w:val="14"/>
        </w:rPr>
        <w:pict>
          <v:shape xmlns:v="urn:schemas-microsoft-com:vml" id="_x0000863" style="position:absolute;margin-left:448.35pt;margin-top:337.3pt;z-index:-16773760;width:5pt;height:14pt;mso-position-horizontal:absolute;mso-position-horizontal-relative:page;mso-position-vertical:absolute;mso-position-vertical-relative:page" type="#_x0000_t75">
            <v:imageData xmlns:o="urn:schemas-microsoft-com:office:office" xmlns:r="http://schemas.openxmlformats.org/officeDocument/2006/relationships" r:id="rId864" o:title=""/>
          </v:shape>
        </w:pict>
      </w:r>
      <w:r>
        <w:rPr>
          <w:rFonts w:ascii="Arial" w:hAnsi="Arial" w:fareast="Arial" w:cs="Arial"/>
          <w:noProof w:val="on"/>
          <w:color w:val="000000"/>
          <w:sz w:val="14"/>
          <w:szCs w:val="14"/>
        </w:rPr>
        <w:pict>
          <v:shape xmlns:v="urn:schemas-microsoft-com:vml" id="_x0000864" style="position:absolute;margin-left:451.35pt;margin-top:337.3pt;z-index:-16773756;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65" o:title=""/>
          </v:shape>
        </w:pict>
      </w:r>
      <w:r>
        <w:rPr>
          <w:rFonts w:ascii="Arial" w:hAnsi="Arial" w:fareast="Arial" w:cs="Arial"/>
          <w:noProof w:val="on"/>
          <w:color w:val="000000"/>
          <w:sz w:val="14"/>
          <w:szCs w:val="14"/>
        </w:rPr>
        <w:pict>
          <v:shape xmlns:v="urn:schemas-microsoft-com:vml" id="_x0000865" style="position:absolute;margin-left:473.9pt;margin-top:337.3pt;z-index:-16773752;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66" o:title=""/>
          </v:shape>
        </w:pict>
      </w:r>
      <w:r>
        <w:rPr>
          <w:rFonts w:ascii="Arial" w:hAnsi="Arial" w:fareast="Arial" w:cs="Arial"/>
          <w:noProof w:val="on"/>
          <w:color w:val="000000"/>
          <w:sz w:val="14"/>
          <w:szCs w:val="14"/>
        </w:rPr>
        <w:pict>
          <v:shape xmlns:v="urn:schemas-microsoft-com:vml" id="_x0000866" style="position:absolute;margin-left:479.15pt;margin-top:337.3pt;z-index:-16773748;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67" o:title=""/>
          </v:shape>
        </w:pict>
      </w:r>
      <w:r>
        <w:rPr>
          <w:rFonts w:ascii="Arial" w:hAnsi="Arial" w:fareast="Arial" w:cs="Arial"/>
          <w:noProof w:val="on"/>
          <w:color w:val="000000"/>
          <w:sz w:val="14"/>
          <w:szCs w:val="14"/>
        </w:rPr>
        <w:pict>
          <v:shape xmlns:v="urn:schemas-microsoft-com:vml" id="_x0000867" style="position:absolute;margin-left:496.4pt;margin-top:337.3pt;z-index:-16773744;width:5pt;height:14pt;mso-position-horizontal:absolute;mso-position-horizontal-relative:page;mso-position-vertical:absolute;mso-position-vertical-relative:page" type="#_x0000_t75">
            <v:imageData xmlns:o="urn:schemas-microsoft-com:office:office" xmlns:r="http://schemas.openxmlformats.org/officeDocument/2006/relationships" r:id="rId868" o:title=""/>
          </v:shape>
        </w:pict>
      </w:r>
      <w:r>
        <w:rPr>
          <w:rFonts w:ascii="Arial" w:hAnsi="Arial" w:fareast="Arial" w:cs="Arial"/>
          <w:noProof w:val="on"/>
          <w:color w:val="000000"/>
          <w:sz w:val="14"/>
          <w:szCs w:val="14"/>
        </w:rPr>
        <w:pict>
          <v:shape xmlns:v="urn:schemas-microsoft-com:vml" id="_x0000868" style="position:absolute;margin-left:499.4pt;margin-top:337.3pt;z-index:-16773740;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69" o:title=""/>
          </v:shape>
        </w:pict>
      </w:r>
      <w:r>
        <w:rPr>
          <w:rFonts w:ascii="Arial" w:hAnsi="Arial" w:fareast="Arial" w:cs="Arial"/>
          <w:noProof w:val="on"/>
          <w:color w:val="000000"/>
          <w:sz w:val="14"/>
          <w:szCs w:val="14"/>
        </w:rPr>
        <w:pict>
          <v:shape xmlns:v="urn:schemas-microsoft-com:vml" id="_x0000869" style="position:absolute;margin-left:521.95pt;margin-top:337.3pt;z-index:-1677373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70" o:title=""/>
          </v:shape>
        </w:pict>
      </w:r>
      <w:r>
        <w:rPr>
          <w:rFonts w:ascii="Arial" w:hAnsi="Arial" w:fareast="Arial" w:cs="Arial"/>
          <w:noProof w:val="on"/>
          <w:color w:val="000000"/>
          <w:sz w:val="14"/>
          <w:szCs w:val="14"/>
        </w:rPr>
        <w:pict>
          <v:shape xmlns:v="urn:schemas-microsoft-com:vml" id="_x0000870" style="position:absolute;margin-left:83.55pt;margin-top:361.3pt;z-index:-16773732;width:349.55pt;height:14pt;mso-position-horizontal:absolute;mso-position-horizontal-relative:page;mso-position-vertical:absolute;mso-position-vertical-relative:page" type="#_x0000_t75">
            <v:imageData xmlns:o="urn:schemas-microsoft-com:office:office" xmlns:r="http://schemas.openxmlformats.org/officeDocument/2006/relationships" r:id="rId871" o:title=""/>
          </v:shape>
        </w:pict>
      </w:r>
      <w:r>
        <w:rPr>
          <w:rFonts w:ascii="Arial" w:hAnsi="Arial" w:fareast="Arial" w:cs="Arial"/>
          <w:noProof w:val="on"/>
          <w:color w:val="000000"/>
          <w:sz w:val="14"/>
          <w:szCs w:val="14"/>
        </w:rPr>
        <w:pict>
          <v:shape xmlns:v="urn:schemas-microsoft-com:vml" id="_x0000871" style="position:absolute;margin-left:431.1pt;margin-top:361.3pt;z-index:-16773728;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72" o:title=""/>
          </v:shape>
        </w:pict>
      </w:r>
      <w:r>
        <w:rPr>
          <w:rFonts w:ascii="Arial" w:hAnsi="Arial" w:fareast="Arial" w:cs="Arial"/>
          <w:noProof w:val="on"/>
          <w:color w:val="000000"/>
          <w:sz w:val="14"/>
          <w:szCs w:val="14"/>
        </w:rPr>
        <w:pict>
          <v:shape xmlns:v="urn:schemas-microsoft-com:vml" id="_x0000872" style="position:absolute;margin-left:448.35pt;margin-top:361.3pt;z-index:-16773724;width:5pt;height:14pt;mso-position-horizontal:absolute;mso-position-horizontal-relative:page;mso-position-vertical:absolute;mso-position-vertical-relative:page" type="#_x0000_t75">
            <v:imageData xmlns:o="urn:schemas-microsoft-com:office:office" xmlns:r="http://schemas.openxmlformats.org/officeDocument/2006/relationships" r:id="rId873" o:title=""/>
          </v:shape>
        </w:pict>
      </w:r>
      <w:r>
        <w:rPr>
          <w:rFonts w:ascii="Arial" w:hAnsi="Arial" w:fareast="Arial" w:cs="Arial"/>
          <w:noProof w:val="on"/>
          <w:color w:val="000000"/>
          <w:sz w:val="14"/>
          <w:szCs w:val="14"/>
        </w:rPr>
        <w:pict>
          <v:shape xmlns:v="urn:schemas-microsoft-com:vml" id="_x0000873" style="position:absolute;margin-left:451.35pt;margin-top:361.3pt;z-index:-16773720;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74" o:title=""/>
          </v:shape>
        </w:pict>
      </w:r>
      <w:r>
        <w:rPr>
          <w:rFonts w:ascii="Arial" w:hAnsi="Arial" w:fareast="Arial" w:cs="Arial"/>
          <w:noProof w:val="on"/>
          <w:color w:val="000000"/>
          <w:sz w:val="14"/>
          <w:szCs w:val="14"/>
        </w:rPr>
        <w:pict>
          <v:shape xmlns:v="urn:schemas-microsoft-com:vml" id="_x0000874" style="position:absolute;margin-left:473.9pt;margin-top:361.3pt;z-index:-1677371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75" o:title=""/>
          </v:shape>
        </w:pict>
      </w:r>
      <w:r>
        <w:rPr>
          <w:rFonts w:ascii="Arial" w:hAnsi="Arial" w:fareast="Arial" w:cs="Arial"/>
          <w:noProof w:val="on"/>
          <w:color w:val="000000"/>
          <w:sz w:val="14"/>
          <w:szCs w:val="14"/>
        </w:rPr>
        <w:pict>
          <v:shape xmlns:v="urn:schemas-microsoft-com:vml" id="_x0000875" style="position:absolute;margin-left:479.15pt;margin-top:361.3pt;z-index:-16773712;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76" o:title=""/>
          </v:shape>
        </w:pict>
      </w:r>
      <w:r>
        <w:rPr>
          <w:rFonts w:ascii="Arial" w:hAnsi="Arial" w:fareast="Arial" w:cs="Arial"/>
          <w:noProof w:val="on"/>
          <w:color w:val="000000"/>
          <w:sz w:val="14"/>
          <w:szCs w:val="14"/>
        </w:rPr>
        <w:pict>
          <v:shape xmlns:v="urn:schemas-microsoft-com:vml" id="_x0000876" style="position:absolute;margin-left:496.4pt;margin-top:361.3pt;z-index:-16773708;width:5pt;height:14pt;mso-position-horizontal:absolute;mso-position-horizontal-relative:page;mso-position-vertical:absolute;mso-position-vertical-relative:page" type="#_x0000_t75">
            <v:imageData xmlns:o="urn:schemas-microsoft-com:office:office" xmlns:r="http://schemas.openxmlformats.org/officeDocument/2006/relationships" r:id="rId877" o:title=""/>
          </v:shape>
        </w:pict>
      </w:r>
      <w:r>
        <w:rPr>
          <w:rFonts w:ascii="Arial" w:hAnsi="Arial" w:fareast="Arial" w:cs="Arial"/>
          <w:noProof w:val="on"/>
          <w:color w:val="000000"/>
          <w:sz w:val="14"/>
          <w:szCs w:val="14"/>
        </w:rPr>
        <w:pict>
          <v:shape xmlns:v="urn:schemas-microsoft-com:vml" id="_x0000877" style="position:absolute;margin-left:499.4pt;margin-top:361.3pt;z-index:-16773704;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78" o:title=""/>
          </v:shape>
        </w:pict>
      </w:r>
      <w:r>
        <w:rPr>
          <w:rFonts w:ascii="Arial" w:hAnsi="Arial" w:fareast="Arial" w:cs="Arial"/>
          <w:noProof w:val="on"/>
          <w:color w:val="000000"/>
          <w:sz w:val="14"/>
          <w:szCs w:val="14"/>
        </w:rPr>
        <w:pict>
          <v:shape xmlns:v="urn:schemas-microsoft-com:vml" id="_x0000878" style="position:absolute;margin-left:521.95pt;margin-top:361.3pt;z-index:-1677370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79" o:title=""/>
          </v:shape>
        </w:pict>
      </w:r>
      <w:r>
        <w:rPr>
          <w:rFonts w:ascii="Arial" w:hAnsi="Arial" w:fareast="Arial" w:cs="Arial"/>
          <w:noProof w:val="on"/>
          <w:color w:val="000000"/>
          <w:sz w:val="14"/>
          <w:szCs w:val="14"/>
        </w:rPr>
        <w:pict>
          <v:shape xmlns:v="urn:schemas-microsoft-com:vml" id="_x0000879" style="position:absolute;margin-left:83.55pt;margin-top:385.3pt;z-index:-16773696;width:349.55pt;height:14pt;mso-position-horizontal:absolute;mso-position-horizontal-relative:page;mso-position-vertical:absolute;mso-position-vertical-relative:page" type="#_x0000_t75">
            <v:imageData xmlns:o="urn:schemas-microsoft-com:office:office" xmlns:r="http://schemas.openxmlformats.org/officeDocument/2006/relationships" r:id="rId880" o:title=""/>
          </v:shape>
        </w:pict>
      </w:r>
      <w:r>
        <w:rPr>
          <w:rFonts w:ascii="Arial" w:hAnsi="Arial" w:fareast="Arial" w:cs="Arial"/>
          <w:noProof w:val="on"/>
          <w:color w:val="000000"/>
          <w:sz w:val="14"/>
          <w:szCs w:val="14"/>
        </w:rPr>
        <w:pict>
          <v:shape xmlns:v="urn:schemas-microsoft-com:vml" id="_x0000880" style="position:absolute;margin-left:431.1pt;margin-top:385.3pt;z-index:-16773692;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81" o:title=""/>
          </v:shape>
        </w:pict>
      </w:r>
      <w:r>
        <w:rPr>
          <w:rFonts w:ascii="Arial" w:hAnsi="Arial" w:fareast="Arial" w:cs="Arial"/>
          <w:noProof w:val="on"/>
          <w:color w:val="000000"/>
          <w:sz w:val="14"/>
          <w:szCs w:val="14"/>
        </w:rPr>
        <w:pict>
          <v:shape xmlns:v="urn:schemas-microsoft-com:vml" id="_x0000881" style="position:absolute;margin-left:448.35pt;margin-top:385.3pt;z-index:-16773688;width:5pt;height:14pt;mso-position-horizontal:absolute;mso-position-horizontal-relative:page;mso-position-vertical:absolute;mso-position-vertical-relative:page" type="#_x0000_t75">
            <v:imageData xmlns:o="urn:schemas-microsoft-com:office:office" xmlns:r="http://schemas.openxmlformats.org/officeDocument/2006/relationships" r:id="rId882" o:title=""/>
          </v:shape>
        </w:pict>
      </w:r>
      <w:r>
        <w:rPr>
          <w:rFonts w:ascii="Arial" w:hAnsi="Arial" w:fareast="Arial" w:cs="Arial"/>
          <w:noProof w:val="on"/>
          <w:color w:val="000000"/>
          <w:sz w:val="14"/>
          <w:szCs w:val="14"/>
        </w:rPr>
        <w:pict>
          <v:shape xmlns:v="urn:schemas-microsoft-com:vml" id="_x0000882" style="position:absolute;margin-left:451.35pt;margin-top:385.3pt;z-index:-16773684;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83" o:title=""/>
          </v:shape>
        </w:pict>
      </w:r>
      <w:r>
        <w:rPr>
          <w:rFonts w:ascii="Arial" w:hAnsi="Arial" w:fareast="Arial" w:cs="Arial"/>
          <w:noProof w:val="on"/>
          <w:color w:val="000000"/>
          <w:sz w:val="14"/>
          <w:szCs w:val="14"/>
        </w:rPr>
        <w:pict>
          <v:shape xmlns:v="urn:schemas-microsoft-com:vml" id="_x0000883" style="position:absolute;margin-left:473.9pt;margin-top:385.3pt;z-index:-1677368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84" o:title=""/>
          </v:shape>
        </w:pict>
      </w:r>
      <w:r>
        <w:rPr>
          <w:rFonts w:ascii="Arial" w:hAnsi="Arial" w:fareast="Arial" w:cs="Arial"/>
          <w:noProof w:val="on"/>
          <w:color w:val="000000"/>
          <w:sz w:val="14"/>
          <w:szCs w:val="14"/>
        </w:rPr>
        <w:pict>
          <v:shape xmlns:v="urn:schemas-microsoft-com:vml" id="_x0000884" style="position:absolute;margin-left:479.15pt;margin-top:385.3pt;z-index:-16773676;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85" o:title=""/>
          </v:shape>
        </w:pict>
      </w:r>
      <w:r>
        <w:rPr>
          <w:rFonts w:ascii="Arial" w:hAnsi="Arial" w:fareast="Arial" w:cs="Arial"/>
          <w:noProof w:val="on"/>
          <w:color w:val="000000"/>
          <w:sz w:val="14"/>
          <w:szCs w:val="14"/>
        </w:rPr>
        <w:pict>
          <v:shape xmlns:v="urn:schemas-microsoft-com:vml" id="_x0000885" style="position:absolute;margin-left:496.4pt;margin-top:385.3pt;z-index:-16773672;width:5pt;height:14pt;mso-position-horizontal:absolute;mso-position-horizontal-relative:page;mso-position-vertical:absolute;mso-position-vertical-relative:page" type="#_x0000_t75">
            <v:imageData xmlns:o="urn:schemas-microsoft-com:office:office" xmlns:r="http://schemas.openxmlformats.org/officeDocument/2006/relationships" r:id="rId886" o:title=""/>
          </v:shape>
        </w:pict>
      </w:r>
      <w:r>
        <w:rPr>
          <w:rFonts w:ascii="Arial" w:hAnsi="Arial" w:fareast="Arial" w:cs="Arial"/>
          <w:noProof w:val="on"/>
          <w:color w:val="000000"/>
          <w:sz w:val="14"/>
          <w:szCs w:val="14"/>
        </w:rPr>
        <w:pict>
          <v:shape xmlns:v="urn:schemas-microsoft-com:vml" id="_x0000886" style="position:absolute;margin-left:499.4pt;margin-top:385.3pt;z-index:-16773668;width:24.5pt;height:14pt;mso-position-horizontal:absolute;mso-position-horizontal-relative:page;mso-position-vertical:absolute;mso-position-vertical-relative:page" type="#_x0000_t75">
            <v:imageData xmlns:o="urn:schemas-microsoft-com:office:office" xmlns:r="http://schemas.openxmlformats.org/officeDocument/2006/relationships" r:id="rId887" o:title=""/>
          </v:shape>
        </w:pict>
      </w:r>
      <w:r>
        <w:rPr>
          <w:rFonts w:ascii="Arial" w:hAnsi="Arial" w:fareast="Arial" w:cs="Arial"/>
          <w:noProof w:val="on"/>
          <w:color w:val="000000"/>
          <w:sz w:val="14"/>
          <w:szCs w:val="14"/>
        </w:rPr>
        <w:pict>
          <v:shape xmlns:v="urn:schemas-microsoft-com:vml" id="_x0000887" style="position:absolute;margin-left:521.95pt;margin-top:385.3pt;z-index:-1677366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88" o:title=""/>
          </v:shape>
        </w:pict>
      </w:r>
      <w:r>
        <w:rPr>
          <w:rFonts w:ascii="Arial" w:hAnsi="Arial" w:fareast="Arial" w:cs="Arial"/>
          <w:noProof w:val="on"/>
          <w:color w:val="000000"/>
          <w:sz w:val="14"/>
          <w:szCs w:val="14"/>
        </w:rPr>
        <w:pict>
          <v:shape xmlns:v="urn:schemas-microsoft-com:vml" id="_x0000888" style="position:absolute;margin-left:448.35pt;margin-top:160.15pt;z-index:-16773660;width:75.55pt;height:2.75pt;mso-position-horizontal:absolute;mso-position-horizontal-relative:page;mso-position-vertical:absolute;mso-position-vertical-relative:page" type="#_x0000_t75">
            <v:imageData xmlns:o="urn:schemas-microsoft-com:office:office" xmlns:r="http://schemas.openxmlformats.org/officeDocument/2006/relationships" r:id="rId889" o:title=""/>
          </v:shape>
        </w:pict>
      </w:r>
      <w:r>
        <w:rPr>
          <w:rFonts w:ascii="Arial" w:hAnsi="Arial" w:fareast="Arial" w:cs="Arial"/>
          <w:noProof w:val="on"/>
          <w:color w:val="000000"/>
          <w:sz w:val="14"/>
          <w:szCs w:val="14"/>
        </w:rPr>
        <w:pict>
          <v:shape xmlns:v="urn:schemas-microsoft-com:vml" id="_x0000889" style="position:absolute;margin-left:496.4pt;margin-top:160.15pt;z-index:-16773656;width:27.5pt;height:2.75pt;mso-position-horizontal:absolute;mso-position-horizontal-relative:page;mso-position-vertical:absolute;mso-position-vertical-relative:page" type="#_x0000_t75">
            <v:imageData xmlns:o="urn:schemas-microsoft-com:office:office" xmlns:r="http://schemas.openxmlformats.org/officeDocument/2006/relationships" r:id="rId890" o:title=""/>
          </v:shape>
        </w:pict>
      </w:r>
      <w:r>
        <w:rPr>
          <w:rFonts w:ascii="Arial" w:hAnsi="Arial" w:fareast="Arial" w:cs="Arial"/>
          <w:noProof w:val="on"/>
          <w:color w:val="000000"/>
          <w:sz w:val="14"/>
          <w:szCs w:val="14"/>
        </w:rPr>
        <w:pict>
          <v:shape xmlns:v="urn:schemas-microsoft-com:vml" id="_x0000890" style="position:absolute;margin-left:448.35pt;margin-top:160.15pt;z-index:-16773652;width:27.5pt;height:2.75pt;mso-position-horizontal:absolute;mso-position-horizontal-relative:page;mso-position-vertical:absolute;mso-position-vertical-relative:page" type="#_x0000_t75">
            <v:imageData xmlns:o="urn:schemas-microsoft-com:office:office" xmlns:r="http://schemas.openxmlformats.org/officeDocument/2006/relationships" r:id="rId891" o:title=""/>
          </v:shape>
        </w:pict>
      </w:r>
      <w:r>
        <w:rPr>
          <w:rFonts w:ascii="Arial" w:hAnsi="Arial" w:fareast="Arial" w:cs="Arial"/>
          <w:noProof w:val="on"/>
          <w:color w:val="000000"/>
          <w:sz w:val="14"/>
          <w:szCs w:val="14"/>
        </w:rPr>
        <w:pict>
          <v:shape xmlns:v="urn:schemas-microsoft-com:vml" id="_x0000891" style="position:absolute;margin-left:83.55pt;margin-top:452.15pt;z-index:-16773648;width:328.5pt;height:14pt;mso-position-horizontal:absolute;mso-position-horizontal-relative:page;mso-position-vertical:absolute;mso-position-vertical-relative:page" type="#_x0000_t75">
            <v:imageData xmlns:o="urn:schemas-microsoft-com:office:office" xmlns:r="http://schemas.openxmlformats.org/officeDocument/2006/relationships" r:id="rId892" o:title=""/>
          </v:shape>
        </w:pict>
      </w:r>
      <w:r>
        <w:rPr>
          <w:rFonts w:ascii="Arial" w:hAnsi="Arial" w:fareast="Arial" w:cs="Arial"/>
          <w:noProof w:val="on"/>
          <w:color w:val="000000"/>
          <w:sz w:val="14"/>
          <w:szCs w:val="14"/>
        </w:rPr>
        <w:pict>
          <v:shape xmlns:v="urn:schemas-microsoft-com:vml" id="_x0000892" style="position:absolute;margin-left:410.1pt;margin-top:452.15pt;z-index:-16773644;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93" o:title=""/>
          </v:shape>
        </w:pict>
      </w:r>
      <w:r>
        <w:rPr>
          <w:rFonts w:ascii="Arial" w:hAnsi="Arial" w:fareast="Arial" w:cs="Arial"/>
          <w:noProof w:val="on"/>
          <w:color w:val="000000"/>
          <w:sz w:val="14"/>
          <w:szCs w:val="14"/>
        </w:rPr>
        <w:pict>
          <v:shape xmlns:v="urn:schemas-microsoft-com:vml" id="_x0000893" style="position:absolute;margin-left:427.35pt;margin-top:452.15pt;z-index:-16773640;width:5pt;height:14pt;mso-position-horizontal:absolute;mso-position-horizontal-relative:page;mso-position-vertical:absolute;mso-position-vertical-relative:page" type="#_x0000_t75">
            <v:imageData xmlns:o="urn:schemas-microsoft-com:office:office" xmlns:r="http://schemas.openxmlformats.org/officeDocument/2006/relationships" r:id="rId894" o:title=""/>
          </v:shape>
        </w:pict>
      </w:r>
      <w:r>
        <w:rPr>
          <w:rFonts w:ascii="Arial" w:hAnsi="Arial" w:fareast="Arial" w:cs="Arial"/>
          <w:noProof w:val="on"/>
          <w:color w:val="000000"/>
          <w:sz w:val="14"/>
          <w:szCs w:val="14"/>
        </w:rPr>
        <w:pict>
          <v:shape xmlns:v="urn:schemas-microsoft-com:vml" id="_x0000894" style="position:absolute;margin-left:430.35pt;margin-top:452.15pt;z-index:-16773636;width:35.05pt;height:14pt;mso-position-horizontal:absolute;mso-position-horizontal-relative:page;mso-position-vertical:absolute;mso-position-vertical-relative:page" type="#_x0000_t75">
            <v:imageData xmlns:o="urn:schemas-microsoft-com:office:office" xmlns:r="http://schemas.openxmlformats.org/officeDocument/2006/relationships" r:id="rId895" o:title=""/>
          </v:shape>
        </w:pict>
      </w:r>
      <w:r>
        <w:rPr>
          <w:rFonts w:ascii="Arial" w:hAnsi="Arial" w:fareast="Arial" w:cs="Arial"/>
          <w:noProof w:val="on"/>
          <w:color w:val="000000"/>
          <w:sz w:val="14"/>
          <w:szCs w:val="14"/>
        </w:rPr>
        <w:pict>
          <v:shape xmlns:v="urn:schemas-microsoft-com:vml" id="_x0000895" style="position:absolute;margin-left:463.4pt;margin-top:452.15pt;z-index:-16773632;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896" o:title=""/>
          </v:shape>
        </w:pict>
      </w:r>
      <w:r>
        <w:rPr>
          <w:rFonts w:ascii="Arial" w:hAnsi="Arial" w:fareast="Arial" w:cs="Arial"/>
          <w:noProof w:val="on"/>
          <w:color w:val="000000"/>
          <w:sz w:val="14"/>
          <w:szCs w:val="14"/>
        </w:rPr>
        <w:pict>
          <v:shape xmlns:v="urn:schemas-microsoft-com:vml" id="_x0000896" style="position:absolute;margin-left:468.65pt;margin-top:452.15pt;z-index:-16773628;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897" o:title=""/>
          </v:shape>
        </w:pict>
      </w:r>
      <w:r>
        <w:rPr>
          <w:rFonts w:ascii="Arial" w:hAnsi="Arial" w:fareast="Arial" w:cs="Arial"/>
          <w:noProof w:val="on"/>
          <w:color w:val="000000"/>
          <w:sz w:val="14"/>
          <w:szCs w:val="14"/>
        </w:rPr>
        <w:pict>
          <v:shape xmlns:v="urn:schemas-microsoft-com:vml" id="_x0000897" style="position:absolute;margin-left:485.9pt;margin-top:452.15pt;z-index:-16773624;width:5pt;height:14pt;mso-position-horizontal:absolute;mso-position-horizontal-relative:page;mso-position-vertical:absolute;mso-position-vertical-relative:page" type="#_x0000_t75">
            <v:imageData xmlns:o="urn:schemas-microsoft-com:office:office" xmlns:r="http://schemas.openxmlformats.org/officeDocument/2006/relationships" r:id="rId898" o:title=""/>
          </v:shape>
        </w:pict>
      </w:r>
      <w:r>
        <w:rPr>
          <w:rFonts w:ascii="Arial" w:hAnsi="Arial" w:fareast="Arial" w:cs="Arial"/>
          <w:noProof w:val="on"/>
          <w:color w:val="000000"/>
          <w:sz w:val="14"/>
          <w:szCs w:val="14"/>
        </w:rPr>
        <w:pict>
          <v:shape xmlns:v="urn:schemas-microsoft-com:vml" id="_x0000898" style="position:absolute;margin-left:488.9pt;margin-top:452.15pt;z-index:-16773620;width:35.05pt;height:14pt;mso-position-horizontal:absolute;mso-position-horizontal-relative:page;mso-position-vertical:absolute;mso-position-vertical-relative:page" type="#_x0000_t75">
            <v:imageData xmlns:o="urn:schemas-microsoft-com:office:office" xmlns:r="http://schemas.openxmlformats.org/officeDocument/2006/relationships" r:id="rId899" o:title=""/>
          </v:shape>
        </w:pict>
      </w:r>
      <w:r>
        <w:rPr>
          <w:rFonts w:ascii="Arial" w:hAnsi="Arial" w:fareast="Arial" w:cs="Arial"/>
          <w:noProof w:val="on"/>
          <w:color w:val="000000"/>
          <w:sz w:val="14"/>
          <w:szCs w:val="14"/>
        </w:rPr>
        <w:pict>
          <v:shape xmlns:v="urn:schemas-microsoft-com:vml" id="_x0000899" style="position:absolute;margin-left:521.95pt;margin-top:452.15pt;z-index:-1677361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900" o:title=""/>
          </v:shape>
        </w:pict>
      </w:r>
      <w:r>
        <w:rPr>
          <w:rFonts w:ascii="Arial" w:hAnsi="Arial" w:fareast="Arial" w:cs="Arial"/>
          <w:noProof w:val="on"/>
          <w:color w:val="000000"/>
          <w:sz w:val="14"/>
          <w:szCs w:val="14"/>
        </w:rPr>
        <w:pict>
          <v:shape xmlns:v="urn:schemas-microsoft-com:vml" id="_x0000900" style="position:absolute;margin-left:83.55pt;margin-top:476.15pt;z-index:-16773612;width:328.5pt;height:14pt;mso-position-horizontal:absolute;mso-position-horizontal-relative:page;mso-position-vertical:absolute;mso-position-vertical-relative:page" type="#_x0000_t75">
            <v:imageData xmlns:o="urn:schemas-microsoft-com:office:office" xmlns:r="http://schemas.openxmlformats.org/officeDocument/2006/relationships" r:id="rId901" o:title=""/>
          </v:shape>
        </w:pict>
      </w:r>
      <w:r>
        <w:rPr>
          <w:rFonts w:ascii="Arial" w:hAnsi="Arial" w:fareast="Arial" w:cs="Arial"/>
          <w:noProof w:val="on"/>
          <w:color w:val="000000"/>
          <w:sz w:val="14"/>
          <w:szCs w:val="14"/>
        </w:rPr>
        <w:pict>
          <v:shape xmlns:v="urn:schemas-microsoft-com:vml" id="_x0000901" style="position:absolute;margin-left:410.1pt;margin-top:476.15pt;z-index:-16773608;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902" o:title=""/>
          </v:shape>
        </w:pict>
      </w:r>
      <w:r>
        <w:rPr>
          <w:rFonts w:ascii="Arial" w:hAnsi="Arial" w:fareast="Arial" w:cs="Arial"/>
          <w:noProof w:val="on"/>
          <w:color w:val="000000"/>
          <w:sz w:val="14"/>
          <w:szCs w:val="14"/>
        </w:rPr>
        <w:pict>
          <v:shape xmlns:v="urn:schemas-microsoft-com:vml" id="_x0000902" style="position:absolute;margin-left:427.35pt;margin-top:476.15pt;z-index:-16773604;width:5pt;height:14pt;mso-position-horizontal:absolute;mso-position-horizontal-relative:page;mso-position-vertical:absolute;mso-position-vertical-relative:page" type="#_x0000_t75">
            <v:imageData xmlns:o="urn:schemas-microsoft-com:office:office" xmlns:r="http://schemas.openxmlformats.org/officeDocument/2006/relationships" r:id="rId903" o:title=""/>
          </v:shape>
        </w:pict>
      </w:r>
      <w:r>
        <w:rPr>
          <w:rFonts w:ascii="Arial" w:hAnsi="Arial" w:fareast="Arial" w:cs="Arial"/>
          <w:noProof w:val="on"/>
          <w:color w:val="000000"/>
          <w:sz w:val="14"/>
          <w:szCs w:val="14"/>
        </w:rPr>
        <w:pict>
          <v:shape xmlns:v="urn:schemas-microsoft-com:vml" id="_x0000903" style="position:absolute;margin-left:430.35pt;margin-top:476.15pt;z-index:-16773600;width:35.05pt;height:14pt;mso-position-horizontal:absolute;mso-position-horizontal-relative:page;mso-position-vertical:absolute;mso-position-vertical-relative:page" type="#_x0000_t75">
            <v:imageData xmlns:o="urn:schemas-microsoft-com:office:office" xmlns:r="http://schemas.openxmlformats.org/officeDocument/2006/relationships" r:id="rId904" o:title=""/>
          </v:shape>
        </w:pict>
      </w:r>
      <w:r>
        <w:rPr>
          <w:rFonts w:ascii="Arial" w:hAnsi="Arial" w:fareast="Arial" w:cs="Arial"/>
          <w:noProof w:val="on"/>
          <w:color w:val="000000"/>
          <w:sz w:val="14"/>
          <w:szCs w:val="14"/>
        </w:rPr>
        <w:pict>
          <v:shape xmlns:v="urn:schemas-microsoft-com:vml" id="_x0000904" style="position:absolute;margin-left:463.4pt;margin-top:476.15pt;z-index:-1677359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905" o:title=""/>
          </v:shape>
        </w:pict>
      </w:r>
      <w:r>
        <w:rPr>
          <w:rFonts w:ascii="Arial" w:hAnsi="Arial" w:fareast="Arial" w:cs="Arial"/>
          <w:noProof w:val="on"/>
          <w:color w:val="000000"/>
          <w:sz w:val="14"/>
          <w:szCs w:val="14"/>
        </w:rPr>
        <w:pict>
          <v:shape xmlns:v="urn:schemas-microsoft-com:vml" id="_x0000905" style="position:absolute;margin-left:468.65pt;margin-top:476.15pt;z-index:-16773592;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906" o:title=""/>
          </v:shape>
        </w:pict>
      </w:r>
      <w:r>
        <w:rPr>
          <w:rFonts w:ascii="Arial" w:hAnsi="Arial" w:fareast="Arial" w:cs="Arial"/>
          <w:noProof w:val="on"/>
          <w:color w:val="000000"/>
          <w:sz w:val="14"/>
          <w:szCs w:val="14"/>
        </w:rPr>
        <w:pict>
          <v:shape xmlns:v="urn:schemas-microsoft-com:vml" id="_x0000906" style="position:absolute;margin-left:485.9pt;margin-top:476.15pt;z-index:-16773588;width:5pt;height:14pt;mso-position-horizontal:absolute;mso-position-horizontal-relative:page;mso-position-vertical:absolute;mso-position-vertical-relative:page" type="#_x0000_t75">
            <v:imageData xmlns:o="urn:schemas-microsoft-com:office:office" xmlns:r="http://schemas.openxmlformats.org/officeDocument/2006/relationships" r:id="rId907" o:title=""/>
          </v:shape>
        </w:pict>
      </w:r>
      <w:r>
        <w:rPr>
          <w:rFonts w:ascii="Arial" w:hAnsi="Arial" w:fareast="Arial" w:cs="Arial"/>
          <w:noProof w:val="on"/>
          <w:color w:val="000000"/>
          <w:sz w:val="14"/>
          <w:szCs w:val="14"/>
        </w:rPr>
        <w:pict>
          <v:shape xmlns:v="urn:schemas-microsoft-com:vml" id="_x0000907" style="position:absolute;margin-left:488.9pt;margin-top:476.15pt;z-index:-16773584;width:35.05pt;height:14pt;mso-position-horizontal:absolute;mso-position-horizontal-relative:page;mso-position-vertical:absolute;mso-position-vertical-relative:page" type="#_x0000_t75">
            <v:imageData xmlns:o="urn:schemas-microsoft-com:office:office" xmlns:r="http://schemas.openxmlformats.org/officeDocument/2006/relationships" r:id="rId908" o:title=""/>
          </v:shape>
        </w:pict>
      </w:r>
      <w:r>
        <w:rPr>
          <w:rFonts w:ascii="Arial" w:hAnsi="Arial" w:fareast="Arial" w:cs="Arial"/>
          <w:noProof w:val="on"/>
          <w:color w:val="000000"/>
          <w:sz w:val="14"/>
          <w:szCs w:val="14"/>
        </w:rPr>
        <w:pict>
          <v:shape xmlns:v="urn:schemas-microsoft-com:vml" id="_x0000908" style="position:absolute;margin-left:521.95pt;margin-top:476.15pt;z-index:-1677358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909" o:title=""/>
          </v:shape>
        </w:pict>
      </w:r>
      <w:r>
        <w:rPr>
          <w:rFonts w:ascii="Arial" w:hAnsi="Arial" w:fareast="Arial" w:cs="Arial"/>
          <w:noProof w:val="on"/>
          <w:color w:val="000000"/>
          <w:sz w:val="14"/>
          <w:szCs w:val="14"/>
        </w:rPr>
        <w:pict>
          <v:shape xmlns:v="urn:schemas-microsoft-com:vml" id="_x0000909" style="position:absolute;margin-left:83.55pt;margin-top:500.15pt;z-index:-16773576;width:328.5pt;height:14pt;mso-position-horizontal:absolute;mso-position-horizontal-relative:page;mso-position-vertical:absolute;mso-position-vertical-relative:page" type="#_x0000_t75">
            <v:imageData xmlns:o="urn:schemas-microsoft-com:office:office" xmlns:r="http://schemas.openxmlformats.org/officeDocument/2006/relationships" r:id="rId910" o:title=""/>
          </v:shape>
        </w:pict>
      </w:r>
      <w:r>
        <w:rPr>
          <w:rFonts w:ascii="Arial" w:hAnsi="Arial" w:fareast="Arial" w:cs="Arial"/>
          <w:noProof w:val="on"/>
          <w:color w:val="000000"/>
          <w:sz w:val="14"/>
          <w:szCs w:val="14"/>
        </w:rPr>
        <w:pict>
          <v:shape xmlns:v="urn:schemas-microsoft-com:vml" id="_x0000910" style="position:absolute;margin-left:410.1pt;margin-top:500.15pt;z-index:-16773572;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911" o:title=""/>
          </v:shape>
        </w:pict>
      </w:r>
      <w:r>
        <w:rPr>
          <w:rFonts w:ascii="Arial" w:hAnsi="Arial" w:fareast="Arial" w:cs="Arial"/>
          <w:noProof w:val="on"/>
          <w:color w:val="000000"/>
          <w:sz w:val="14"/>
          <w:szCs w:val="14"/>
        </w:rPr>
        <w:pict>
          <v:shape xmlns:v="urn:schemas-microsoft-com:vml" id="_x0000911" style="position:absolute;margin-left:427.35pt;margin-top:500.15pt;z-index:-16773568;width:5pt;height:14pt;mso-position-horizontal:absolute;mso-position-horizontal-relative:page;mso-position-vertical:absolute;mso-position-vertical-relative:page" type="#_x0000_t75">
            <v:imageData xmlns:o="urn:schemas-microsoft-com:office:office" xmlns:r="http://schemas.openxmlformats.org/officeDocument/2006/relationships" r:id="rId912" o:title=""/>
          </v:shape>
        </w:pict>
      </w:r>
      <w:r>
        <w:rPr>
          <w:rFonts w:ascii="Arial" w:hAnsi="Arial" w:fareast="Arial" w:cs="Arial"/>
          <w:noProof w:val="on"/>
          <w:color w:val="000000"/>
          <w:sz w:val="14"/>
          <w:szCs w:val="14"/>
        </w:rPr>
        <w:pict>
          <v:shape xmlns:v="urn:schemas-microsoft-com:vml" id="_x0000912" style="position:absolute;margin-left:430.35pt;margin-top:500.15pt;z-index:-16773564;width:35.05pt;height:14pt;mso-position-horizontal:absolute;mso-position-horizontal-relative:page;mso-position-vertical:absolute;mso-position-vertical-relative:page" type="#_x0000_t75">
            <v:imageData xmlns:o="urn:schemas-microsoft-com:office:office" xmlns:r="http://schemas.openxmlformats.org/officeDocument/2006/relationships" r:id="rId913" o:title=""/>
          </v:shape>
        </w:pict>
      </w:r>
      <w:r>
        <w:rPr>
          <w:rFonts w:ascii="Arial" w:hAnsi="Arial" w:fareast="Arial" w:cs="Arial"/>
          <w:noProof w:val="on"/>
          <w:color w:val="000000"/>
          <w:sz w:val="14"/>
          <w:szCs w:val="14"/>
        </w:rPr>
        <w:pict>
          <v:shape xmlns:v="urn:schemas-microsoft-com:vml" id="_x0000913" style="position:absolute;margin-left:463.4pt;margin-top:500.15pt;z-index:-1677356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914" o:title=""/>
          </v:shape>
        </w:pict>
      </w:r>
      <w:r>
        <w:rPr>
          <w:rFonts w:ascii="Arial" w:hAnsi="Arial" w:fareast="Arial" w:cs="Arial"/>
          <w:noProof w:val="on"/>
          <w:color w:val="000000"/>
          <w:sz w:val="14"/>
          <w:szCs w:val="14"/>
        </w:rPr>
        <w:pict>
          <v:shape xmlns:v="urn:schemas-microsoft-com:vml" id="_x0000914" style="position:absolute;margin-left:468.65pt;margin-top:500.15pt;z-index:-16773556;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915" o:title=""/>
          </v:shape>
        </w:pict>
      </w:r>
      <w:r>
        <w:rPr>
          <w:rFonts w:ascii="Arial" w:hAnsi="Arial" w:fareast="Arial" w:cs="Arial"/>
          <w:noProof w:val="on"/>
          <w:color w:val="000000"/>
          <w:sz w:val="14"/>
          <w:szCs w:val="14"/>
        </w:rPr>
        <w:pict>
          <v:shape xmlns:v="urn:schemas-microsoft-com:vml" id="_x0000915" style="position:absolute;margin-left:485.9pt;margin-top:500.15pt;z-index:-16773552;width:5pt;height:14pt;mso-position-horizontal:absolute;mso-position-horizontal-relative:page;mso-position-vertical:absolute;mso-position-vertical-relative:page" type="#_x0000_t75">
            <v:imageData xmlns:o="urn:schemas-microsoft-com:office:office" xmlns:r="http://schemas.openxmlformats.org/officeDocument/2006/relationships" r:id="rId916" o:title=""/>
          </v:shape>
        </w:pict>
      </w:r>
      <w:r>
        <w:rPr>
          <w:rFonts w:ascii="Arial" w:hAnsi="Arial" w:fareast="Arial" w:cs="Arial"/>
          <w:noProof w:val="on"/>
          <w:color w:val="000000"/>
          <w:sz w:val="14"/>
          <w:szCs w:val="14"/>
        </w:rPr>
        <w:pict>
          <v:shape xmlns:v="urn:schemas-microsoft-com:vml" id="_x0000916" style="position:absolute;margin-left:488.9pt;margin-top:500.15pt;z-index:-16773548;width:35.05pt;height:14pt;mso-position-horizontal:absolute;mso-position-horizontal-relative:page;mso-position-vertical:absolute;mso-position-vertical-relative:page" type="#_x0000_t75">
            <v:imageData xmlns:o="urn:schemas-microsoft-com:office:office" xmlns:r="http://schemas.openxmlformats.org/officeDocument/2006/relationships" r:id="rId917" o:title=""/>
          </v:shape>
        </w:pict>
      </w:r>
      <w:r>
        <w:rPr>
          <w:rFonts w:ascii="Arial" w:hAnsi="Arial" w:fareast="Arial" w:cs="Arial"/>
          <w:noProof w:val="on"/>
          <w:color w:val="000000"/>
          <w:sz w:val="14"/>
          <w:szCs w:val="14"/>
        </w:rPr>
        <w:pict>
          <v:shape xmlns:v="urn:schemas-microsoft-com:vml" id="_x0000917" style="position:absolute;margin-left:521.95pt;margin-top:500.15pt;z-index:-1677354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918" o:title=""/>
          </v:shape>
        </w:pict>
      </w:r>
      <w:r>
        <w:rPr>
          <w:rFonts w:ascii="Arial" w:hAnsi="Arial" w:fareast="Arial" w:cs="Arial"/>
          <w:noProof w:val="on"/>
          <w:color w:val="000000"/>
          <w:sz w:val="14"/>
          <w:szCs w:val="14"/>
        </w:rPr>
        <w:pict>
          <v:shape xmlns:v="urn:schemas-microsoft-com:vml" id="_x0000918" style="position:absolute;margin-left:83.55pt;margin-top:524.2pt;z-index:-16773540;width:328.5pt;height:14pt;mso-position-horizontal:absolute;mso-position-horizontal-relative:page;mso-position-vertical:absolute;mso-position-vertical-relative:page" type="#_x0000_t75">
            <v:imageData xmlns:o="urn:schemas-microsoft-com:office:office" xmlns:r="http://schemas.openxmlformats.org/officeDocument/2006/relationships" r:id="rId919" o:title=""/>
          </v:shape>
        </w:pict>
      </w:r>
      <w:r>
        <w:rPr>
          <w:rFonts w:ascii="Arial" w:hAnsi="Arial" w:fareast="Arial" w:cs="Arial"/>
          <w:noProof w:val="on"/>
          <w:color w:val="000000"/>
          <w:sz w:val="14"/>
          <w:szCs w:val="14"/>
        </w:rPr>
        <w:pict>
          <v:shape xmlns:v="urn:schemas-microsoft-com:vml" id="_x0000919" style="position:absolute;margin-left:410.1pt;margin-top:524.2pt;z-index:-16773536;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920" o:title=""/>
          </v:shape>
        </w:pict>
      </w:r>
      <w:r>
        <w:rPr>
          <w:rFonts w:ascii="Arial" w:hAnsi="Arial" w:fareast="Arial" w:cs="Arial"/>
          <w:noProof w:val="on"/>
          <w:color w:val="000000"/>
          <w:sz w:val="14"/>
          <w:szCs w:val="14"/>
        </w:rPr>
        <w:pict>
          <v:shape xmlns:v="urn:schemas-microsoft-com:vml" id="_x0000920" style="position:absolute;margin-left:427.35pt;margin-top:524.2pt;z-index:-16773532;width:5pt;height:14pt;mso-position-horizontal:absolute;mso-position-horizontal-relative:page;mso-position-vertical:absolute;mso-position-vertical-relative:page" type="#_x0000_t75">
            <v:imageData xmlns:o="urn:schemas-microsoft-com:office:office" xmlns:r="http://schemas.openxmlformats.org/officeDocument/2006/relationships" r:id="rId921" o:title=""/>
          </v:shape>
        </w:pict>
      </w:r>
      <w:r>
        <w:rPr>
          <w:rFonts w:ascii="Arial" w:hAnsi="Arial" w:fareast="Arial" w:cs="Arial"/>
          <w:noProof w:val="on"/>
          <w:color w:val="000000"/>
          <w:sz w:val="14"/>
          <w:szCs w:val="14"/>
        </w:rPr>
        <w:pict>
          <v:shape xmlns:v="urn:schemas-microsoft-com:vml" id="_x0000921" style="position:absolute;margin-left:430.35pt;margin-top:524.2pt;z-index:-16773528;width:35.05pt;height:14pt;mso-position-horizontal:absolute;mso-position-horizontal-relative:page;mso-position-vertical:absolute;mso-position-vertical-relative:page" type="#_x0000_t75">
            <v:imageData xmlns:o="urn:schemas-microsoft-com:office:office" xmlns:r="http://schemas.openxmlformats.org/officeDocument/2006/relationships" r:id="rId922" o:title=""/>
          </v:shape>
        </w:pict>
      </w:r>
      <w:r>
        <w:rPr>
          <w:rFonts w:ascii="Arial" w:hAnsi="Arial" w:fareast="Arial" w:cs="Arial"/>
          <w:noProof w:val="on"/>
          <w:color w:val="000000"/>
          <w:sz w:val="14"/>
          <w:szCs w:val="14"/>
        </w:rPr>
        <w:pict>
          <v:shape xmlns:v="urn:schemas-microsoft-com:vml" id="_x0000922" style="position:absolute;margin-left:463.4pt;margin-top:524.2pt;z-index:-1677352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923" o:title=""/>
          </v:shape>
        </w:pict>
      </w:r>
      <w:r>
        <w:rPr>
          <w:rFonts w:ascii="Arial" w:hAnsi="Arial" w:fareast="Arial" w:cs="Arial"/>
          <w:noProof w:val="on"/>
          <w:color w:val="000000"/>
          <w:sz w:val="14"/>
          <w:szCs w:val="14"/>
        </w:rPr>
        <w:pict>
          <v:shape xmlns:v="urn:schemas-microsoft-com:vml" id="_x0000923" style="position:absolute;margin-left:468.65pt;margin-top:524.2pt;z-index:-16773520;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924" o:title=""/>
          </v:shape>
        </w:pict>
      </w:r>
      <w:r>
        <w:rPr>
          <w:rFonts w:ascii="Arial" w:hAnsi="Arial" w:fareast="Arial" w:cs="Arial"/>
          <w:noProof w:val="on"/>
          <w:color w:val="000000"/>
          <w:sz w:val="14"/>
          <w:szCs w:val="14"/>
        </w:rPr>
        <w:pict>
          <v:shape xmlns:v="urn:schemas-microsoft-com:vml" id="_x0000924" style="position:absolute;margin-left:485.9pt;margin-top:524.2pt;z-index:-16773516;width:5pt;height:14pt;mso-position-horizontal:absolute;mso-position-horizontal-relative:page;mso-position-vertical:absolute;mso-position-vertical-relative:page" type="#_x0000_t75">
            <v:imageData xmlns:o="urn:schemas-microsoft-com:office:office" xmlns:r="http://schemas.openxmlformats.org/officeDocument/2006/relationships" r:id="rId925" o:title=""/>
          </v:shape>
        </w:pict>
      </w:r>
      <w:r>
        <w:rPr>
          <w:rFonts w:ascii="Arial" w:hAnsi="Arial" w:fareast="Arial" w:cs="Arial"/>
          <w:noProof w:val="on"/>
          <w:color w:val="000000"/>
          <w:sz w:val="14"/>
          <w:szCs w:val="14"/>
        </w:rPr>
        <w:pict>
          <v:shape xmlns:v="urn:schemas-microsoft-com:vml" id="_x0000925" style="position:absolute;margin-left:488.9pt;margin-top:524.2pt;z-index:-16773512;width:35.05pt;height:14pt;mso-position-horizontal:absolute;mso-position-horizontal-relative:page;mso-position-vertical:absolute;mso-position-vertical-relative:page" type="#_x0000_t75">
            <v:imageData xmlns:o="urn:schemas-microsoft-com:office:office" xmlns:r="http://schemas.openxmlformats.org/officeDocument/2006/relationships" r:id="rId926" o:title=""/>
          </v:shape>
        </w:pict>
      </w:r>
      <w:r>
        <w:rPr>
          <w:rFonts w:ascii="Arial" w:hAnsi="Arial" w:fareast="Arial" w:cs="Arial"/>
          <w:noProof w:val="on"/>
          <w:color w:val="000000"/>
          <w:sz w:val="14"/>
          <w:szCs w:val="14"/>
        </w:rPr>
        <w:pict>
          <v:shape xmlns:v="urn:schemas-microsoft-com:vml" id="_x0000926" style="position:absolute;margin-left:521.95pt;margin-top:524.2pt;z-index:-16773508;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927" o:title=""/>
          </v:shape>
        </w:pict>
      </w:r>
      <w:r>
        <w:rPr>
          <w:rFonts w:ascii="Arial" w:hAnsi="Arial" w:fareast="Arial" w:cs="Arial"/>
          <w:noProof w:val="on"/>
          <w:color w:val="000000"/>
          <w:sz w:val="14"/>
          <w:szCs w:val="14"/>
        </w:rPr>
        <w:pict>
          <v:shape xmlns:v="urn:schemas-microsoft-com:vml" id="_x0000927" style="position:absolute;margin-left:83.55pt;margin-top:548.2pt;z-index:-16773504;width:328.5pt;height:14pt;mso-position-horizontal:absolute;mso-position-horizontal-relative:page;mso-position-vertical:absolute;mso-position-vertical-relative:page" type="#_x0000_t75">
            <v:imageData xmlns:o="urn:schemas-microsoft-com:office:office" xmlns:r="http://schemas.openxmlformats.org/officeDocument/2006/relationships" r:id="rId928" o:title=""/>
          </v:shape>
        </w:pict>
      </w:r>
      <w:r>
        <w:rPr>
          <w:rFonts w:ascii="Arial" w:hAnsi="Arial" w:fareast="Arial" w:cs="Arial"/>
          <w:noProof w:val="on"/>
          <w:color w:val="000000"/>
          <w:sz w:val="14"/>
          <w:szCs w:val="14"/>
        </w:rPr>
        <w:pict>
          <v:shape xmlns:v="urn:schemas-microsoft-com:vml" id="_x0000928" style="position:absolute;margin-left:410.1pt;margin-top:548.2pt;z-index:-16773500;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929" o:title=""/>
          </v:shape>
        </w:pict>
      </w:r>
      <w:r>
        <w:rPr>
          <w:rFonts w:ascii="Arial" w:hAnsi="Arial" w:fareast="Arial" w:cs="Arial"/>
          <w:noProof w:val="on"/>
          <w:color w:val="000000"/>
          <w:sz w:val="14"/>
          <w:szCs w:val="14"/>
        </w:rPr>
        <w:pict>
          <v:shape xmlns:v="urn:schemas-microsoft-com:vml" id="_x0000929" style="position:absolute;margin-left:427.35pt;margin-top:548.2pt;z-index:-16773496;width:5pt;height:14pt;mso-position-horizontal:absolute;mso-position-horizontal-relative:page;mso-position-vertical:absolute;mso-position-vertical-relative:page" type="#_x0000_t75">
            <v:imageData xmlns:o="urn:schemas-microsoft-com:office:office" xmlns:r="http://schemas.openxmlformats.org/officeDocument/2006/relationships" r:id="rId930" o:title=""/>
          </v:shape>
        </w:pict>
      </w:r>
      <w:r>
        <w:rPr>
          <w:rFonts w:ascii="Arial" w:hAnsi="Arial" w:fareast="Arial" w:cs="Arial"/>
          <w:noProof w:val="on"/>
          <w:color w:val="000000"/>
          <w:sz w:val="14"/>
          <w:szCs w:val="14"/>
        </w:rPr>
        <w:pict>
          <v:shape xmlns:v="urn:schemas-microsoft-com:vml" id="_x0000930" style="position:absolute;margin-left:430.35pt;margin-top:548.2pt;z-index:-16773492;width:35.05pt;height:14pt;mso-position-horizontal:absolute;mso-position-horizontal-relative:page;mso-position-vertical:absolute;mso-position-vertical-relative:page" type="#_x0000_t75">
            <v:imageData xmlns:o="urn:schemas-microsoft-com:office:office" xmlns:r="http://schemas.openxmlformats.org/officeDocument/2006/relationships" r:id="rId931" o:title=""/>
          </v:shape>
        </w:pict>
      </w:r>
      <w:r>
        <w:rPr>
          <w:rFonts w:ascii="Arial" w:hAnsi="Arial" w:fareast="Arial" w:cs="Arial"/>
          <w:noProof w:val="on"/>
          <w:color w:val="000000"/>
          <w:sz w:val="14"/>
          <w:szCs w:val="14"/>
        </w:rPr>
        <w:pict>
          <v:shape xmlns:v="urn:schemas-microsoft-com:vml" id="_x0000931" style="position:absolute;margin-left:463.4pt;margin-top:548.2pt;z-index:-16773488;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932" o:title=""/>
          </v:shape>
        </w:pict>
      </w:r>
      <w:r>
        <w:rPr>
          <w:rFonts w:ascii="Arial" w:hAnsi="Arial" w:fareast="Arial" w:cs="Arial"/>
          <w:noProof w:val="on"/>
          <w:color w:val="000000"/>
          <w:sz w:val="14"/>
          <w:szCs w:val="14"/>
        </w:rPr>
        <w:pict>
          <v:shape xmlns:v="urn:schemas-microsoft-com:vml" id="_x0000932" style="position:absolute;margin-left:468.65pt;margin-top:548.2pt;z-index:-16773484;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933" o:title=""/>
          </v:shape>
        </w:pict>
      </w:r>
      <w:r>
        <w:rPr>
          <w:rFonts w:ascii="Arial" w:hAnsi="Arial" w:fareast="Arial" w:cs="Arial"/>
          <w:noProof w:val="on"/>
          <w:color w:val="000000"/>
          <w:sz w:val="14"/>
          <w:szCs w:val="14"/>
        </w:rPr>
        <w:pict>
          <v:shape xmlns:v="urn:schemas-microsoft-com:vml" id="_x0000933" style="position:absolute;margin-left:485.9pt;margin-top:548.2pt;z-index:-16773480;width:5pt;height:14pt;mso-position-horizontal:absolute;mso-position-horizontal-relative:page;mso-position-vertical:absolute;mso-position-vertical-relative:page" type="#_x0000_t75">
            <v:imageData xmlns:o="urn:schemas-microsoft-com:office:office" xmlns:r="http://schemas.openxmlformats.org/officeDocument/2006/relationships" r:id="rId934" o:title=""/>
          </v:shape>
        </w:pict>
      </w:r>
      <w:r>
        <w:rPr>
          <w:rFonts w:ascii="Arial" w:hAnsi="Arial" w:fareast="Arial" w:cs="Arial"/>
          <w:noProof w:val="on"/>
          <w:color w:val="000000"/>
          <w:sz w:val="14"/>
          <w:szCs w:val="14"/>
        </w:rPr>
        <w:pict>
          <v:shape xmlns:v="urn:schemas-microsoft-com:vml" id="_x0000934" style="position:absolute;margin-left:488.9pt;margin-top:548.2pt;z-index:-16773476;width:35.05pt;height:14pt;mso-position-horizontal:absolute;mso-position-horizontal-relative:page;mso-position-vertical:absolute;mso-position-vertical-relative:page" type="#_x0000_t75">
            <v:imageData xmlns:o="urn:schemas-microsoft-com:office:office" xmlns:r="http://schemas.openxmlformats.org/officeDocument/2006/relationships" r:id="rId935" o:title=""/>
          </v:shape>
        </w:pict>
      </w:r>
      <w:r>
        <w:rPr>
          <w:rFonts w:ascii="Arial" w:hAnsi="Arial" w:fareast="Arial" w:cs="Arial"/>
          <w:noProof w:val="on"/>
          <w:color w:val="000000"/>
          <w:sz w:val="14"/>
          <w:szCs w:val="14"/>
        </w:rPr>
        <w:pict>
          <v:shape xmlns:v="urn:schemas-microsoft-com:vml" id="_x0000935" style="position:absolute;margin-left:521.95pt;margin-top:548.2pt;z-index:-16773472;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936" o:title=""/>
          </v:shape>
        </w:pict>
      </w:r>
      <w:r>
        <w:rPr>
          <w:rFonts w:ascii="Arial" w:hAnsi="Arial" w:fareast="Arial" w:cs="Arial"/>
          <w:noProof w:val="on"/>
          <w:color w:val="000000"/>
          <w:sz w:val="14"/>
          <w:szCs w:val="14"/>
        </w:rPr>
        <w:pict>
          <v:shape xmlns:v="urn:schemas-microsoft-com:vml" id="_x0000936" style="position:absolute;margin-left:83.55pt;margin-top:572.25pt;z-index:-16773468;width:328.5pt;height:14pt;mso-position-horizontal:absolute;mso-position-horizontal-relative:page;mso-position-vertical:absolute;mso-position-vertical-relative:page" type="#_x0000_t75">
            <v:imageData xmlns:o="urn:schemas-microsoft-com:office:office" xmlns:r="http://schemas.openxmlformats.org/officeDocument/2006/relationships" r:id="rId937" o:title=""/>
          </v:shape>
        </w:pict>
      </w:r>
      <w:r>
        <w:rPr>
          <w:rFonts w:ascii="Arial" w:hAnsi="Arial" w:fareast="Arial" w:cs="Arial"/>
          <w:noProof w:val="on"/>
          <w:color w:val="000000"/>
          <w:sz w:val="14"/>
          <w:szCs w:val="14"/>
        </w:rPr>
        <w:pict>
          <v:shape xmlns:v="urn:schemas-microsoft-com:vml" id="_x0000937" style="position:absolute;margin-left:410.1pt;margin-top:572.25pt;z-index:-16773464;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938" o:title=""/>
          </v:shape>
        </w:pict>
      </w:r>
      <w:r>
        <w:rPr>
          <w:rFonts w:ascii="Arial" w:hAnsi="Arial" w:fareast="Arial" w:cs="Arial"/>
          <w:noProof w:val="on"/>
          <w:color w:val="000000"/>
          <w:sz w:val="14"/>
          <w:szCs w:val="14"/>
        </w:rPr>
        <w:pict>
          <v:shape xmlns:v="urn:schemas-microsoft-com:vml" id="_x0000938" style="position:absolute;margin-left:427.35pt;margin-top:572.25pt;z-index:-16773460;width:5pt;height:14pt;mso-position-horizontal:absolute;mso-position-horizontal-relative:page;mso-position-vertical:absolute;mso-position-vertical-relative:page" type="#_x0000_t75">
            <v:imageData xmlns:o="urn:schemas-microsoft-com:office:office" xmlns:r="http://schemas.openxmlformats.org/officeDocument/2006/relationships" r:id="rId939" o:title=""/>
          </v:shape>
        </w:pict>
      </w:r>
      <w:r>
        <w:rPr>
          <w:rFonts w:ascii="Arial" w:hAnsi="Arial" w:fareast="Arial" w:cs="Arial"/>
          <w:noProof w:val="on"/>
          <w:color w:val="000000"/>
          <w:sz w:val="14"/>
          <w:szCs w:val="14"/>
        </w:rPr>
        <w:pict>
          <v:shape xmlns:v="urn:schemas-microsoft-com:vml" id="_x0000939" style="position:absolute;margin-left:430.35pt;margin-top:572.25pt;z-index:-16773456;width:35.05pt;height:14pt;mso-position-horizontal:absolute;mso-position-horizontal-relative:page;mso-position-vertical:absolute;mso-position-vertical-relative:page" type="#_x0000_t75">
            <v:imageData xmlns:o="urn:schemas-microsoft-com:office:office" xmlns:r="http://schemas.openxmlformats.org/officeDocument/2006/relationships" r:id="rId940" o:title=""/>
          </v:shape>
        </w:pict>
      </w:r>
      <w:r>
        <w:rPr>
          <w:rFonts w:ascii="Arial" w:hAnsi="Arial" w:fareast="Arial" w:cs="Arial"/>
          <w:noProof w:val="on"/>
          <w:color w:val="000000"/>
          <w:sz w:val="14"/>
          <w:szCs w:val="14"/>
        </w:rPr>
        <w:pict>
          <v:shape xmlns:v="urn:schemas-microsoft-com:vml" id="_x0000940" style="position:absolute;margin-left:463.4pt;margin-top:572.25pt;z-index:-16773452;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941" o:title=""/>
          </v:shape>
        </w:pict>
      </w:r>
      <w:r>
        <w:rPr>
          <w:rFonts w:ascii="Arial" w:hAnsi="Arial" w:fareast="Arial" w:cs="Arial"/>
          <w:noProof w:val="on"/>
          <w:color w:val="000000"/>
          <w:sz w:val="14"/>
          <w:szCs w:val="14"/>
        </w:rPr>
        <w:pict>
          <v:shape xmlns:v="urn:schemas-microsoft-com:vml" id="_x0000941" style="position:absolute;margin-left:468.65pt;margin-top:572.25pt;z-index:-16773448;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942" o:title=""/>
          </v:shape>
        </w:pict>
      </w:r>
      <w:r>
        <w:rPr>
          <w:rFonts w:ascii="Arial" w:hAnsi="Arial" w:fareast="Arial" w:cs="Arial"/>
          <w:noProof w:val="on"/>
          <w:color w:val="000000"/>
          <w:sz w:val="14"/>
          <w:szCs w:val="14"/>
        </w:rPr>
        <w:pict>
          <v:shape xmlns:v="urn:schemas-microsoft-com:vml" id="_x0000942" style="position:absolute;margin-left:485.9pt;margin-top:572.25pt;z-index:-16773444;width:5pt;height:14pt;mso-position-horizontal:absolute;mso-position-horizontal-relative:page;mso-position-vertical:absolute;mso-position-vertical-relative:page" type="#_x0000_t75">
            <v:imageData xmlns:o="urn:schemas-microsoft-com:office:office" xmlns:r="http://schemas.openxmlformats.org/officeDocument/2006/relationships" r:id="rId943" o:title=""/>
          </v:shape>
        </w:pict>
      </w:r>
      <w:r>
        <w:rPr>
          <w:rFonts w:ascii="Arial" w:hAnsi="Arial" w:fareast="Arial" w:cs="Arial"/>
          <w:noProof w:val="on"/>
          <w:color w:val="000000"/>
          <w:sz w:val="14"/>
          <w:szCs w:val="14"/>
        </w:rPr>
        <w:pict>
          <v:shape xmlns:v="urn:schemas-microsoft-com:vml" id="_x0000943" style="position:absolute;margin-left:488.9pt;margin-top:572.25pt;z-index:-16773440;width:35.05pt;height:14pt;mso-position-horizontal:absolute;mso-position-horizontal-relative:page;mso-position-vertical:absolute;mso-position-vertical-relative:page" type="#_x0000_t75">
            <v:imageData xmlns:o="urn:schemas-microsoft-com:office:office" xmlns:r="http://schemas.openxmlformats.org/officeDocument/2006/relationships" r:id="rId944" o:title=""/>
          </v:shape>
        </w:pict>
      </w:r>
      <w:r>
        <w:rPr>
          <w:rFonts w:ascii="Arial" w:hAnsi="Arial" w:fareast="Arial" w:cs="Arial"/>
          <w:noProof w:val="on"/>
          <w:color w:val="000000"/>
          <w:sz w:val="14"/>
          <w:szCs w:val="14"/>
        </w:rPr>
        <w:pict>
          <v:shape xmlns:v="urn:schemas-microsoft-com:vml" id="_x0000944" style="position:absolute;margin-left:521.95pt;margin-top:572.25pt;z-index:-1677343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945" o:title=""/>
          </v:shape>
        </w:pict>
      </w:r>
      <w:r>
        <w:rPr>
          <w:rFonts w:ascii="Arial" w:hAnsi="Arial" w:fareast="Arial" w:cs="Arial"/>
          <w:noProof w:val="on"/>
          <w:color w:val="000000"/>
          <w:sz w:val="14"/>
          <w:szCs w:val="14"/>
        </w:rPr>
        <w:pict>
          <v:shape xmlns:v="urn:schemas-microsoft-com:vml" id="_x0000945" style="position:absolute;margin-left:83.55pt;margin-top:596.25pt;z-index:-16773432;width:328.5pt;height:14pt;mso-position-horizontal:absolute;mso-position-horizontal-relative:page;mso-position-vertical:absolute;mso-position-vertical-relative:page" type="#_x0000_t75">
            <v:imageData xmlns:o="urn:schemas-microsoft-com:office:office" xmlns:r="http://schemas.openxmlformats.org/officeDocument/2006/relationships" r:id="rId946" o:title=""/>
          </v:shape>
        </w:pict>
      </w:r>
      <w:r>
        <w:rPr>
          <w:rFonts w:ascii="Arial" w:hAnsi="Arial" w:fareast="Arial" w:cs="Arial"/>
          <w:noProof w:val="on"/>
          <w:color w:val="000000"/>
          <w:sz w:val="14"/>
          <w:szCs w:val="14"/>
        </w:rPr>
        <w:pict>
          <v:shape xmlns:v="urn:schemas-microsoft-com:vml" id="_x0000946" style="position:absolute;margin-left:410.1pt;margin-top:596.25pt;z-index:-16773428;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947" o:title=""/>
          </v:shape>
        </w:pict>
      </w:r>
      <w:r>
        <w:rPr>
          <w:rFonts w:ascii="Arial" w:hAnsi="Arial" w:fareast="Arial" w:cs="Arial"/>
          <w:noProof w:val="on"/>
          <w:color w:val="000000"/>
          <w:sz w:val="14"/>
          <w:szCs w:val="14"/>
        </w:rPr>
        <w:pict>
          <v:shape xmlns:v="urn:schemas-microsoft-com:vml" id="_x0000947" style="position:absolute;margin-left:427.35pt;margin-top:596.25pt;z-index:-16773424;width:5pt;height:14pt;mso-position-horizontal:absolute;mso-position-horizontal-relative:page;mso-position-vertical:absolute;mso-position-vertical-relative:page" type="#_x0000_t75">
            <v:imageData xmlns:o="urn:schemas-microsoft-com:office:office" xmlns:r="http://schemas.openxmlformats.org/officeDocument/2006/relationships" r:id="rId948" o:title=""/>
          </v:shape>
        </w:pict>
      </w:r>
      <w:r>
        <w:rPr>
          <w:rFonts w:ascii="Arial" w:hAnsi="Arial" w:fareast="Arial" w:cs="Arial"/>
          <w:noProof w:val="on"/>
          <w:color w:val="000000"/>
          <w:sz w:val="14"/>
          <w:szCs w:val="14"/>
        </w:rPr>
        <w:pict>
          <v:shape xmlns:v="urn:schemas-microsoft-com:vml" id="_x0000948" style="position:absolute;margin-left:430.35pt;margin-top:596.25pt;z-index:-16773420;width:35.05pt;height:14pt;mso-position-horizontal:absolute;mso-position-horizontal-relative:page;mso-position-vertical:absolute;mso-position-vertical-relative:page" type="#_x0000_t75">
            <v:imageData xmlns:o="urn:schemas-microsoft-com:office:office" xmlns:r="http://schemas.openxmlformats.org/officeDocument/2006/relationships" r:id="rId949" o:title=""/>
          </v:shape>
        </w:pict>
      </w:r>
      <w:r>
        <w:rPr>
          <w:rFonts w:ascii="Arial" w:hAnsi="Arial" w:fareast="Arial" w:cs="Arial"/>
          <w:noProof w:val="on"/>
          <w:color w:val="000000"/>
          <w:sz w:val="14"/>
          <w:szCs w:val="14"/>
        </w:rPr>
        <w:pict>
          <v:shape xmlns:v="urn:schemas-microsoft-com:vml" id="_x0000949" style="position:absolute;margin-left:463.4pt;margin-top:596.25pt;z-index:-16773416;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950" o:title=""/>
          </v:shape>
        </w:pict>
      </w:r>
      <w:r>
        <w:rPr>
          <w:rFonts w:ascii="Arial" w:hAnsi="Arial" w:fareast="Arial" w:cs="Arial"/>
          <w:noProof w:val="on"/>
          <w:color w:val="000000"/>
          <w:sz w:val="14"/>
          <w:szCs w:val="14"/>
        </w:rPr>
        <w:pict>
          <v:shape xmlns:v="urn:schemas-microsoft-com:vml" id="_x0000950" style="position:absolute;margin-left:468.65pt;margin-top:596.25pt;z-index:-16773412;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951" o:title=""/>
          </v:shape>
        </w:pict>
      </w:r>
      <w:r>
        <w:rPr>
          <w:rFonts w:ascii="Arial" w:hAnsi="Arial" w:fareast="Arial" w:cs="Arial"/>
          <w:noProof w:val="on"/>
          <w:color w:val="000000"/>
          <w:sz w:val="14"/>
          <w:szCs w:val="14"/>
        </w:rPr>
        <w:pict>
          <v:shape xmlns:v="urn:schemas-microsoft-com:vml" id="_x0000951" style="position:absolute;margin-left:485.9pt;margin-top:596.25pt;z-index:-16773408;width:5pt;height:14pt;mso-position-horizontal:absolute;mso-position-horizontal-relative:page;mso-position-vertical:absolute;mso-position-vertical-relative:page" type="#_x0000_t75">
            <v:imageData xmlns:o="urn:schemas-microsoft-com:office:office" xmlns:r="http://schemas.openxmlformats.org/officeDocument/2006/relationships" r:id="rId952" o:title=""/>
          </v:shape>
        </w:pict>
      </w:r>
      <w:r>
        <w:rPr>
          <w:rFonts w:ascii="Arial" w:hAnsi="Arial" w:fareast="Arial" w:cs="Arial"/>
          <w:noProof w:val="on"/>
          <w:color w:val="000000"/>
          <w:sz w:val="14"/>
          <w:szCs w:val="14"/>
        </w:rPr>
        <w:pict>
          <v:shape xmlns:v="urn:schemas-microsoft-com:vml" id="_x0000952" style="position:absolute;margin-left:488.9pt;margin-top:596.25pt;z-index:-16773404;width:35.05pt;height:14pt;mso-position-horizontal:absolute;mso-position-horizontal-relative:page;mso-position-vertical:absolute;mso-position-vertical-relative:page" type="#_x0000_t75">
            <v:imageData xmlns:o="urn:schemas-microsoft-com:office:office" xmlns:r="http://schemas.openxmlformats.org/officeDocument/2006/relationships" r:id="rId953" o:title=""/>
          </v:shape>
        </w:pict>
      </w:r>
      <w:r>
        <w:rPr>
          <w:rFonts w:ascii="Arial" w:hAnsi="Arial" w:fareast="Arial" w:cs="Arial"/>
          <w:noProof w:val="on"/>
          <w:color w:val="000000"/>
          <w:sz w:val="14"/>
          <w:szCs w:val="14"/>
        </w:rPr>
        <w:pict>
          <v:shape xmlns:v="urn:schemas-microsoft-com:vml" id="_x0000953" style="position:absolute;margin-left:521.95pt;margin-top:596.25pt;z-index:-1677340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954" o:title=""/>
          </v:shape>
        </w:pict>
      </w:r>
      <w:r>
        <w:rPr>
          <w:rFonts w:ascii="Arial" w:hAnsi="Arial" w:fareast="Arial" w:cs="Arial"/>
          <w:noProof w:val="on"/>
          <w:color w:val="000000"/>
          <w:sz w:val="14"/>
          <w:szCs w:val="14"/>
        </w:rPr>
        <w:pict>
          <v:shape xmlns:v="urn:schemas-microsoft-com:vml" id="_x0000954" style="position:absolute;margin-left:83.55pt;margin-top:620.25pt;z-index:-16773396;width:328.5pt;height:14pt;mso-position-horizontal:absolute;mso-position-horizontal-relative:page;mso-position-vertical:absolute;mso-position-vertical-relative:page" type="#_x0000_t75">
            <v:imageData xmlns:o="urn:schemas-microsoft-com:office:office" xmlns:r="http://schemas.openxmlformats.org/officeDocument/2006/relationships" r:id="rId955" o:title=""/>
          </v:shape>
        </w:pict>
      </w:r>
      <w:r>
        <w:rPr>
          <w:rFonts w:ascii="Arial" w:hAnsi="Arial" w:fareast="Arial" w:cs="Arial"/>
          <w:noProof w:val="on"/>
          <w:color w:val="000000"/>
          <w:sz w:val="14"/>
          <w:szCs w:val="14"/>
        </w:rPr>
        <w:pict>
          <v:shape xmlns:v="urn:schemas-microsoft-com:vml" id="_x0000955" style="position:absolute;margin-left:410.1pt;margin-top:620.25pt;z-index:-16773392;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956" o:title=""/>
          </v:shape>
        </w:pict>
      </w:r>
      <w:r>
        <w:rPr>
          <w:rFonts w:ascii="Arial" w:hAnsi="Arial" w:fareast="Arial" w:cs="Arial"/>
          <w:noProof w:val="on"/>
          <w:color w:val="000000"/>
          <w:sz w:val="14"/>
          <w:szCs w:val="14"/>
        </w:rPr>
        <w:pict>
          <v:shape xmlns:v="urn:schemas-microsoft-com:vml" id="_x0000956" style="position:absolute;margin-left:427.35pt;margin-top:620.25pt;z-index:-16773388;width:5pt;height:14pt;mso-position-horizontal:absolute;mso-position-horizontal-relative:page;mso-position-vertical:absolute;mso-position-vertical-relative:page" type="#_x0000_t75">
            <v:imageData xmlns:o="urn:schemas-microsoft-com:office:office" xmlns:r="http://schemas.openxmlformats.org/officeDocument/2006/relationships" r:id="rId957" o:title=""/>
          </v:shape>
        </w:pict>
      </w:r>
      <w:r>
        <w:rPr>
          <w:rFonts w:ascii="Arial" w:hAnsi="Arial" w:fareast="Arial" w:cs="Arial"/>
          <w:noProof w:val="on"/>
          <w:color w:val="000000"/>
          <w:sz w:val="14"/>
          <w:szCs w:val="14"/>
        </w:rPr>
        <w:pict>
          <v:shape xmlns:v="urn:schemas-microsoft-com:vml" id="_x0000957" style="position:absolute;margin-left:430.35pt;margin-top:620.25pt;z-index:-16773384;width:35.05pt;height:14pt;mso-position-horizontal:absolute;mso-position-horizontal-relative:page;mso-position-vertical:absolute;mso-position-vertical-relative:page" type="#_x0000_t75">
            <v:imageData xmlns:o="urn:schemas-microsoft-com:office:office" xmlns:r="http://schemas.openxmlformats.org/officeDocument/2006/relationships" r:id="rId958" o:title=""/>
          </v:shape>
        </w:pict>
      </w:r>
      <w:r>
        <w:rPr>
          <w:rFonts w:ascii="Arial" w:hAnsi="Arial" w:fareast="Arial" w:cs="Arial"/>
          <w:noProof w:val="on"/>
          <w:color w:val="000000"/>
          <w:sz w:val="14"/>
          <w:szCs w:val="14"/>
        </w:rPr>
        <w:pict>
          <v:shape xmlns:v="urn:schemas-microsoft-com:vml" id="_x0000958" style="position:absolute;margin-left:463.4pt;margin-top:620.25pt;z-index:-16773380;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959" o:title=""/>
          </v:shape>
        </w:pict>
      </w:r>
      <w:r>
        <w:rPr>
          <w:rFonts w:ascii="Arial" w:hAnsi="Arial" w:fareast="Arial" w:cs="Arial"/>
          <w:noProof w:val="on"/>
          <w:color w:val="000000"/>
          <w:sz w:val="14"/>
          <w:szCs w:val="14"/>
        </w:rPr>
        <w:pict>
          <v:shape xmlns:v="urn:schemas-microsoft-com:vml" id="_x0000959" style="position:absolute;margin-left:468.65pt;margin-top:620.25pt;z-index:-16773376;width:19.25pt;height:14pt;mso-position-horizontal:absolute;mso-position-horizontal-relative:page;mso-position-vertical:absolute;mso-position-vertical-relative:page" type="#_x0000_t75">
            <v:imageData xmlns:o="urn:schemas-microsoft-com:office:office" xmlns:r="http://schemas.openxmlformats.org/officeDocument/2006/relationships" r:id="rId960" o:title=""/>
          </v:shape>
        </w:pict>
      </w:r>
      <w:r>
        <w:rPr>
          <w:rFonts w:ascii="Arial" w:hAnsi="Arial" w:fareast="Arial" w:cs="Arial"/>
          <w:noProof w:val="on"/>
          <w:color w:val="000000"/>
          <w:sz w:val="14"/>
          <w:szCs w:val="14"/>
        </w:rPr>
        <w:pict>
          <v:shape xmlns:v="urn:schemas-microsoft-com:vml" id="_x0000960" style="position:absolute;margin-left:485.9pt;margin-top:620.25pt;z-index:-16773372;width:5pt;height:14pt;mso-position-horizontal:absolute;mso-position-horizontal-relative:page;mso-position-vertical:absolute;mso-position-vertical-relative:page" type="#_x0000_t75">
            <v:imageData xmlns:o="urn:schemas-microsoft-com:office:office" xmlns:r="http://schemas.openxmlformats.org/officeDocument/2006/relationships" r:id="rId961" o:title=""/>
          </v:shape>
        </w:pict>
      </w:r>
      <w:r>
        <w:rPr>
          <w:rFonts w:ascii="Arial" w:hAnsi="Arial" w:fareast="Arial" w:cs="Arial"/>
          <w:noProof w:val="on"/>
          <w:color w:val="000000"/>
          <w:sz w:val="14"/>
          <w:szCs w:val="14"/>
        </w:rPr>
        <w:pict>
          <v:shape xmlns:v="urn:schemas-microsoft-com:vml" id="_x0000961" style="position:absolute;margin-left:488.9pt;margin-top:620.25pt;z-index:-16773368;width:35.05pt;height:14pt;mso-position-horizontal:absolute;mso-position-horizontal-relative:page;mso-position-vertical:absolute;mso-position-vertical-relative:page" type="#_x0000_t75">
            <v:imageData xmlns:o="urn:schemas-microsoft-com:office:office" xmlns:r="http://schemas.openxmlformats.org/officeDocument/2006/relationships" r:id="rId962" o:title=""/>
          </v:shape>
        </w:pict>
      </w:r>
      <w:r>
        <w:rPr>
          <w:rFonts w:ascii="Arial" w:hAnsi="Arial" w:fareast="Arial" w:cs="Arial"/>
          <w:noProof w:val="on"/>
          <w:color w:val="000000"/>
          <w:sz w:val="14"/>
          <w:szCs w:val="14"/>
        </w:rPr>
        <w:pict>
          <v:shape xmlns:v="urn:schemas-microsoft-com:vml" id="_x0000962" style="position:absolute;margin-left:521.95pt;margin-top:620.25pt;z-index:-1677336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963" o:title=""/>
          </v:shape>
        </w:pict>
      </w:r>
      <w:r>
        <w:rPr>
          <w:rFonts w:ascii="Arial" w:hAnsi="Arial" w:fareast="Arial" w:cs="Arial"/>
          <w:noProof w:val="on"/>
          <w:color w:val="000000"/>
          <w:sz w:val="14"/>
          <w:szCs w:val="14"/>
        </w:rPr>
        <w:pict>
          <v:shape xmlns:v="urn:schemas-microsoft-com:vml" id="_x0000963" style="position:absolute;margin-left:427.35pt;margin-top:443.1pt;z-index:-16773360;width:96.6pt;height:2.75pt;mso-position-horizontal:absolute;mso-position-horizontal-relative:page;mso-position-vertical:absolute;mso-position-vertical-relative:page" type="#_x0000_t75">
            <v:imageData xmlns:o="urn:schemas-microsoft-com:office:office" xmlns:r="http://schemas.openxmlformats.org/officeDocument/2006/relationships" r:id="rId964" o:title=""/>
          </v:shape>
        </w:pict>
      </w:r>
      <w:r>
        <w:rPr>
          <w:rFonts w:ascii="Arial" w:hAnsi="Arial" w:fareast="Arial" w:cs="Arial"/>
          <w:noProof w:val="on"/>
          <w:color w:val="000000"/>
          <w:sz w:val="14"/>
          <w:szCs w:val="14"/>
        </w:rPr>
        <w:pict>
          <v:shape xmlns:v="urn:schemas-microsoft-com:vml" id="_x0000964" style="position:absolute;margin-left:485.9pt;margin-top:443.1pt;z-index:-16773356;width:38.05pt;height:2.75pt;mso-position-horizontal:absolute;mso-position-horizontal-relative:page;mso-position-vertical:absolute;mso-position-vertical-relative:page" type="#_x0000_t75">
            <v:imageData xmlns:o="urn:schemas-microsoft-com:office:office" xmlns:r="http://schemas.openxmlformats.org/officeDocument/2006/relationships" r:id="rId965" o:title=""/>
          </v:shape>
        </w:pict>
      </w:r>
      <w:r>
        <w:rPr>
          <w:rFonts w:ascii="Arial" w:hAnsi="Arial" w:fareast="Arial" w:cs="Arial"/>
          <w:noProof w:val="on"/>
          <w:color w:val="000000"/>
          <w:sz w:val="14"/>
          <w:szCs w:val="14"/>
        </w:rPr>
        <w:pict>
          <v:shape xmlns:v="urn:schemas-microsoft-com:vml" id="_x0000965" style="position:absolute;margin-left:427.35pt;margin-top:443.1pt;z-index:-16773352;width:38.05pt;height:2.75pt;mso-position-horizontal:absolute;mso-position-horizontal-relative:page;mso-position-vertical:absolute;mso-position-vertical-relative:page" type="#_x0000_t75">
            <v:imageData xmlns:o="urn:schemas-microsoft-com:office:office" xmlns:r="http://schemas.openxmlformats.org/officeDocument/2006/relationships" r:id="rId966" o:title=""/>
          </v:shape>
        </w:pict>
      </w:r>
      <w:r>
        <w:rPr>
          <w:rFonts w:ascii="Arial" w:hAnsi="Arial" w:fareast="Arial" w:cs="Arial"/>
          <w:noProof w:val="on"/>
          <w:color w:val="000000"/>
          <w:sz w:val="14"/>
          <w:szCs w:val="14"/>
        </w:rPr>
        <w:pict>
          <v:shape xmlns:v="urn:schemas-microsoft-com:vml" id="_x0000966" style="position:absolute;margin-left:13pt;margin-top:29.55pt;z-index:-1677334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967" o:title=""/>
          </v:shape>
        </w:pict>
      </w:r>
    </w:p>
    <w:p>
      <w:pPr>
        <w:pStyle w:val="Normal"/>
        <w:framePr w:w="480" w:hAnchor="page" w:vAnchor="page" w:x="6020" w:y="55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20</w:t>
      </w:r>
    </w:p>
    <w:p>
      <w:pPr>
        <w:pStyle w:val="Normal"/>
        <w:framePr w:w="12669" w:hAnchor="page" w:vAnchor="page" w:x="280" w:y="51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paid to holders of ADSs net of applicable fees and charges of, and expenses incurred by, the depositary and net of taxes withheld.</w:t>
      </w:r>
    </w:p>
    <w:p>
      <w:pPr>
        <w:pStyle w:val="Normal"/>
        <w:framePr w:w="14189" w:hAnchor="page" w:vAnchor="page" w:x="280" w:y="49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except as otherwise described under “Description of American Depositary Shares,” will be converted into U.S. dollars by the depositary and</w:t>
      </w:r>
    </w:p>
    <w:p>
      <w:pPr>
        <w:pStyle w:val="Normal"/>
        <w:framePr w:w="13929" w:hAnchor="page" w:vAnchor="page" w:x="280" w:y="47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respect of class B shares underlying the ADSs, subject to the deposit agreement. Cash dividends may be paid to the depositary in any currency</w:t>
      </w:r>
    </w:p>
    <w:p>
      <w:pPr>
        <w:pStyle w:val="Normal"/>
        <w:framePr w:w="13698" w:hAnchor="page" w:vAnchor="page" w:x="280" w:y="44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the extent that we declare and pay dividends, holders of ADSs on the relevant record date will be entitled to receive dividends payable in</w:t>
      </w:r>
    </w:p>
    <w:p>
      <w:pPr>
        <w:pStyle w:val="Normal"/>
        <w:framePr w:w="5714" w:hAnchor="page" w:vAnchor="page" w:x="280" w:y="39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regulatory capital requirements, and distributable profits.</w:t>
      </w:r>
    </w:p>
    <w:p>
      <w:pPr>
        <w:pStyle w:val="Normal"/>
        <w:framePr w:w="14193" w:hAnchor="page" w:vAnchor="page" w:x="280" w:y="37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distributions from our subsidiaries. The payment of dividends by our subsidiaries is contingent upon the sufficiency of their earnings, cash flows,</w:t>
      </w:r>
    </w:p>
    <w:p>
      <w:pPr>
        <w:pStyle w:val="Normal"/>
        <w:framePr w:w="13374" w:hAnchor="page" w:vAnchor="page" w:x="280" w:y="35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a holding company, the level of our income and our ability to pay dividends depend primarily upon the receipt of dividends and other</w:t>
      </w:r>
    </w:p>
    <w:p>
      <w:pPr>
        <w:pStyle w:val="Normal"/>
        <w:framePr w:w="7348" w:hAnchor="page" w:vAnchor="page" w:x="280" w:y="30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which we must maintain under Cyprus law and our articles of association.</w:t>
      </w:r>
    </w:p>
    <w:p>
      <w:pPr>
        <w:pStyle w:val="Normal"/>
        <w:framePr w:w="13696" w:hAnchor="page" w:vAnchor="page" w:x="280" w:y="27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distribution would reduce our shareholders’ equity below the sum of the issued share capital, including any share premium, and the reserves</w:t>
      </w:r>
    </w:p>
    <w:p>
      <w:pPr>
        <w:pStyle w:val="Normal"/>
        <w:framePr w:w="13106" w:hAnchor="page" w:vAnchor="page" w:x="280" w:y="25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 approval in accordance with our articles of association. Under Cyprus law, we are not allowed to make distributions if the</w:t>
      </w:r>
    </w:p>
    <w:p>
      <w:pPr>
        <w:pStyle w:val="Normal"/>
        <w:framePr w:w="14116" w:hAnchor="page" w:vAnchor="page" w:x="280" w:y="23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dividends, if any, must be recommended by our board of directors, at its sole discretion, and, in relation to year-end dividends, may be subject to</w:t>
      </w:r>
    </w:p>
    <w:p>
      <w:pPr>
        <w:pStyle w:val="Normal"/>
        <w:framePr w:w="13388" w:hAnchor="page" w:vAnchor="page" w:x="280" w:y="20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acquisitions, restrictions imposed by our financing arrangements, tax considerations and other relevant factors. The payment of all future</w:t>
      </w:r>
    </w:p>
    <w:p>
      <w:pPr>
        <w:pStyle w:val="Normal"/>
        <w:framePr w:w="13523" w:hAnchor="page" w:vAnchor="page" w:x="280" w:y="18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availability of distributable profits, our liquidity and financial position, our future growth initiatives and strategic plans, including possible</w:t>
      </w:r>
    </w:p>
    <w:p>
      <w:pPr>
        <w:pStyle w:val="Normal"/>
        <w:framePr w:w="13855" w:hAnchor="page" w:vAnchor="page" w:x="280" w:y="15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from time to time in the future. Any future determination regarding the payment of a dividend will depend on a range of factors, including the</w:t>
      </w:r>
    </w:p>
    <w:p>
      <w:pPr>
        <w:pStyle w:val="Normal"/>
        <w:framePr w:w="14101" w:hAnchor="page" w:vAnchor="page" w:x="280" w:y="13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have historically paid dividends and, while we have not adopted a formal dividend policy, we currently expect that we will continue to do so</w:t>
      </w:r>
    </w:p>
    <w:p>
      <w:pPr>
        <w:pStyle w:val="Normal"/>
        <w:framePr w:w="1861" w:hAnchor="page" w:vAnchor="page" w:x="280"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Dividend Policy</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3"/>
          <w:cols w:space="720" w:sep="off"/>
          <w:docGrid w:line-pitch="31680"/>
        </w:sectPr>
      </w:pPr>
      <w:r>
        <w:rPr>
          <w:rFonts w:ascii="Arial" w:hAnsi="Arial" w:fareast="Arial" w:cs="Arial"/>
          <w:noProof w:val="on"/>
          <w:color w:val="000000"/>
          <w:sz w:val="14"/>
          <w:szCs w:val="14"/>
        </w:rPr>
        <w:pict>
          <v:shape xmlns:v="urn:schemas-microsoft-com:vml" id="_x0000967" style="position:absolute;margin-left:7pt;margin-top:1pt;z-index:-1677334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968" o:title=""/>
          </v:shape>
        </w:pict>
      </w:r>
      <w:r>
        <w:rPr>
          <w:rFonts w:ascii="Arial" w:hAnsi="Arial" w:fareast="Arial" w:cs="Arial"/>
          <w:noProof w:val="on"/>
          <w:color w:val="000000"/>
          <w:sz w:val="14"/>
          <w:szCs w:val="14"/>
        </w:rPr>
        <w:pict>
          <v:shape xmlns:v="urn:schemas-microsoft-com:vml" id="_x0000968" style="position:absolute;margin-left:13pt;margin-top:1pt;z-index:-1677334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969" o:title=""/>
          </v:shape>
        </w:pict>
      </w:r>
      <w:r>
        <w:rPr>
          <w:rFonts w:ascii="Arial" w:hAnsi="Arial" w:fareast="Arial" w:cs="Arial"/>
          <w:noProof w:val="on"/>
          <w:color w:val="000000"/>
          <w:sz w:val="14"/>
          <w:szCs w:val="14"/>
        </w:rPr>
        <w:pict>
          <v:shape xmlns:v="urn:schemas-microsoft-com:vml" id="_x0000969" style="position:absolute;margin-left:13pt;margin-top:2.5pt;z-index:-1677333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970" o:title=""/>
          </v:shape>
        </w:pict>
      </w:r>
      <w:r>
        <w:rPr>
          <w:rFonts w:ascii="Arial" w:hAnsi="Arial" w:fareast="Arial" w:cs="Arial"/>
          <w:noProof w:val="on"/>
          <w:color w:val="000000"/>
          <w:sz w:val="14"/>
          <w:szCs w:val="14"/>
        </w:rPr>
        <w:pict>
          <v:shape xmlns:v="urn:schemas-microsoft-com:vml" id="_x0000970" style="position:absolute;margin-left:597.75pt;margin-top:1pt;z-index:-1677333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971" o:title=""/>
          </v:shape>
        </w:pict>
      </w:r>
      <w:r>
        <w:rPr>
          <w:rFonts w:ascii="Arial" w:hAnsi="Arial" w:fareast="Arial" w:cs="Arial"/>
          <w:noProof w:val="on"/>
          <w:color w:val="000000"/>
          <w:sz w:val="14"/>
          <w:szCs w:val="14"/>
        </w:rPr>
        <w:pict>
          <v:shape xmlns:v="urn:schemas-microsoft-com:vml" id="_x0000971" style="position:absolute;margin-left:13pt;margin-top:1pt;z-index:-1677332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972" o:title=""/>
          </v:shape>
        </w:pict>
      </w:r>
      <w:r>
        <w:rPr>
          <w:rFonts w:ascii="Arial" w:hAnsi="Arial" w:fareast="Arial" w:cs="Arial"/>
          <w:noProof w:val="on"/>
          <w:color w:val="000000"/>
          <w:sz w:val="14"/>
          <w:szCs w:val="14"/>
        </w:rPr>
        <w:pict>
          <v:shape xmlns:v="urn:schemas-microsoft-com:vml" id="_x0000972" style="position:absolute;margin-left:13pt;margin-top:29.55pt;z-index:-1677332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973" o:title=""/>
          </v:shape>
        </w:pict>
      </w:r>
    </w:p>
    <w:p>
      <w:pPr>
        <w:pStyle w:val="Normal"/>
        <w:framePr w:w="480" w:hAnchor="page" w:vAnchor="page" w:x="6020" w:y="124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21</w:t>
      </w:r>
    </w:p>
    <w:p>
      <w:pPr>
        <w:pStyle w:val="Normal"/>
        <w:framePr w:w="7635" w:hAnchor="page" w:vAnchor="page" w:x="1181" w:y="120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independent directors are present. We do not hold regular executive sessions.</w:t>
      </w:r>
    </w:p>
    <w:p>
      <w:pPr>
        <w:pStyle w:val="Normal"/>
        <w:framePr w:w="12495" w:hAnchor="page" w:vAnchor="page" w:x="1181" w:y="117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lieu of complying with Rule 5605(b)(2) of the Nasdaq Rules that requires that regular executive sessions are held where only</w:t>
      </w:r>
    </w:p>
    <w:p>
      <w:pPr>
        <w:pStyle w:val="Normal"/>
        <w:framePr w:w="324" w:hAnchor="page" w:vAnchor="page" w:x="851" w:y="115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022" w:hAnchor="page" w:vAnchor="page" w:x="1181" w:y="115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follow home country practice that permits us not to hold regular executive sessions where only independent directors are present,</w:t>
      </w:r>
    </w:p>
    <w:p>
      <w:pPr>
        <w:pStyle w:val="Normal"/>
        <w:framePr w:w="7221" w:hAnchor="page" w:vAnchor="page" w:x="1181" w:y="111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board is as set forth in “¯Board of Directors¯Appointment of Directors.”</w:t>
      </w:r>
    </w:p>
    <w:p>
      <w:pPr>
        <w:pStyle w:val="Normal"/>
        <w:framePr w:w="13063" w:hAnchor="page" w:vAnchor="page" w:x="1181" w:y="109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rights of shareholders under Cyprus law to nominate directors to our board, the methodology by which directors are nominated to our</w:t>
      </w:r>
    </w:p>
    <w:p>
      <w:pPr>
        <w:pStyle w:val="Normal"/>
        <w:framePr w:w="12949" w:hAnchor="page" w:vAnchor="page" w:x="1181" w:y="106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implementation of a nominations committee or the nomination of directors by a majority of the independent directors. Subject to the</w:t>
      </w:r>
    </w:p>
    <w:p>
      <w:pPr>
        <w:pStyle w:val="Normal"/>
        <w:framePr w:w="12856" w:hAnchor="page" w:vAnchor="page" w:x="1181" w:y="104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nominated by a majority of our independent directors, in lieu of complying with Rule 5605(e) of the Nasdaq Rules that requires the</w:t>
      </w:r>
    </w:p>
    <w:p>
      <w:pPr>
        <w:pStyle w:val="Normal"/>
        <w:framePr w:w="324" w:hAnchor="page" w:vAnchor="page" w:x="851" w:y="101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016" w:hAnchor="page" w:vAnchor="page" w:x="1181" w:y="101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follow home country practice that permits our board of directors not to implement a nominations committee or for directors to be</w:t>
      </w:r>
    </w:p>
    <w:p>
      <w:pPr>
        <w:pStyle w:val="Normal"/>
        <w:framePr w:w="2367" w:hAnchor="page" w:vAnchor="page" w:x="1181" w:y="98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Nasdaq Listing Rules.</w:t>
      </w:r>
    </w:p>
    <w:p>
      <w:pPr>
        <w:pStyle w:val="Normal"/>
        <w:framePr w:w="13073" w:hAnchor="page" w:vAnchor="page" w:x="1181" w:y="95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Currently, three members of our board of directors that comprises twelve members are independent with the meaning of the</w:t>
      </w:r>
    </w:p>
    <w:p>
      <w:pPr>
        <w:pStyle w:val="Normal"/>
        <w:framePr w:w="12943" w:hAnchor="page" w:vAnchor="page" w:x="1181" w:y="93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complying with Rule 5605(b)(1) of the Nasdaq Rules that requires that the board of directors consist of a majority of independent</w:t>
      </w:r>
    </w:p>
    <w:p>
      <w:pPr>
        <w:pStyle w:val="Normal"/>
        <w:framePr w:w="324" w:hAnchor="page" w:vAnchor="page" w:x="851" w:y="90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083" w:hAnchor="page" w:vAnchor="page" w:x="1181" w:y="90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follow home country practice that permits our board of directors to consist of less than a majority of independent directors, in lieu</w:t>
      </w:r>
    </w:p>
    <w:p>
      <w:pPr>
        <w:pStyle w:val="Normal"/>
        <w:framePr w:w="10635" w:hAnchor="page" w:vAnchor="page" w:x="280" w:y="85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practices and those followed by U.S. companies under the Nasdaq Listing Rules are summarized as follows:</w:t>
      </w:r>
    </w:p>
    <w:p>
      <w:pPr>
        <w:pStyle w:val="Normal"/>
        <w:framePr w:w="14177" w:hAnchor="page" w:vAnchor="page" w:x="280" w:y="83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such exemptions would be contrary to U.S. federal securities laws and regulations. The significant differences between our corporate governance</w:t>
      </w:r>
    </w:p>
    <w:p>
      <w:pPr>
        <w:pStyle w:val="Normal"/>
        <w:framePr w:w="14221" w:hAnchor="page" w:vAnchor="page" w:x="280" w:y="81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corporate governance requirements of the Nasdaq Stock Market LLC, subject to certain exceptions and requirements and except to the extent that</w:t>
      </w:r>
    </w:p>
    <w:p>
      <w:pPr>
        <w:pStyle w:val="Normal"/>
        <w:framePr w:w="13435" w:hAnchor="page" w:vAnchor="page" w:x="280" w:y="78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Nasdaq Marketplace Rules, or the Nasdaq Rules, provide that foreign private issuers may follow home country practice in lieu of the</w:t>
      </w:r>
    </w:p>
    <w:p>
      <w:pPr>
        <w:pStyle w:val="Normal"/>
        <w:framePr w:w="6840" w:hAnchor="page" w:vAnchor="page" w:x="280" w:y="750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Exemptions From Nasdaq Corporate Governance Requirements</w:t>
      </w:r>
    </w:p>
    <w:p>
      <w:pPr>
        <w:pStyle w:val="Normal"/>
        <w:framePr w:w="8222" w:hAnchor="page" w:vAnchor="page" w:x="280" w:y="6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objects are set forth in full in Regulation 3 of our memorandum of association.</w:t>
      </w:r>
    </w:p>
    <w:p>
      <w:pPr>
        <w:pStyle w:val="Normal"/>
        <w:framePr w:w="1027" w:hAnchor="page" w:vAnchor="page" w:x="280" w:y="654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Objects</w:t>
      </w:r>
    </w:p>
    <w:p>
      <w:pPr>
        <w:pStyle w:val="Normal"/>
        <w:framePr w:w="1681" w:hAnchor="page" w:vAnchor="page" w:x="280" w:y="59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B Shares</w:t>
      </w:r>
    </w:p>
    <w:p>
      <w:pPr>
        <w:pStyle w:val="Normal"/>
        <w:framePr w:w="360" w:hAnchor="page" w:vAnchor="page" w:x="5219" w:y="59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567" w:hAnchor="page" w:vAnchor="page" w:x="5865" w:y="59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84,771,354    </w:t>
      </w:r>
    </w:p>
    <w:p>
      <w:pPr>
        <w:pStyle w:val="Normal"/>
        <w:framePr w:w="360" w:hAnchor="page" w:vAnchor="page" w:x="7351" w:y="59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146" w:hAnchor="page" w:vAnchor="page" w:x="7987" w:y="59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0.0005    </w:t>
      </w:r>
    </w:p>
    <w:p>
      <w:pPr>
        <w:pStyle w:val="Normal"/>
        <w:framePr w:w="1639" w:hAnchor="page" w:vAnchor="page" w:x="9123" w:y="59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23,627,030    </w:t>
      </w:r>
    </w:p>
    <w:p>
      <w:pPr>
        <w:pStyle w:val="Normal"/>
        <w:framePr w:w="360" w:hAnchor="page" w:vAnchor="page" w:x="10669" w:y="59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020" w:hAnchor="page" w:vAnchor="page" w:x="11305" w:y="59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0.0005  </w:t>
      </w:r>
    </w:p>
    <w:p>
      <w:pPr>
        <w:pStyle w:val="Normal"/>
        <w:framePr w:w="1681" w:hAnchor="page" w:vAnchor="page" w:x="280" w:y="56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A Shares</w:t>
      </w:r>
    </w:p>
    <w:p>
      <w:pPr>
        <w:pStyle w:val="Normal"/>
        <w:framePr w:w="360" w:hAnchor="page" w:vAnchor="page" w:x="5219" w:y="57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765" w:hAnchor="page" w:vAnchor="page" w:x="5700" w:y="57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146,078,646    </w:t>
      </w:r>
    </w:p>
    <w:p>
      <w:pPr>
        <w:pStyle w:val="Normal"/>
        <w:framePr w:w="360" w:hAnchor="page" w:vAnchor="page" w:x="7351" w:y="57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146" w:hAnchor="page" w:vAnchor="page" w:x="7987" w:y="57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0.0005    </w:t>
      </w:r>
    </w:p>
    <w:p>
      <w:pPr>
        <w:pStyle w:val="Normal"/>
        <w:framePr w:w="1639" w:hAnchor="page" w:vAnchor="page" w:x="9123" w:y="57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28,578,646    </w:t>
      </w:r>
    </w:p>
    <w:p>
      <w:pPr>
        <w:pStyle w:val="Normal"/>
        <w:framePr w:w="360" w:hAnchor="page" w:vAnchor="page" w:x="10669" w:y="57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020" w:hAnchor="page" w:vAnchor="page" w:x="11305" w:y="57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0.0005  </w:t>
      </w:r>
    </w:p>
    <w:p>
      <w:pPr>
        <w:pStyle w:val="Normal"/>
        <w:framePr w:w="1436" w:hAnchor="page" w:vAnchor="page" w:x="280" w:y="5497"/>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Class of Shares</w:t>
      </w:r>
    </w:p>
    <w:p>
      <w:pPr>
        <w:pStyle w:val="Normal"/>
        <w:framePr w:w="288" w:hAnchor="page" w:vAnchor="page" w:x="5219" w:y="551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875" w:hAnchor="page" w:vAnchor="page" w:x="5948" w:y="551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Number</w:t>
      </w:r>
    </w:p>
    <w:p>
      <w:pPr>
        <w:pStyle w:val="Normal"/>
        <w:framePr w:w="288" w:hAnchor="page" w:vAnchor="page" w:x="6871" w:y="551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833" w:hAnchor="page" w:vAnchor="page" w:x="7355" w:y="551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BoldMT" w:hAnsi="TimesNewRomanPS-BoldMT" w:fareast="TimesNewRomanPS-BoldMT" w:cs="TimesNewRomanPS-BoldMT"/>
          <w:color w:val="000000"/>
          <w:w w:val="100"/>
          <w:sz w:val="16"/>
          <w:szCs w:val="16"/>
        </w:rPr>
        <w:t xml:space="preserve">Nominal Amount   </w:t>
      </w:r>
      <w:r>
        <w:rPr>
          <w:rFonts w:ascii="TimesNewRomanPSMT" w:hAnsi="TimesNewRomanPSMT" w:fareast="TimesNewRomanPSMT" w:cs="TimesNewRomanPSMT"/>
          <w:color w:val="000000"/>
          <w:w w:val="100"/>
          <w:sz w:val="16"/>
          <w:szCs w:val="16"/>
        </w:rPr>
        <w:t xml:space="preserve">  </w:t>
      </w:r>
    </w:p>
    <w:p>
      <w:pPr>
        <w:pStyle w:val="Normal"/>
        <w:framePr w:w="875" w:hAnchor="page" w:vAnchor="page" w:x="9319" w:y="551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Number</w:t>
      </w:r>
    </w:p>
    <w:p>
      <w:pPr>
        <w:pStyle w:val="Normal"/>
        <w:framePr w:w="288" w:hAnchor="page" w:vAnchor="page" w:x="10188" w:y="551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605" w:hAnchor="page" w:vAnchor="page" w:x="10673" w:y="551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Nominal Amount</w:t>
      </w:r>
    </w:p>
    <w:p>
      <w:pPr>
        <w:pStyle w:val="Normal"/>
        <w:framePr w:w="288" w:hAnchor="page" w:vAnchor="page" w:x="5219" w:y="533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120" w:hAnchor="page" w:vAnchor="page" w:x="6732" w:y="533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Authorized</w:t>
      </w:r>
    </w:p>
    <w:p>
      <w:pPr>
        <w:pStyle w:val="Normal"/>
        <w:framePr w:w="288" w:hAnchor="page" w:vAnchor="page" w:x="8642" w:y="533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715" w:hAnchor="page" w:vAnchor="page" w:x="10271" w:y="533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Issued</w:t>
      </w:r>
    </w:p>
    <w:p>
      <w:pPr>
        <w:pStyle w:val="Normal"/>
        <w:framePr w:w="6021"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general meetings of shareholders and our board of directors.</w:t>
      </w:r>
    </w:p>
    <w:p>
      <w:pPr>
        <w:pStyle w:val="Normal"/>
        <w:framePr w:w="13634"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articles of association were approved by a general meeting of our shareholders on December 31, 2012. Our management bodies are the</w:t>
      </w:r>
    </w:p>
    <w:p>
      <w:pPr>
        <w:pStyle w:val="Normal"/>
        <w:framePr w:w="711"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only.</w:t>
      </w:r>
    </w:p>
    <w:p>
      <w:pPr>
        <w:pStyle w:val="Normal"/>
        <w:framePr w:w="13825"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memorandum and articles of association and any applicable Cypriot law. References in this section to “we”, “us” and “our” refer to QIWI plc</w:t>
      </w:r>
    </w:p>
    <w:p>
      <w:pPr>
        <w:pStyle w:val="Normal"/>
        <w:framePr w:w="14090"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prospectus and certain requirements of Cypriot law. This description, however, is not complete and is qualified in its entirety by reference to our</w:t>
      </w:r>
    </w:p>
    <w:p>
      <w:pPr>
        <w:pStyle w:val="Normal"/>
        <w:framePr w:w="13238"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describe below our share capital, the material provisions of our memorandum and articles of association in effect on the date of this</w:t>
      </w:r>
    </w:p>
    <w:p>
      <w:pPr>
        <w:pStyle w:val="Normal"/>
        <w:framePr w:w="9769"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plc. Formal registration with the Registrar of Companies in Cyprus occurred on February 25, 2013.</w:t>
      </w:r>
    </w:p>
    <w:p>
      <w:pPr>
        <w:pStyle w:val="Normal"/>
        <w:framePr w:w="14022"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resolved by a special resolution on December 31, 2012 to convert our company into a public limited company and to change our name to QIWI</w:t>
      </w:r>
    </w:p>
    <w:p>
      <w:pPr>
        <w:pStyle w:val="Normal"/>
        <w:framePr w:w="14062"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A and class B shares are created, is the Companies Law, Cap. 113 of Cyprus (as amended), or the Company Law. Our shareholders further</w:t>
      </w:r>
    </w:p>
    <w:p>
      <w:pPr>
        <w:pStyle w:val="Normal"/>
        <w:framePr w:w="14096"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with the Registrar of Companies in Cyprus occurred on September 13, 2010. The principal legislation under which we operate, and under which</w:t>
      </w:r>
    </w:p>
    <w:p>
      <w:pPr>
        <w:pStyle w:val="Normal"/>
        <w:framePr w:w="14198"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since that date. Our shareholders resolved by a special resolution on August 5, 2010 to change our name to Qiwi Limited. The formal registration</w:t>
      </w:r>
    </w:p>
    <w:p>
      <w:pPr>
        <w:pStyle w:val="Normal"/>
        <w:framePr w:w="13771"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Limited pursuant to a certificate of incorporation issued by the Office of the Registrar of Companies in Cyprus, and have conducted business</w:t>
      </w:r>
    </w:p>
    <w:p>
      <w:pPr>
        <w:pStyle w:val="Normal"/>
        <w:framePr w:w="13829"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were incorporated as a private company limited by shares and registered in Cyprus on February 26, 2007 under the name OE Investments</w:t>
      </w:r>
    </w:p>
    <w:p>
      <w:pPr>
        <w:pStyle w:val="Normal"/>
        <w:framePr w:w="4311" w:hAnchor="page" w:vAnchor="page" w:x="4424"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DESCRIPTION OF SHARE CAPITAL</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4"/>
          <w:cols w:space="720" w:sep="off"/>
          <w:docGrid w:line-pitch="31680"/>
        </w:sectPr>
      </w:pPr>
      <w:r>
        <w:rPr>
          <w:rFonts w:ascii="Arial" w:hAnsi="Arial" w:fareast="Arial" w:cs="Arial"/>
          <w:noProof w:val="on"/>
          <w:color w:val="000000"/>
          <w:sz w:val="14"/>
          <w:szCs w:val="14"/>
        </w:rPr>
        <w:pict>
          <v:shape xmlns:v="urn:schemas-microsoft-com:vml" id="_x0000973" style="position:absolute;margin-left:7pt;margin-top:1pt;z-index:-1677332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974" o:title=""/>
          </v:shape>
        </w:pict>
      </w:r>
      <w:r>
        <w:rPr>
          <w:rFonts w:ascii="Arial" w:hAnsi="Arial" w:fareast="Arial" w:cs="Arial"/>
          <w:noProof w:val="on"/>
          <w:color w:val="000000"/>
          <w:sz w:val="14"/>
          <w:szCs w:val="14"/>
        </w:rPr>
        <w:pict>
          <v:shape xmlns:v="urn:schemas-microsoft-com:vml" id="_x0000974" style="position:absolute;margin-left:13pt;margin-top:1pt;z-index:-1677331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975" o:title=""/>
          </v:shape>
        </w:pict>
      </w:r>
      <w:r>
        <w:rPr>
          <w:rFonts w:ascii="Arial" w:hAnsi="Arial" w:fareast="Arial" w:cs="Arial"/>
          <w:noProof w:val="on"/>
          <w:color w:val="000000"/>
          <w:sz w:val="14"/>
          <w:szCs w:val="14"/>
        </w:rPr>
        <w:pict>
          <v:shape xmlns:v="urn:schemas-microsoft-com:vml" id="_x0000975" style="position:absolute;margin-left:13pt;margin-top:2.5pt;z-index:-1677331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976" o:title=""/>
          </v:shape>
        </w:pict>
      </w:r>
      <w:r>
        <w:rPr>
          <w:rFonts w:ascii="Arial" w:hAnsi="Arial" w:fareast="Arial" w:cs="Arial"/>
          <w:noProof w:val="on"/>
          <w:color w:val="000000"/>
          <w:sz w:val="14"/>
          <w:szCs w:val="14"/>
        </w:rPr>
        <w:pict>
          <v:shape xmlns:v="urn:schemas-microsoft-com:vml" id="_x0000976" style="position:absolute;margin-left:597.75pt;margin-top:1pt;z-index:-1677330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977" o:title=""/>
          </v:shape>
        </w:pict>
      </w:r>
      <w:r>
        <w:rPr>
          <w:rFonts w:ascii="Arial" w:hAnsi="Arial" w:fareast="Arial" w:cs="Arial"/>
          <w:noProof w:val="on"/>
          <w:color w:val="000000"/>
          <w:sz w:val="14"/>
          <w:szCs w:val="14"/>
        </w:rPr>
        <w:pict>
          <v:shape xmlns:v="urn:schemas-microsoft-com:vml" id="_x0000977" style="position:absolute;margin-left:13pt;margin-top:1pt;z-index:-1677330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978" o:title=""/>
          </v:shape>
        </w:pict>
      </w:r>
      <w:r>
        <w:rPr>
          <w:rFonts w:ascii="Arial" w:hAnsi="Arial" w:fareast="Arial" w:cs="Arial"/>
          <w:noProof w:val="on"/>
          <w:color w:val="000000"/>
          <w:sz w:val="14"/>
          <w:szCs w:val="14"/>
        </w:rPr>
        <w:pict>
          <v:shape xmlns:v="urn:schemas-microsoft-com:vml" id="_x0000978" style="position:absolute;margin-left:13pt;margin-top:283.25pt;z-index:-16773300;width:248.95pt;height:14.75pt;mso-position-horizontal:absolute;mso-position-horizontal-relative:page;mso-position-vertical:absolute;mso-position-vertical-relative:page" type="#_x0000_t75">
            <v:imageData xmlns:o="urn:schemas-microsoft-com:office:office" xmlns:r="http://schemas.openxmlformats.org/officeDocument/2006/relationships" r:id="rId979" o:title=""/>
          </v:shape>
        </w:pict>
      </w:r>
      <w:r>
        <w:rPr>
          <w:rFonts w:ascii="Arial" w:hAnsi="Arial" w:fareast="Arial" w:cs="Arial"/>
          <w:noProof w:val="on"/>
          <w:color w:val="000000"/>
          <w:sz w:val="14"/>
          <w:szCs w:val="14"/>
        </w:rPr>
        <w:pict>
          <v:shape xmlns:v="urn:schemas-microsoft-com:vml" id="_x0000979" style="position:absolute;margin-left:259.95pt;margin-top:283.25pt;z-index:-16773296;width:26pt;height:14.75pt;mso-position-horizontal:absolute;mso-position-horizontal-relative:page;mso-position-vertical:absolute;mso-position-vertical-relative:page" type="#_x0000_t75">
            <v:imageData xmlns:o="urn:schemas-microsoft-com:office:office" xmlns:r="http://schemas.openxmlformats.org/officeDocument/2006/relationships" r:id="rId980" o:title=""/>
          </v:shape>
        </w:pict>
      </w:r>
      <w:r>
        <w:rPr>
          <w:rFonts w:ascii="Arial" w:hAnsi="Arial" w:fareast="Arial" w:cs="Arial"/>
          <w:noProof w:val="on"/>
          <w:color w:val="000000"/>
          <w:sz w:val="14"/>
          <w:szCs w:val="14"/>
        </w:rPr>
        <w:pict>
          <v:shape xmlns:v="urn:schemas-microsoft-com:vml" id="_x0000980" style="position:absolute;margin-left:284pt;margin-top:283.25pt;z-index:-16773292;width:5pt;height:14.75pt;mso-position-horizontal:absolute;mso-position-horizontal-relative:page;mso-position-vertical:absolute;mso-position-vertical-relative:page" type="#_x0000_t75">
            <v:imageData xmlns:o="urn:schemas-microsoft-com:office:office" xmlns:r="http://schemas.openxmlformats.org/officeDocument/2006/relationships" r:id="rId981" o:title=""/>
          </v:shape>
        </w:pict>
      </w:r>
      <w:r>
        <w:rPr>
          <w:rFonts w:ascii="Arial" w:hAnsi="Arial" w:fareast="Arial" w:cs="Arial"/>
          <w:noProof w:val="on"/>
          <w:color w:val="000000"/>
          <w:sz w:val="14"/>
          <w:szCs w:val="14"/>
        </w:rPr>
        <w:pict>
          <v:shape xmlns:v="urn:schemas-microsoft-com:vml" id="_x0000981" style="position:absolute;margin-left:287pt;margin-top:283.25pt;z-index:-16773288;width:52.3pt;height:14.75pt;mso-position-horizontal:absolute;mso-position-horizontal-relative:page;mso-position-vertical:absolute;mso-position-vertical-relative:page" type="#_x0000_t75">
            <v:imageData xmlns:o="urn:schemas-microsoft-com:office:office" xmlns:r="http://schemas.openxmlformats.org/officeDocument/2006/relationships" r:id="rId982" o:title=""/>
          </v:shape>
        </w:pict>
      </w:r>
      <w:r>
        <w:rPr>
          <w:rFonts w:ascii="Arial" w:hAnsi="Arial" w:fareast="Arial" w:cs="Arial"/>
          <w:noProof w:val="on"/>
          <w:color w:val="000000"/>
          <w:sz w:val="14"/>
          <w:szCs w:val="14"/>
        </w:rPr>
        <w:pict>
          <v:shape xmlns:v="urn:schemas-microsoft-com:vml" id="_x0000982" style="position:absolute;margin-left:337.3pt;margin-top:283.25pt;z-index:-16773284;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983" o:title=""/>
          </v:shape>
        </w:pict>
      </w:r>
      <w:r>
        <w:rPr>
          <w:rFonts w:ascii="Arial" w:hAnsi="Arial" w:fareast="Arial" w:cs="Arial"/>
          <w:noProof w:val="on"/>
          <w:color w:val="000000"/>
          <w:sz w:val="14"/>
          <w:szCs w:val="14"/>
        </w:rPr>
        <w:pict>
          <v:shape xmlns:v="urn:schemas-microsoft-com:vml" id="_x0000983" style="position:absolute;margin-left:342.55pt;margin-top:283.25pt;z-index:-16773280;width:26pt;height:14.75pt;mso-position-horizontal:absolute;mso-position-horizontal-relative:page;mso-position-vertical:absolute;mso-position-vertical-relative:page" type="#_x0000_t75">
            <v:imageData xmlns:o="urn:schemas-microsoft-com:office:office" xmlns:r="http://schemas.openxmlformats.org/officeDocument/2006/relationships" r:id="rId984" o:title=""/>
          </v:shape>
        </w:pict>
      </w:r>
      <w:r>
        <w:rPr>
          <w:rFonts w:ascii="Arial" w:hAnsi="Arial" w:fareast="Arial" w:cs="Arial"/>
          <w:noProof w:val="on"/>
          <w:color w:val="000000"/>
          <w:sz w:val="14"/>
          <w:szCs w:val="14"/>
        </w:rPr>
        <w:pict>
          <v:shape xmlns:v="urn:schemas-microsoft-com:vml" id="_x0000984" style="position:absolute;margin-left:366.55pt;margin-top:283.25pt;z-index:-16773276;width:11pt;height:14.75pt;mso-position-horizontal:absolute;mso-position-horizontal-relative:page;mso-position-vertical:absolute;mso-position-vertical-relative:page" type="#_x0000_t75">
            <v:imageData xmlns:o="urn:schemas-microsoft-com:office:office" xmlns:r="http://schemas.openxmlformats.org/officeDocument/2006/relationships" r:id="rId985" o:title=""/>
          </v:shape>
        </w:pict>
      </w:r>
      <w:r>
        <w:rPr>
          <w:rFonts w:ascii="Arial" w:hAnsi="Arial" w:fareast="Arial" w:cs="Arial"/>
          <w:noProof w:val="on"/>
          <w:color w:val="000000"/>
          <w:sz w:val="14"/>
          <w:szCs w:val="14"/>
        </w:rPr>
        <w:pict>
          <v:shape xmlns:v="urn:schemas-microsoft-com:vml" id="_x0000985" style="position:absolute;margin-left:375.55pt;margin-top:283.25pt;z-index:-16773272;width:52.3pt;height:14.75pt;mso-position-horizontal:absolute;mso-position-horizontal-relative:page;mso-position-vertical:absolute;mso-position-vertical-relative:page" type="#_x0000_t75">
            <v:imageData xmlns:o="urn:schemas-microsoft-com:office:office" xmlns:r="http://schemas.openxmlformats.org/officeDocument/2006/relationships" r:id="rId986" o:title=""/>
          </v:shape>
        </w:pict>
      </w:r>
      <w:r>
        <w:rPr>
          <w:rFonts w:ascii="Arial" w:hAnsi="Arial" w:fareast="Arial" w:cs="Arial"/>
          <w:noProof w:val="on"/>
          <w:color w:val="000000"/>
          <w:sz w:val="14"/>
          <w:szCs w:val="14"/>
        </w:rPr>
        <w:pict>
          <v:shape xmlns:v="urn:schemas-microsoft-com:vml" id="_x0000986" style="position:absolute;margin-left:425.85pt;margin-top:283.25pt;z-index:-16773268;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987" o:title=""/>
          </v:shape>
        </w:pict>
      </w:r>
      <w:r>
        <w:rPr>
          <w:rFonts w:ascii="Arial" w:hAnsi="Arial" w:fareast="Arial" w:cs="Arial"/>
          <w:noProof w:val="on"/>
          <w:color w:val="000000"/>
          <w:sz w:val="14"/>
          <w:szCs w:val="14"/>
        </w:rPr>
        <w:pict>
          <v:shape xmlns:v="urn:schemas-microsoft-com:vml" id="_x0000987" style="position:absolute;margin-left:431.1pt;margin-top:283.25pt;z-index:-16773264;width:26pt;height:14.75pt;mso-position-horizontal:absolute;mso-position-horizontal-relative:page;mso-position-vertical:absolute;mso-position-vertical-relative:page" type="#_x0000_t75">
            <v:imageData xmlns:o="urn:schemas-microsoft-com:office:office" xmlns:r="http://schemas.openxmlformats.org/officeDocument/2006/relationships" r:id="rId988" o:title=""/>
          </v:shape>
        </w:pict>
      </w:r>
      <w:r>
        <w:rPr>
          <w:rFonts w:ascii="Arial" w:hAnsi="Arial" w:fareast="Arial" w:cs="Arial"/>
          <w:noProof w:val="on"/>
          <w:color w:val="000000"/>
          <w:sz w:val="14"/>
          <w:szCs w:val="14"/>
        </w:rPr>
        <w:pict>
          <v:shape xmlns:v="urn:schemas-microsoft-com:vml" id="_x0000988" style="position:absolute;margin-left:455.15pt;margin-top:283.25pt;z-index:-16773260;width:5pt;height:14.75pt;mso-position-horizontal:absolute;mso-position-horizontal-relative:page;mso-position-vertical:absolute;mso-position-vertical-relative:page" type="#_x0000_t75">
            <v:imageData xmlns:o="urn:schemas-microsoft-com:office:office" xmlns:r="http://schemas.openxmlformats.org/officeDocument/2006/relationships" r:id="rId989" o:title=""/>
          </v:shape>
        </w:pict>
      </w:r>
      <w:r>
        <w:rPr>
          <w:rFonts w:ascii="Arial" w:hAnsi="Arial" w:fareast="Arial" w:cs="Arial"/>
          <w:noProof w:val="on"/>
          <w:color w:val="000000"/>
          <w:sz w:val="14"/>
          <w:szCs w:val="14"/>
        </w:rPr>
        <w:pict>
          <v:shape xmlns:v="urn:schemas-microsoft-com:vml" id="_x0000989" style="position:absolute;margin-left:458.15pt;margin-top:283.25pt;z-index:-16773256;width:47.05pt;height:14.75pt;mso-position-horizontal:absolute;mso-position-horizontal-relative:page;mso-position-vertical:absolute;mso-position-vertical-relative:page" type="#_x0000_t75">
            <v:imageData xmlns:o="urn:schemas-microsoft-com:office:office" xmlns:r="http://schemas.openxmlformats.org/officeDocument/2006/relationships" r:id="rId990" o:title=""/>
          </v:shape>
        </w:pict>
      </w:r>
      <w:r>
        <w:rPr>
          <w:rFonts w:ascii="Arial" w:hAnsi="Arial" w:fareast="Arial" w:cs="Arial"/>
          <w:noProof w:val="on"/>
          <w:color w:val="000000"/>
          <w:sz w:val="14"/>
          <w:szCs w:val="14"/>
        </w:rPr>
        <w:pict>
          <v:shape xmlns:v="urn:schemas-microsoft-com:vml" id="_x0000990" style="position:absolute;margin-left:503.15pt;margin-top:283.25pt;z-index:-16773252;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991" o:title=""/>
          </v:shape>
        </w:pict>
      </w:r>
      <w:r>
        <w:rPr>
          <w:rFonts w:ascii="Arial" w:hAnsi="Arial" w:fareast="Arial" w:cs="Arial"/>
          <w:noProof w:val="on"/>
          <w:color w:val="000000"/>
          <w:sz w:val="14"/>
          <w:szCs w:val="14"/>
        </w:rPr>
        <w:pict>
          <v:shape xmlns:v="urn:schemas-microsoft-com:vml" id="_x0000991" style="position:absolute;margin-left:508.4pt;margin-top:283.25pt;z-index:-16773248;width:26pt;height:14.75pt;mso-position-horizontal:absolute;mso-position-horizontal-relative:page;mso-position-vertical:absolute;mso-position-vertical-relative:page" type="#_x0000_t75">
            <v:imageData xmlns:o="urn:schemas-microsoft-com:office:office" xmlns:r="http://schemas.openxmlformats.org/officeDocument/2006/relationships" r:id="rId992" o:title=""/>
          </v:shape>
        </w:pict>
      </w:r>
      <w:r>
        <w:rPr>
          <w:rFonts w:ascii="Arial" w:hAnsi="Arial" w:fareast="Arial" w:cs="Arial"/>
          <w:noProof w:val="on"/>
          <w:color w:val="000000"/>
          <w:sz w:val="14"/>
          <w:szCs w:val="14"/>
        </w:rPr>
        <w:pict>
          <v:shape xmlns:v="urn:schemas-microsoft-com:vml" id="_x0000992" style="position:absolute;margin-left:532.45pt;margin-top:283.25pt;z-index:-16773244;width:11pt;height:14.75pt;mso-position-horizontal:absolute;mso-position-horizontal-relative:page;mso-position-vertical:absolute;mso-position-vertical-relative:page" type="#_x0000_t75">
            <v:imageData xmlns:o="urn:schemas-microsoft-com:office:office" xmlns:r="http://schemas.openxmlformats.org/officeDocument/2006/relationships" r:id="rId993" o:title=""/>
          </v:shape>
        </w:pict>
      </w:r>
      <w:r>
        <w:rPr>
          <w:rFonts w:ascii="Arial" w:hAnsi="Arial" w:fareast="Arial" w:cs="Arial"/>
          <w:noProof w:val="on"/>
          <w:color w:val="000000"/>
          <w:sz w:val="14"/>
          <w:szCs w:val="14"/>
        </w:rPr>
        <w:pict>
          <v:shape xmlns:v="urn:schemas-microsoft-com:vml" id="_x0000993" style="position:absolute;margin-left:541.45pt;margin-top:283.25pt;z-index:-16773240;width:52.3pt;height:14.75pt;mso-position-horizontal:absolute;mso-position-horizontal-relative:page;mso-position-vertical:absolute;mso-position-vertical-relative:page" type="#_x0000_t75">
            <v:imageData xmlns:o="urn:schemas-microsoft-com:office:office" xmlns:r="http://schemas.openxmlformats.org/officeDocument/2006/relationships" r:id="rId994" o:title=""/>
          </v:shape>
        </w:pict>
      </w:r>
      <w:r>
        <w:rPr>
          <w:rFonts w:ascii="Arial" w:hAnsi="Arial" w:fareast="Arial" w:cs="Arial"/>
          <w:noProof w:val="on"/>
          <w:color w:val="000000"/>
          <w:sz w:val="14"/>
          <w:szCs w:val="14"/>
        </w:rPr>
        <w:pict>
          <v:shape xmlns:v="urn:schemas-microsoft-com:vml" id="_x0000994" style="position:absolute;margin-left:591.75pt;margin-top:283.25pt;z-index:-16773236;width:7.25pt;height:14.75pt;mso-position-horizontal:absolute;mso-position-horizontal-relative:page;mso-position-vertical:absolute;mso-position-vertical-relative:page" type="#_x0000_t75">
            <v:imageData xmlns:o="urn:schemas-microsoft-com:office:office" xmlns:r="http://schemas.openxmlformats.org/officeDocument/2006/relationships" r:id="rId995" o:title=""/>
          </v:shape>
        </w:pict>
      </w:r>
      <w:r>
        <w:rPr>
          <w:rFonts w:ascii="Arial" w:hAnsi="Arial" w:fareast="Arial" w:cs="Arial"/>
          <w:noProof w:val="on"/>
          <w:color w:val="000000"/>
          <w:sz w:val="14"/>
          <w:szCs w:val="14"/>
        </w:rPr>
        <w:pict>
          <v:shape xmlns:v="urn:schemas-microsoft-com:vml" id="_x0000995" style="position:absolute;margin-left:13pt;margin-top:283.25pt;z-index:-16773232;width:53.8pt;height:2.75pt;mso-position-horizontal:absolute;mso-position-horizontal-relative:page;mso-position-vertical:absolute;mso-position-vertical-relative:page" type="#_x0000_t75">
            <v:imageData xmlns:o="urn:schemas-microsoft-com:office:office" xmlns:r="http://schemas.openxmlformats.org/officeDocument/2006/relationships" r:id="rId996" o:title=""/>
          </v:shape>
        </w:pict>
      </w:r>
      <w:r>
        <w:rPr>
          <w:rFonts w:ascii="Arial" w:hAnsi="Arial" w:fareast="Arial" w:cs="Arial"/>
          <w:noProof w:val="on"/>
          <w:color w:val="000000"/>
          <w:sz w:val="14"/>
          <w:szCs w:val="14"/>
        </w:rPr>
        <w:pict>
          <v:shape xmlns:v="urn:schemas-microsoft-com:vml" id="_x0000996" style="position:absolute;margin-left:541.45pt;margin-top:283.25pt;z-index:-16773228;width:52.3pt;height:2.75pt;mso-position-horizontal:absolute;mso-position-horizontal-relative:page;mso-position-vertical:absolute;mso-position-vertical-relative:page" type="#_x0000_t75">
            <v:imageData xmlns:o="urn:schemas-microsoft-com:office:office" xmlns:r="http://schemas.openxmlformats.org/officeDocument/2006/relationships" r:id="rId997" o:title=""/>
          </v:shape>
        </w:pict>
      </w:r>
      <w:r>
        <w:rPr>
          <w:rFonts w:ascii="Arial" w:hAnsi="Arial" w:fareast="Arial" w:cs="Arial"/>
          <w:noProof w:val="on"/>
          <w:color w:val="000000"/>
          <w:sz w:val="14"/>
          <w:szCs w:val="14"/>
        </w:rPr>
        <w:pict>
          <v:shape xmlns:v="urn:schemas-microsoft-com:vml" id="_x0000997" style="position:absolute;margin-left:458.15pt;margin-top:283.25pt;z-index:-16773224;width:47.05pt;height:2.75pt;mso-position-horizontal:absolute;mso-position-horizontal-relative:page;mso-position-vertical:absolute;mso-position-vertical-relative:page" type="#_x0000_t75">
            <v:imageData xmlns:o="urn:schemas-microsoft-com:office:office" xmlns:r="http://schemas.openxmlformats.org/officeDocument/2006/relationships" r:id="rId998" o:title=""/>
          </v:shape>
        </w:pict>
      </w:r>
      <w:r>
        <w:rPr>
          <w:rFonts w:ascii="Arial" w:hAnsi="Arial" w:fareast="Arial" w:cs="Arial"/>
          <w:noProof w:val="on"/>
          <w:color w:val="000000"/>
          <w:sz w:val="14"/>
          <w:szCs w:val="14"/>
        </w:rPr>
        <w:pict>
          <v:shape xmlns:v="urn:schemas-microsoft-com:vml" id="_x0000998" style="position:absolute;margin-left:375.55pt;margin-top:283.25pt;z-index:-16773220;width:52.3pt;height:2.75pt;mso-position-horizontal:absolute;mso-position-horizontal-relative:page;mso-position-vertical:absolute;mso-position-vertical-relative:page" type="#_x0000_t75">
            <v:imageData xmlns:o="urn:schemas-microsoft-com:office:office" xmlns:r="http://schemas.openxmlformats.org/officeDocument/2006/relationships" r:id="rId999" o:title=""/>
          </v:shape>
        </w:pict>
      </w:r>
      <w:r>
        <w:rPr>
          <w:rFonts w:ascii="Arial" w:hAnsi="Arial" w:fareast="Arial" w:cs="Arial"/>
          <w:noProof w:val="on"/>
          <w:color w:val="000000"/>
          <w:sz w:val="14"/>
          <w:szCs w:val="14"/>
        </w:rPr>
        <w:pict>
          <v:shape xmlns:v="urn:schemas-microsoft-com:vml" id="_x0000999" style="position:absolute;margin-left:287pt;margin-top:283.25pt;z-index:-16773216;width:52.3pt;height:2.75pt;mso-position-horizontal:absolute;mso-position-horizontal-relative:page;mso-position-vertical:absolute;mso-position-vertical-relative:page" type="#_x0000_t75">
            <v:imageData xmlns:o="urn:schemas-microsoft-com:office:office" xmlns:r="http://schemas.openxmlformats.org/officeDocument/2006/relationships" r:id="rId1000" o:title=""/>
          </v:shape>
        </w:pict>
      </w:r>
      <w:r>
        <w:rPr>
          <w:rFonts w:ascii="Arial" w:hAnsi="Arial" w:fareast="Arial" w:cs="Arial"/>
          <w:noProof w:val="on"/>
          <w:color w:val="000000"/>
          <w:sz w:val="14"/>
          <w:szCs w:val="14"/>
        </w:rPr>
        <w:pict>
          <v:shape xmlns:v="urn:schemas-microsoft-com:vml" id="_x00001000" style="position:absolute;margin-left:532.45pt;margin-top:274.25pt;z-index:-16773212;width:61.3pt;height:2.75pt;mso-position-horizontal:absolute;mso-position-horizontal-relative:page;mso-position-vertical:absolute;mso-position-vertical-relative:page" type="#_x0000_t75">
            <v:imageData xmlns:o="urn:schemas-microsoft-com:office:office" xmlns:r="http://schemas.openxmlformats.org/officeDocument/2006/relationships" r:id="rId1001" o:title=""/>
          </v:shape>
        </w:pict>
      </w:r>
      <w:r>
        <w:rPr>
          <w:rFonts w:ascii="Arial" w:hAnsi="Arial" w:fareast="Arial" w:cs="Arial"/>
          <w:noProof w:val="on"/>
          <w:color w:val="000000"/>
          <w:sz w:val="14"/>
          <w:szCs w:val="14"/>
        </w:rPr>
        <w:pict>
          <v:shape xmlns:v="urn:schemas-microsoft-com:vml" id="_x00001001" style="position:absolute;margin-left:532.45pt;margin-top:283.25pt;z-index:-16773208;width:61.3pt;height:2.75pt;mso-position-horizontal:absolute;mso-position-horizontal-relative:page;mso-position-vertical:absolute;mso-position-vertical-relative:page" type="#_x0000_t75">
            <v:imageData xmlns:o="urn:schemas-microsoft-com:office:office" xmlns:r="http://schemas.openxmlformats.org/officeDocument/2006/relationships" r:id="rId1002" o:title=""/>
          </v:shape>
        </w:pict>
      </w:r>
      <w:r>
        <w:rPr>
          <w:rFonts w:ascii="Arial" w:hAnsi="Arial" w:fareast="Arial" w:cs="Arial"/>
          <w:noProof w:val="on"/>
          <w:color w:val="000000"/>
          <w:sz w:val="14"/>
          <w:szCs w:val="14"/>
        </w:rPr>
        <w:pict>
          <v:shape xmlns:v="urn:schemas-microsoft-com:vml" id="_x00001002" style="position:absolute;margin-left:508.4pt;margin-top:274.25pt;z-index:-16773204;width:26pt;height:2.75pt;mso-position-horizontal:absolute;mso-position-horizontal-relative:page;mso-position-vertical:absolute;mso-position-vertical-relative:page" type="#_x0000_t75">
            <v:imageData xmlns:o="urn:schemas-microsoft-com:office:office" xmlns:r="http://schemas.openxmlformats.org/officeDocument/2006/relationships" r:id="rId1003" o:title=""/>
          </v:shape>
        </w:pict>
      </w:r>
      <w:r>
        <w:rPr>
          <w:rFonts w:ascii="Arial" w:hAnsi="Arial" w:fareast="Arial" w:cs="Arial"/>
          <w:noProof w:val="on"/>
          <w:color w:val="000000"/>
          <w:sz w:val="14"/>
          <w:szCs w:val="14"/>
        </w:rPr>
        <w:pict>
          <v:shape xmlns:v="urn:schemas-microsoft-com:vml" id="_x00001003" style="position:absolute;margin-left:503.15pt;margin-top:274.25pt;z-index:-16773200;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1004" o:title=""/>
          </v:shape>
        </w:pict>
      </w:r>
      <w:r>
        <w:rPr>
          <w:rFonts w:ascii="Arial" w:hAnsi="Arial" w:fareast="Arial" w:cs="Arial"/>
          <w:noProof w:val="on"/>
          <w:color w:val="000000"/>
          <w:sz w:val="14"/>
          <w:szCs w:val="14"/>
        </w:rPr>
        <w:pict>
          <v:shape xmlns:v="urn:schemas-microsoft-com:vml" id="_x00001004" style="position:absolute;margin-left:455.15pt;margin-top:283.25pt;z-index:-16773196;width:50.05pt;height:2.75pt;mso-position-horizontal:absolute;mso-position-horizontal-relative:page;mso-position-vertical:absolute;mso-position-vertical-relative:page" type="#_x0000_t75">
            <v:imageData xmlns:o="urn:schemas-microsoft-com:office:office" xmlns:r="http://schemas.openxmlformats.org/officeDocument/2006/relationships" r:id="rId1005" o:title=""/>
          </v:shape>
        </w:pict>
      </w:r>
      <w:r>
        <w:rPr>
          <w:rFonts w:ascii="Arial" w:hAnsi="Arial" w:fareast="Arial" w:cs="Arial"/>
          <w:noProof w:val="on"/>
          <w:color w:val="000000"/>
          <w:sz w:val="14"/>
          <w:szCs w:val="14"/>
        </w:rPr>
        <w:pict>
          <v:shape xmlns:v="urn:schemas-microsoft-com:vml" id="_x00001005" style="position:absolute;margin-left:366.55pt;margin-top:274.25pt;z-index:-16773192;width:61.3pt;height:2.75pt;mso-position-horizontal:absolute;mso-position-horizontal-relative:page;mso-position-vertical:absolute;mso-position-vertical-relative:page" type="#_x0000_t75">
            <v:imageData xmlns:o="urn:schemas-microsoft-com:office:office" xmlns:r="http://schemas.openxmlformats.org/officeDocument/2006/relationships" r:id="rId1006" o:title=""/>
          </v:shape>
        </w:pict>
      </w:r>
      <w:r>
        <w:rPr>
          <w:rFonts w:ascii="Arial" w:hAnsi="Arial" w:fareast="Arial" w:cs="Arial"/>
          <w:noProof w:val="on"/>
          <w:color w:val="000000"/>
          <w:sz w:val="14"/>
          <w:szCs w:val="14"/>
        </w:rPr>
        <w:pict>
          <v:shape xmlns:v="urn:schemas-microsoft-com:vml" id="_x00001006" style="position:absolute;margin-left:366.55pt;margin-top:283.25pt;z-index:-16773188;width:61.3pt;height:2.75pt;mso-position-horizontal:absolute;mso-position-horizontal-relative:page;mso-position-vertical:absolute;mso-position-vertical-relative:page" type="#_x0000_t75">
            <v:imageData xmlns:o="urn:schemas-microsoft-com:office:office" xmlns:r="http://schemas.openxmlformats.org/officeDocument/2006/relationships" r:id="rId1007" o:title=""/>
          </v:shape>
        </w:pict>
      </w:r>
      <w:r>
        <w:rPr>
          <w:rFonts w:ascii="Arial" w:hAnsi="Arial" w:fareast="Arial" w:cs="Arial"/>
          <w:noProof w:val="on"/>
          <w:color w:val="000000"/>
          <w:sz w:val="14"/>
          <w:szCs w:val="14"/>
        </w:rPr>
        <w:pict>
          <v:shape xmlns:v="urn:schemas-microsoft-com:vml" id="_x00001007" style="position:absolute;margin-left:342.55pt;margin-top:274.25pt;z-index:-16773184;width:26pt;height:2.75pt;mso-position-horizontal:absolute;mso-position-horizontal-relative:page;mso-position-vertical:absolute;mso-position-vertical-relative:page" type="#_x0000_t75">
            <v:imageData xmlns:o="urn:schemas-microsoft-com:office:office" xmlns:r="http://schemas.openxmlformats.org/officeDocument/2006/relationships" r:id="rId1008" o:title=""/>
          </v:shape>
        </w:pict>
      </w:r>
      <w:r>
        <w:rPr>
          <w:rFonts w:ascii="Arial" w:hAnsi="Arial" w:fareast="Arial" w:cs="Arial"/>
          <w:noProof w:val="on"/>
          <w:color w:val="000000"/>
          <w:sz w:val="14"/>
          <w:szCs w:val="14"/>
        </w:rPr>
        <w:pict>
          <v:shape xmlns:v="urn:schemas-microsoft-com:vml" id="_x00001008" style="position:absolute;margin-left:337.3pt;margin-top:274.25pt;z-index:-16773180;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1009" o:title=""/>
          </v:shape>
        </w:pict>
      </w:r>
      <w:r>
        <w:rPr>
          <w:rFonts w:ascii="Arial" w:hAnsi="Arial" w:fareast="Arial" w:cs="Arial"/>
          <w:noProof w:val="on"/>
          <w:color w:val="000000"/>
          <w:sz w:val="14"/>
          <w:szCs w:val="14"/>
        </w:rPr>
        <w:pict>
          <v:shape xmlns:v="urn:schemas-microsoft-com:vml" id="_x00001009" style="position:absolute;margin-left:284pt;margin-top:283.25pt;z-index:-16773176;width:55.3pt;height:2.75pt;mso-position-horizontal:absolute;mso-position-horizontal-relative:page;mso-position-vertical:absolute;mso-position-vertical-relative:page" type="#_x0000_t75">
            <v:imageData xmlns:o="urn:schemas-microsoft-com:office:office" xmlns:r="http://schemas.openxmlformats.org/officeDocument/2006/relationships" r:id="rId1010" o:title=""/>
          </v:shape>
        </w:pict>
      </w:r>
      <w:r>
        <w:rPr>
          <w:rFonts w:ascii="Arial" w:hAnsi="Arial" w:fareast="Arial" w:cs="Arial"/>
          <w:noProof w:val="on"/>
          <w:color w:val="000000"/>
          <w:sz w:val="14"/>
          <w:szCs w:val="14"/>
        </w:rPr>
        <w:pict>
          <v:shape xmlns:v="urn:schemas-microsoft-com:vml" id="_x00001010" style="position:absolute;margin-left:455.15pt;margin-top:274.25pt;z-index:-16773172;width:138.6pt;height:2.75pt;mso-position-horizontal:absolute;mso-position-horizontal-relative:page;mso-position-vertical:absolute;mso-position-vertical-relative:page" type="#_x0000_t75">
            <v:imageData xmlns:o="urn:schemas-microsoft-com:office:office" xmlns:r="http://schemas.openxmlformats.org/officeDocument/2006/relationships" r:id="rId1011" o:title=""/>
          </v:shape>
        </w:pict>
      </w:r>
      <w:r>
        <w:rPr>
          <w:rFonts w:ascii="Arial" w:hAnsi="Arial" w:fareast="Arial" w:cs="Arial"/>
          <w:noProof w:val="on"/>
          <w:color w:val="000000"/>
          <w:sz w:val="14"/>
          <w:szCs w:val="14"/>
        </w:rPr>
        <w:pict>
          <v:shape xmlns:v="urn:schemas-microsoft-com:vml" id="_x00001011" style="position:absolute;margin-left:284pt;margin-top:274.25pt;z-index:-16773168;width:143.85pt;height:2.75pt;mso-position-horizontal:absolute;mso-position-horizontal-relative:page;mso-position-vertical:absolute;mso-position-vertical-relative:page" type="#_x0000_t75">
            <v:imageData xmlns:o="urn:schemas-microsoft-com:office:office" xmlns:r="http://schemas.openxmlformats.org/officeDocument/2006/relationships" r:id="rId1012" o:title=""/>
          </v:shape>
        </w:pict>
      </w:r>
      <w:r>
        <w:rPr>
          <w:rFonts w:ascii="Arial" w:hAnsi="Arial" w:fareast="Arial" w:cs="Arial"/>
          <w:noProof w:val="on"/>
          <w:color w:val="000000"/>
          <w:sz w:val="14"/>
          <w:szCs w:val="14"/>
        </w:rPr>
        <w:pict>
          <v:shape xmlns:v="urn:schemas-microsoft-com:vml" id="_x00001012" style="position:absolute;margin-left:13pt;margin-top:29.55pt;z-index:-1677316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013" o:title=""/>
          </v:shape>
        </w:pict>
      </w:r>
    </w:p>
    <w:p>
      <w:pPr>
        <w:pStyle w:val="Normal"/>
        <w:framePr w:w="480" w:hAnchor="page" w:vAnchor="page" w:x="6020" w:y="113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22</w:t>
      </w:r>
    </w:p>
    <w:p>
      <w:pPr>
        <w:pStyle w:val="Normal"/>
        <w:framePr w:w="4167" w:hAnchor="page" w:vAnchor="page" w:x="280" w:y="109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 shares, each of which carries one vote.</w:t>
      </w:r>
    </w:p>
    <w:p>
      <w:pPr>
        <w:pStyle w:val="Normal"/>
        <w:framePr w:w="14228" w:hAnchor="page" w:vAnchor="page" w:x="280" w:y="106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share capital is divided into two classes of shares: class A shares, each of which carries ten votes at shareholders’ general meetings, and class</w:t>
      </w:r>
    </w:p>
    <w:p>
      <w:pPr>
        <w:pStyle w:val="Normal"/>
        <w:framePr w:w="1608" w:hAnchor="page" w:vAnchor="page" w:x="280" w:y="10310"/>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Share Capital</w:t>
      </w:r>
    </w:p>
    <w:p>
      <w:pPr>
        <w:pStyle w:val="Normal"/>
        <w:framePr w:w="3557" w:hAnchor="page" w:vAnchor="page" w:x="280" w:y="995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Shareholders’ General Meetings</w:t>
      </w:r>
    </w:p>
    <w:p>
      <w:pPr>
        <w:pStyle w:val="Normal"/>
        <w:framePr w:w="11749" w:hAnchor="page" w:vAnchor="page" w:x="280" w:y="93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currently comply with Rule 5605(c) of the Nasdaq Rules with respect to audit committee composition and practices.</w:t>
      </w:r>
    </w:p>
    <w:p>
      <w:pPr>
        <w:pStyle w:val="Normal"/>
        <w:framePr w:w="13463" w:hAnchor="page" w:vAnchor="page" w:x="747" w:y="91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are not permitted to opt out of the requirement that we maintain an audit committee that consists entirely of independent directors and</w:t>
      </w:r>
    </w:p>
    <w:p>
      <w:pPr>
        <w:pStyle w:val="Normal"/>
        <w:framePr w:w="12743" w:hAnchor="page" w:vAnchor="page" w:x="747" w:y="86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Please see also “—Rights Attaching to Shares—Issue of Shares and Pre-emptive Rights” for restrictions on the issuance of shares.</w:t>
      </w:r>
    </w:p>
    <w:p>
      <w:pPr>
        <w:pStyle w:val="Normal"/>
        <w:framePr w:w="5260" w:hAnchor="page" w:vAnchor="page" w:x="1781" w:y="8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securities convertible into or exercisable for shares).</w:t>
      </w:r>
    </w:p>
    <w:p>
      <w:pPr>
        <w:pStyle w:val="Normal"/>
        <w:framePr w:w="11808" w:hAnchor="page" w:vAnchor="page" w:x="1781" w:y="79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value of the stock, in contrast to Rule 5635(d), which would require shareholder approval for such issuance of shares (or</w:t>
      </w:r>
    </w:p>
    <w:p>
      <w:pPr>
        <w:pStyle w:val="Normal"/>
        <w:framePr w:w="11875" w:hAnchor="page" w:vAnchor="page" w:x="1781" w:y="76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Company or 20% or more of the voting power outstanding before the issuance for less than the greater of book or market</w:t>
      </w:r>
    </w:p>
    <w:p>
      <w:pPr>
        <w:pStyle w:val="Normal"/>
        <w:framePr w:w="12014" w:hAnchor="page" w:vAnchor="page" w:x="1781" w:y="74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 (or securities convertible into or exercisable for shares) equal to 20% or more of the outstanding share capital of the</w:t>
      </w:r>
    </w:p>
    <w:p>
      <w:pPr>
        <w:pStyle w:val="Normal"/>
        <w:framePr w:w="324" w:hAnchor="page" w:vAnchor="page" w:x="1331" w:y="71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291" w:hAnchor="page" w:vAnchor="page" w:x="1781" w:y="71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Entering into any transaction other than a public offering involving the sale, issuance or potential issuance by the company of</w:t>
      </w:r>
    </w:p>
    <w:p>
      <w:pPr>
        <w:pStyle w:val="Normal"/>
        <w:framePr w:w="8127" w:hAnchor="page" w:vAnchor="page" w:x="1781" w:y="68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 approval in order to establish or materially amend such arrangements.</w:t>
      </w:r>
    </w:p>
    <w:p>
      <w:pPr>
        <w:pStyle w:val="Normal"/>
        <w:framePr w:w="324" w:hAnchor="page" w:vAnchor="page" w:x="1331" w:y="65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249" w:hAnchor="page" w:vAnchor="page" w:x="1781" w:y="65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Establishing or materially amending any equity compensation arrangement, in contrast to Rule 5635(c), which would require</w:t>
      </w:r>
    </w:p>
    <w:p>
      <w:pPr>
        <w:pStyle w:val="Normal"/>
        <w:framePr w:w="6965" w:hAnchor="page" w:vAnchor="page" w:x="1781" w:y="61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reorganization, merger or consolidation without shareholder approval.</w:t>
      </w:r>
    </w:p>
    <w:p>
      <w:pPr>
        <w:pStyle w:val="Normal"/>
        <w:framePr w:w="12230" w:hAnchor="page" w:vAnchor="page" w:x="1781" w:y="595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Nasdaq Rules, requiring shareholder approval. Notwithstanding the above, Cypriot law would not permit us to enter into any</w:t>
      </w:r>
    </w:p>
    <w:p>
      <w:pPr>
        <w:pStyle w:val="Normal"/>
        <w:framePr w:w="12335" w:hAnchor="page" w:vAnchor="page" w:x="1781" w:y="57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outstanding share capital or voting power. Such transactions may be considered a change of control under Rule 5635(b) of the</w:t>
      </w:r>
    </w:p>
    <w:p>
      <w:pPr>
        <w:pStyle w:val="Normal"/>
        <w:framePr w:w="324" w:hAnchor="page" w:vAnchor="page" w:x="1331" w:y="54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346" w:hAnchor="page" w:vAnchor="page" w:x="1781" w:y="54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Entering into any transaction which may result in a person, or group of persons acting together, holding more than 20% of our</w:t>
      </w:r>
    </w:p>
    <w:p>
      <w:pPr>
        <w:pStyle w:val="Normal"/>
        <w:framePr w:w="4788" w:hAnchor="page" w:vAnchor="page" w:x="1781" w:y="51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approval in order to enter into such acquisition.</w:t>
      </w:r>
    </w:p>
    <w:p>
      <w:pPr>
        <w:pStyle w:val="Normal"/>
        <w:framePr w:w="12193" w:hAnchor="page" w:vAnchor="page" w:x="1781" w:y="48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outstanding share capital or voting power, in contrast to Rule 5635(a) of the Nasdaq Rules, which would require shareholder</w:t>
      </w:r>
    </w:p>
    <w:p>
      <w:pPr>
        <w:pStyle w:val="Normal"/>
        <w:framePr w:w="324" w:hAnchor="page" w:vAnchor="page" w:x="1331" w:y="46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1673" w:hAnchor="page" w:vAnchor="page" w:x="1781" w:y="46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Acquiring the stock or assets of another company, where such acquisition results in the issuance of 20% or more of our</w:t>
      </w:r>
    </w:p>
    <w:p>
      <w:pPr>
        <w:pStyle w:val="Normal"/>
        <w:framePr w:w="1981" w:hAnchor="page" w:vAnchor="page" w:x="1181" w:y="42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following actions:</w:t>
      </w:r>
    </w:p>
    <w:p>
      <w:pPr>
        <w:pStyle w:val="Normal"/>
        <w:framePr w:w="12322" w:hAnchor="page" w:vAnchor="page" w:x="1181" w:y="40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our articles of association permit us, with approval of our board of directors and without shareholder approval, to take the</w:t>
      </w:r>
    </w:p>
    <w:p>
      <w:pPr>
        <w:pStyle w:val="Normal"/>
        <w:framePr w:w="12779" w:hAnchor="page" w:vAnchor="page" w:x="1181" w:y="37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 approval in many instances where Rule 5635 would require us to seek shareholder approval. In particular, Cypriot law</w:t>
      </w:r>
    </w:p>
    <w:p>
      <w:pPr>
        <w:pStyle w:val="Normal"/>
        <w:framePr w:w="12969" w:hAnchor="page" w:vAnchor="page" w:x="1181" w:y="35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Rules, relating to matters requiring shareholder approval. Cypriot law and our articles of association permit us to take action without</w:t>
      </w:r>
    </w:p>
    <w:p>
      <w:pPr>
        <w:pStyle w:val="Normal"/>
        <w:framePr w:w="324" w:hAnchor="page" w:vAnchor="page" w:x="851" w:y="32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783" w:hAnchor="page" w:vAnchor="page" w:x="1181" w:y="32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board of directors has not made any determination with respect to the Company’s intention to follow Rule 5635 of the Nasdaq</w:t>
      </w:r>
    </w:p>
    <w:p>
      <w:pPr>
        <w:pStyle w:val="Normal"/>
        <w:framePr w:w="8922" w:hAnchor="page" w:vAnchor="page" w:x="1181"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retention of compensation consultants as set forth in Rule 5605(d)(3) of the Nasdaq Rules.</w:t>
      </w:r>
    </w:p>
    <w:p>
      <w:pPr>
        <w:pStyle w:val="Normal"/>
        <w:framePr w:w="13101" w:hAnchor="page" w:vAnchor="page" w:x="1181"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discretion, retain a compensation consultant, our compensation committee charter does not include all enumerated matters concerning</w:t>
      </w:r>
    </w:p>
    <w:p>
      <w:pPr>
        <w:pStyle w:val="Normal"/>
        <w:framePr w:w="13080" w:hAnchor="page" w:vAnchor="page" w:x="1181"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such committee. In addition, although our compensation committee charter provides that the compensation committee may, in its sole</w:t>
      </w:r>
    </w:p>
    <w:p>
      <w:pPr>
        <w:pStyle w:val="Normal"/>
        <w:framePr w:w="13077" w:hAnchor="page" w:vAnchor="page" w:x="1181"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consist of entirely independent directors as defined under Nasdaq Rules, although no current or former executive officer will serve on</w:t>
      </w:r>
    </w:p>
    <w:p>
      <w:pPr>
        <w:pStyle w:val="Normal"/>
        <w:framePr w:w="13172" w:hAnchor="page" w:vAnchor="page" w:x="1181"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compensation committee at the next meeting of our board of directors. However, we expect such compensation committee will not</w:t>
      </w:r>
    </w:p>
    <w:p>
      <w:pPr>
        <w:pStyle w:val="Normal"/>
        <w:framePr w:w="12923" w:hAnchor="page" w:vAnchor="page" w:x="1181"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annual general meeting on June 2, 2014, the previous committees of the board of directors were dissolved. We intend to reconstitute</w:t>
      </w:r>
    </w:p>
    <w:p>
      <w:pPr>
        <w:pStyle w:val="Normal"/>
        <w:framePr w:w="12780" w:hAnchor="page" w:vAnchor="page" w:x="1181"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consisting of entirely independent directors. In accordance with Cypriot law, following the election of our board of directors at our</w:t>
      </w:r>
    </w:p>
    <w:p>
      <w:pPr>
        <w:pStyle w:val="Normal"/>
        <w:framePr w:w="12309" w:hAnchor="page" w:vAnchor="page" w:x="1181"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complying with Rule 5605(d)(1) of the Nasdaq Rules that requires that the board of directors have a compensation committee</w:t>
      </w:r>
    </w:p>
    <w:p>
      <w:pPr>
        <w:pStyle w:val="Normal"/>
        <w:framePr w:w="324" w:hAnchor="page" w:vAnchor="page" w:x="851"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010" w:hAnchor="page" w:vAnchor="page" w:x="1181"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follow home country practice that permits our compensation committee to not consist entirely of independent directors, in lieu of</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5"/>
          <w:cols w:space="720" w:sep="off"/>
          <w:docGrid w:line-pitch="31680"/>
        </w:sectPr>
      </w:pPr>
      <w:r>
        <w:rPr>
          <w:rFonts w:ascii="Arial" w:hAnsi="Arial" w:fareast="Arial" w:cs="Arial"/>
          <w:noProof w:val="on"/>
          <w:color w:val="000000"/>
          <w:sz w:val="14"/>
          <w:szCs w:val="14"/>
        </w:rPr>
        <w:pict>
          <v:shape xmlns:v="urn:schemas-microsoft-com:vml" id="_x00001013" style="position:absolute;margin-left:7pt;margin-top:1pt;z-index:-1677316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014" o:title=""/>
          </v:shape>
        </w:pict>
      </w:r>
      <w:r>
        <w:rPr>
          <w:rFonts w:ascii="Arial" w:hAnsi="Arial" w:fareast="Arial" w:cs="Arial"/>
          <w:noProof w:val="on"/>
          <w:color w:val="000000"/>
          <w:sz w:val="14"/>
          <w:szCs w:val="14"/>
        </w:rPr>
        <w:pict>
          <v:shape xmlns:v="urn:schemas-microsoft-com:vml" id="_x00001014" style="position:absolute;margin-left:13pt;margin-top:1pt;z-index:-1677315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15" o:title=""/>
          </v:shape>
        </w:pict>
      </w:r>
      <w:r>
        <w:rPr>
          <w:rFonts w:ascii="Arial" w:hAnsi="Arial" w:fareast="Arial" w:cs="Arial"/>
          <w:noProof w:val="on"/>
          <w:color w:val="000000"/>
          <w:sz w:val="14"/>
          <w:szCs w:val="14"/>
        </w:rPr>
        <w:pict>
          <v:shape xmlns:v="urn:schemas-microsoft-com:vml" id="_x00001015" style="position:absolute;margin-left:13pt;margin-top:2.5pt;z-index:-1677315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16" o:title=""/>
          </v:shape>
        </w:pict>
      </w:r>
      <w:r>
        <w:rPr>
          <w:rFonts w:ascii="Arial" w:hAnsi="Arial" w:fareast="Arial" w:cs="Arial"/>
          <w:noProof w:val="on"/>
          <w:color w:val="000000"/>
          <w:sz w:val="14"/>
          <w:szCs w:val="14"/>
        </w:rPr>
        <w:pict>
          <v:shape xmlns:v="urn:schemas-microsoft-com:vml" id="_x00001016" style="position:absolute;margin-left:597.75pt;margin-top:1pt;z-index:-1677314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17" o:title=""/>
          </v:shape>
        </w:pict>
      </w:r>
      <w:r>
        <w:rPr>
          <w:rFonts w:ascii="Arial" w:hAnsi="Arial" w:fareast="Arial" w:cs="Arial"/>
          <w:noProof w:val="on"/>
          <w:color w:val="000000"/>
          <w:sz w:val="14"/>
          <w:szCs w:val="14"/>
        </w:rPr>
        <w:pict>
          <v:shape xmlns:v="urn:schemas-microsoft-com:vml" id="_x00001017" style="position:absolute;margin-left:13pt;margin-top:1pt;z-index:-1677314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18" o:title=""/>
          </v:shape>
        </w:pict>
      </w:r>
      <w:r>
        <w:rPr>
          <w:rFonts w:ascii="Arial" w:hAnsi="Arial" w:fareast="Arial" w:cs="Arial"/>
          <w:noProof w:val="on"/>
          <w:color w:val="000000"/>
          <w:sz w:val="14"/>
          <w:szCs w:val="14"/>
        </w:rPr>
        <w:pict>
          <v:shape xmlns:v="urn:schemas-microsoft-com:vml" id="_x00001018" style="position:absolute;margin-left:13pt;margin-top:29.55pt;z-index:-1677314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019" o:title=""/>
          </v:shape>
        </w:pict>
      </w:r>
    </w:p>
    <w:p>
      <w:pPr>
        <w:pStyle w:val="Normal"/>
        <w:framePr w:w="480" w:hAnchor="page" w:vAnchor="page" w:x="6020" w:y="111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23</w:t>
      </w:r>
    </w:p>
    <w:p>
      <w:pPr>
        <w:pStyle w:val="Normal"/>
        <w:framePr w:w="4660" w:hAnchor="page" w:vAnchor="page" w:x="280" w:y="107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duly convened and quorate general meeting.</w:t>
      </w:r>
    </w:p>
    <w:p>
      <w:pPr>
        <w:pStyle w:val="Normal"/>
        <w:framePr w:w="14189" w:hAnchor="page" w:vAnchor="page" w:x="280" w:y="104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compensation program requires approval of a majority of not less than 75% of the voting rights attached to all issued shares present and voting at</w:t>
      </w:r>
    </w:p>
    <w:p>
      <w:pPr>
        <w:pStyle w:val="Normal"/>
        <w:framePr w:w="13442" w:hAnchor="page" w:vAnchor="page" w:x="280" w:y="102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shares to be reserved for issuance under any of our or our subsidiaries’ employee stock option plan or any other equity-based incentive</w:t>
      </w:r>
    </w:p>
    <w:p>
      <w:pPr>
        <w:pStyle w:val="Normal"/>
        <w:framePr w:w="14217" w:hAnchor="page" w:vAnchor="page" w:x="280" w:y="99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the shares of the affected class as well as a special resolution of the general meeting; and (ii) approval of the total number of shares and classes</w:t>
      </w:r>
    </w:p>
    <w:p>
      <w:pPr>
        <w:pStyle w:val="Normal"/>
        <w:framePr w:w="14082" w:hAnchor="page" w:vAnchor="page" w:x="280" w:y="97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A shares are in issue and outstanding): (i) any variance to the rights attached to any class of shares requires approval of the holders of 75%</w:t>
      </w:r>
    </w:p>
    <w:p>
      <w:pPr>
        <w:pStyle w:val="Normal"/>
        <w:framePr w:w="13803" w:hAnchor="page" w:vAnchor="page" w:x="280" w:y="95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articles of association provide for special majorities for resolutions concerning, among other things, the following matters (for so long as</w:t>
      </w:r>
    </w:p>
    <w:p>
      <w:pPr>
        <w:pStyle w:val="Normal"/>
        <w:framePr w:w="2060" w:hAnchor="page" w:vAnchor="page" w:x="280" w:y="9154"/>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Reserved Matters</w:t>
      </w:r>
    </w:p>
    <w:p>
      <w:pPr>
        <w:pStyle w:val="Normal"/>
        <w:framePr w:w="2014" w:hAnchor="page" w:vAnchor="page" w:x="280" w:y="85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notice to be given.</w:t>
      </w:r>
    </w:p>
    <w:p>
      <w:pPr>
        <w:pStyle w:val="Normal"/>
        <w:framePr w:w="13915" w:hAnchor="page" w:vAnchor="page" w:x="280" w:y="83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powers of the shareholders to have a resolution executed in writing by all shareholders and in such event no meeting needs to take place or</w:t>
      </w:r>
    </w:p>
    <w:p>
      <w:pPr>
        <w:pStyle w:val="Normal"/>
        <w:framePr w:w="14009" w:hAnchor="page" w:vAnchor="page" w:x="280" w:y="80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particular general meeting duly convened and quorate, unless our articles of association and the Companies Law specify differently. It is within</w:t>
      </w:r>
    </w:p>
    <w:p>
      <w:pPr>
        <w:pStyle w:val="Normal"/>
        <w:framePr w:w="13848" w:hAnchor="page" w:vAnchor="page" w:x="280" w:y="78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Matters determined at shareholders’ general meetings require an ordinary resolution, which requires a simple majority of the votes cast at any</w:t>
      </w:r>
    </w:p>
    <w:p>
      <w:pPr>
        <w:pStyle w:val="Normal"/>
        <w:framePr w:w="912" w:hAnchor="page" w:vAnchor="page" w:x="280" w:y="7473"/>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Voting</w:t>
      </w:r>
    </w:p>
    <w:p>
      <w:pPr>
        <w:pStyle w:val="Normal"/>
        <w:framePr w:w="2105" w:hAnchor="page" w:vAnchor="page" w:x="280" w:y="68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person or by proxy.</w:t>
      </w:r>
    </w:p>
    <w:p>
      <w:pPr>
        <w:pStyle w:val="Normal"/>
        <w:framePr w:w="14082" w:hAnchor="page" w:vAnchor="page" w:x="280" w:y="66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a shareholders’ general meeting will consist of shareholders representing 50.01% of the voting rights attached to our issued shares present in</w:t>
      </w:r>
    </w:p>
    <w:p>
      <w:pPr>
        <w:pStyle w:val="Normal"/>
        <w:framePr w:w="14028" w:hAnchor="page" w:vAnchor="page" w:x="280" w:y="63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agenda of the shareholders’ general meeting is determined by our board of directors or by whoever else is calling the meeting. The quorum</w:t>
      </w:r>
    </w:p>
    <w:p>
      <w:pPr>
        <w:pStyle w:val="Normal"/>
        <w:framePr w:w="12888" w:hAnchor="page" w:vAnchor="page" w:x="280" w:y="59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thereof. All shareholders are entitled to attend the shareholders’ general meeting or be represented by a proxy authorized in writing.</w:t>
      </w:r>
    </w:p>
    <w:p>
      <w:pPr>
        <w:pStyle w:val="Normal"/>
        <w:framePr w:w="13954" w:hAnchor="page" w:vAnchor="page" w:x="280" w:y="56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 of our outstanding share capital is not in attendance at that general meeting as a result of the accidental failure to give notice or non-receipt</w:t>
      </w:r>
    </w:p>
    <w:p>
      <w:pPr>
        <w:pStyle w:val="Normal"/>
        <w:framePr w:w="13975" w:hAnchor="page" w:vAnchor="page" w:x="280" w:y="54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receive notice will invalidate the proceedings at that meeting to which such notice refers in the event that a shareholder holding not less than</w:t>
      </w:r>
    </w:p>
    <w:p>
      <w:pPr>
        <w:pStyle w:val="Normal"/>
        <w:framePr w:w="14019" w:hAnchor="page" w:vAnchor="page" w:x="280" w:y="51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provided that the accidental failure to give notice of a meeting to, or the non-receipt of notice of a meeting by, any person entitled</w:t>
      </w:r>
    </w:p>
    <w:p>
      <w:pPr>
        <w:pStyle w:val="Normal"/>
        <w:framePr w:w="13129" w:hAnchor="page" w:vAnchor="page" w:x="280" w:y="49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must be called by no less than 30 days’ written notice. A notice convening a shareholders’ general meeting must be sent to each of the</w:t>
      </w:r>
    </w:p>
    <w:p>
      <w:pPr>
        <w:pStyle w:val="Normal"/>
        <w:framePr w:w="13929" w:hAnchor="page" w:vAnchor="page" w:x="280" w:y="47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Companies Law (not counting the day in which it was dispatched and the date in which it was received). Other shareholders’ general meetings</w:t>
      </w:r>
    </w:p>
    <w:p>
      <w:pPr>
        <w:pStyle w:val="Normal"/>
        <w:framePr w:w="13475" w:hAnchor="page" w:vAnchor="page" w:x="280" w:y="44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convened and quorate general meeting, must be called with no less than 45 days’ written notice or such longer notice as is required by the</w:t>
      </w:r>
    </w:p>
    <w:p>
      <w:pPr>
        <w:pStyle w:val="Normal"/>
        <w:framePr w:w="13523" w:hAnchor="page" w:vAnchor="page" w:x="280" w:y="42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means a resolution passed by a majority of not less than 75% of the voting rights attached to our issued shares present and voting at a duly</w:t>
      </w:r>
    </w:p>
    <w:p>
      <w:pPr>
        <w:pStyle w:val="Normal"/>
        <w:framePr w:w="13894" w:hAnchor="page" w:vAnchor="page" w:x="280" w:y="39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annual general meeting and a shareholders’ general meeting called for a matter for which Cypriot law requires a special resolution, which</w:t>
      </w:r>
    </w:p>
    <w:p>
      <w:pPr>
        <w:pStyle w:val="Normal"/>
        <w:framePr w:w="5294" w:hAnchor="page" w:vAnchor="page" w:x="280" w:y="35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from the date of the deposit of the requisition notice.</w:t>
      </w:r>
    </w:p>
    <w:p>
      <w:pPr>
        <w:pStyle w:val="Normal"/>
        <w:framePr w:w="13995" w:hAnchor="page" w:vAnchor="page" w:x="280" w:y="32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meeting so convened by the shareholders themselves may not be held after the expiration of three months from the date that is twenty-one days</w:t>
      </w:r>
    </w:p>
    <w:p>
      <w:pPr>
        <w:pStyle w:val="Normal"/>
        <w:framePr w:w="13568" w:hAnchor="page" w:vAnchor="page" w:x="280" w:y="30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representing more than one half of the total voting rights of all of them may themselves convene an extraordinary general meeting, but any</w:t>
      </w:r>
    </w:p>
    <w:p>
      <w:pPr>
        <w:pStyle w:val="Normal"/>
        <w:framePr w:w="13577" w:hAnchor="page" w:vAnchor="page" w:x="280" w:y="27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fails to do so within twenty one days from the date of the deposit of the requisition notice, such requisitioning shareholders, or any of them</w:t>
      </w:r>
    </w:p>
    <w:p>
      <w:pPr>
        <w:pStyle w:val="Normal"/>
        <w:framePr w:w="14040" w:hAnchor="page" w:vAnchor="page" w:x="280" w:y="25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10% of our outstanding share capital or (b) not less than 10% of the voting rights attached to our issued shares, or, in case the board of directors</w:t>
      </w:r>
    </w:p>
    <w:p>
      <w:pPr>
        <w:pStyle w:val="Normal"/>
        <w:framePr w:w="13815" w:hAnchor="page" w:vAnchor="page" w:x="280" w:y="23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the board of directors at the request of shareholders holding in aggregate at the date of the deposit of the requisition either (a) not less than</w:t>
      </w:r>
    </w:p>
    <w:p>
      <w:pPr>
        <w:pStyle w:val="Normal"/>
        <w:framePr w:w="13988" w:hAnchor="page" w:vAnchor="page" w:x="280" w:y="20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board of directors, at its discretion, may convene an extraordinary general meeting. Extraordinary general meetings must also be convened</w:t>
      </w:r>
    </w:p>
    <w:p>
      <w:pPr>
        <w:pStyle w:val="Normal"/>
        <w:framePr w:w="9607" w:hAnchor="page" w:vAnchor="page" w:x="280" w:y="15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prior annual general meeting, with at least one annual general meeting held in each calendar year.</w:t>
      </w:r>
    </w:p>
    <w:p>
      <w:pPr>
        <w:pStyle w:val="Normal"/>
        <w:framePr w:w="13913" w:hAnchor="page" w:vAnchor="page" w:x="280" w:y="13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shareholders’ general meeting is our supreme governing body. An annual general meeting must be held not more than 15 months after the</w:t>
      </w:r>
    </w:p>
    <w:p>
      <w:pPr>
        <w:pStyle w:val="Normal"/>
        <w:framePr w:w="3749" w:hAnchor="page" w:vAnchor="page" w:x="280" w:y="98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Convening Shareholders’ Meetings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6"/>
          <w:cols w:space="720" w:sep="off"/>
          <w:docGrid w:line-pitch="31680"/>
        </w:sectPr>
      </w:pPr>
      <w:r>
        <w:rPr>
          <w:rFonts w:ascii="Arial" w:hAnsi="Arial" w:fareast="Arial" w:cs="Arial"/>
          <w:noProof w:val="on"/>
          <w:color w:val="000000"/>
          <w:sz w:val="14"/>
          <w:szCs w:val="14"/>
        </w:rPr>
        <w:pict>
          <v:shape xmlns:v="urn:schemas-microsoft-com:vml" id="_x00001019" style="position:absolute;margin-left:7pt;margin-top:1pt;z-index:-16773136;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020" o:title=""/>
          </v:shape>
        </w:pict>
      </w:r>
      <w:r>
        <w:rPr>
          <w:rFonts w:ascii="Arial" w:hAnsi="Arial" w:fareast="Arial" w:cs="Arial"/>
          <w:noProof w:val="on"/>
          <w:color w:val="000000"/>
          <w:sz w:val="14"/>
          <w:szCs w:val="14"/>
        </w:rPr>
        <w:pict>
          <v:shape xmlns:v="urn:schemas-microsoft-com:vml" id="_x00001020" style="position:absolute;margin-left:13pt;margin-top:1pt;z-index:-1677313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21" o:title=""/>
          </v:shape>
        </w:pict>
      </w:r>
      <w:r>
        <w:rPr>
          <w:rFonts w:ascii="Arial" w:hAnsi="Arial" w:fareast="Arial" w:cs="Arial"/>
          <w:noProof w:val="on"/>
          <w:color w:val="000000"/>
          <w:sz w:val="14"/>
          <w:szCs w:val="14"/>
        </w:rPr>
        <w:pict>
          <v:shape xmlns:v="urn:schemas-microsoft-com:vml" id="_x00001021" style="position:absolute;margin-left:13pt;margin-top:2.5pt;z-index:-1677312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22" o:title=""/>
          </v:shape>
        </w:pict>
      </w:r>
      <w:r>
        <w:rPr>
          <w:rFonts w:ascii="Arial" w:hAnsi="Arial" w:fareast="Arial" w:cs="Arial"/>
          <w:noProof w:val="on"/>
          <w:color w:val="000000"/>
          <w:sz w:val="14"/>
          <w:szCs w:val="14"/>
        </w:rPr>
        <w:pict>
          <v:shape xmlns:v="urn:schemas-microsoft-com:vml" id="_x00001022" style="position:absolute;margin-left:597.75pt;margin-top:1pt;z-index:-1677312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23" o:title=""/>
          </v:shape>
        </w:pict>
      </w:r>
      <w:r>
        <w:rPr>
          <w:rFonts w:ascii="Arial" w:hAnsi="Arial" w:fareast="Arial" w:cs="Arial"/>
          <w:noProof w:val="on"/>
          <w:color w:val="000000"/>
          <w:sz w:val="14"/>
          <w:szCs w:val="14"/>
        </w:rPr>
        <w:pict>
          <v:shape xmlns:v="urn:schemas-microsoft-com:vml" id="_x00001023" style="position:absolute;margin-left:13pt;margin-top:1pt;z-index:-1677312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24" o:title=""/>
          </v:shape>
        </w:pict>
      </w:r>
      <w:r>
        <w:rPr>
          <w:rFonts w:ascii="Arial" w:hAnsi="Arial" w:fareast="Arial" w:cs="Arial"/>
          <w:noProof w:val="on"/>
          <w:color w:val="000000"/>
          <w:sz w:val="14"/>
          <w:szCs w:val="14"/>
        </w:rPr>
        <w:pict>
          <v:shape xmlns:v="urn:schemas-microsoft-com:vml" id="_x00001024" style="position:absolute;margin-left:13pt;margin-top:29.55pt;z-index:-1677311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025" o:title=""/>
          </v:shape>
        </w:pict>
      </w:r>
    </w:p>
    <w:p>
      <w:pPr>
        <w:pStyle w:val="Normal"/>
        <w:framePr w:w="480" w:hAnchor="page" w:vAnchor="page" w:x="6020" w:y="107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24</w:t>
      </w:r>
    </w:p>
    <w:p>
      <w:pPr>
        <w:pStyle w:val="Normal"/>
        <w:framePr w:w="11401" w:hAnchor="page" w:vAnchor="page" w:x="280"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convene a general meeting, at which all directors must retire and new directors will be appointed as provided above.</w:t>
      </w:r>
    </w:p>
    <w:p>
      <w:pPr>
        <w:pStyle w:val="Normal"/>
        <w:framePr w:w="13724" w:hAnchor="page" w:vAnchor="page" w:x="280"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meetings and the vacant positions are not filled as per the above procedure within 21 days, the remaining board may remain in office only to</w:t>
      </w:r>
    </w:p>
    <w:p>
      <w:pPr>
        <w:pStyle w:val="Normal"/>
        <w:framePr w:w="14195" w:hAnchor="page" w:vAnchor="page" w:x="280"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If, for any reason, the number of directors falls below the number fixed by the articles of association as the necessary quorum for board</w:t>
      </w:r>
    </w:p>
    <w:p>
      <w:pPr>
        <w:pStyle w:val="Normal"/>
        <w:framePr w:w="14015" w:hAnchor="page" w:vAnchor="page" w:x="280"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 terminating the entire board pursuant to a request of the requesting members and (2) appointing new elected directors, and new independent</w:t>
      </w:r>
    </w:p>
    <w:p>
      <w:pPr>
        <w:pStyle w:val="Normal"/>
        <w:framePr w:w="12865" w:hAnchor="page" w:vAnchor="page" w:x="28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rights attached to our issued shares, the remaining directors will remain in office only to summon a general meeting for purposes of</w:t>
      </w:r>
    </w:p>
    <w:p>
      <w:pPr>
        <w:pStyle w:val="Normal"/>
        <w:framePr w:w="14122" w:hAnchor="page" w:vAnchor="page" w:x="280" w:y="91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the event that the entire board of directors is terminated by a shareholder or a group of shareholders representing at least 10.01% of the voting</w:t>
      </w:r>
    </w:p>
    <w:p>
      <w:pPr>
        <w:pStyle w:val="Normal"/>
        <w:framePr w:w="11602"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unless a resolution for the re-election of such independent director shall have been put to the meeting and not adopted.</w:t>
      </w:r>
    </w:p>
    <w:p>
      <w:pPr>
        <w:pStyle w:val="Normal"/>
        <w:framePr w:w="14102"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so nominated by the board, be deemed to have been re-elected, unless at such meeting it is expressly resolved not to fill such vacated position or</w:t>
      </w:r>
    </w:p>
    <w:p>
      <w:pPr>
        <w:pStyle w:val="Normal"/>
        <w:framePr w:w="14150"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 or a group of shareholders, and in default the retiring independent director shall, if offering himself for re-election and if he has been</w:t>
      </w:r>
    </w:p>
    <w:p>
      <w:pPr>
        <w:pStyle w:val="Normal"/>
        <w:framePr w:w="13855" w:hAnchor="page" w:vAnchor="page" w:x="280" w:y="79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position may be filled at the meeting at which the independent directors retire by electing another individual nominated by any of the board, a</w:t>
      </w:r>
    </w:p>
    <w:p>
      <w:pPr>
        <w:pStyle w:val="Normal"/>
        <w:framePr w:w="14134"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every subsequent year following December 31, 2013; (3) all retiring independent directors shall be eligible for re-election; and (4) the vacated</w:t>
      </w:r>
    </w:p>
    <w:p>
      <w:pPr>
        <w:pStyle w:val="Normal"/>
        <w:framePr w:w="14176"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first annual general meeting after December 31, 2013; (2) all the independent directors shall retire from office at each annual general meeting</w:t>
      </w:r>
    </w:p>
    <w:p>
      <w:pPr>
        <w:pStyle w:val="Normal"/>
        <w:framePr w:w="13929"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weighted voting in the same manner as voting for elected directors. The independent directors will be appointed as follows: (1) initially—until</w:t>
      </w:r>
    </w:p>
    <w:p>
      <w:pPr>
        <w:pStyle w:val="Normal"/>
        <w:framePr w:w="13441"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criteria, such elected director shall be re-classified as an independent director. All independent directors are appointed by shareholder</w:t>
      </w:r>
    </w:p>
    <w:p>
      <w:pPr>
        <w:pStyle w:val="Normal"/>
        <w:framePr w:w="13934" w:hAnchor="page" w:vAnchor="page" w:x="280" w:y="67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compliance with independence criteria within the meaning of the rules of the exchange. If the board determines that any elected director meets</w:t>
      </w:r>
    </w:p>
    <w:p>
      <w:pPr>
        <w:pStyle w:val="Normal"/>
        <w:framePr w:w="13787"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At any time after the appointment of the elected directors, any director may request the board to screen the elected directors for</w:t>
      </w:r>
    </w:p>
    <w:p>
      <w:pPr>
        <w:pStyle w:val="Normal"/>
        <w:framePr w:w="13781"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 shall have been put to the meeting and not adopted. The independent directors are nominated by the board, a shareholder or group of</w:t>
      </w:r>
    </w:p>
    <w:p>
      <w:pPr>
        <w:pStyle w:val="Normal"/>
        <w:framePr w:w="13929"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elected, unless at such meeting it is expressly resolved not to fill such vacated position or unless a resolution for the re-election of such elected</w:t>
      </w:r>
    </w:p>
    <w:p>
      <w:pPr>
        <w:pStyle w:val="Normal"/>
        <w:framePr w:w="14230"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days prior to such general meeting, and in default the retiring elected director shall, if offering himself for re-election, be deemed to have been re-</w:t>
      </w:r>
    </w:p>
    <w:p>
      <w:pPr>
        <w:pStyle w:val="Normal"/>
        <w:framePr w:w="14124" w:hAnchor="page" w:vAnchor="page" w:x="280" w:y="55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electing another individual nominated to the office of elected director by any shareholder or group of shareholders by serving a notice at least 30</w:t>
      </w:r>
    </w:p>
    <w:p>
      <w:pPr>
        <w:pStyle w:val="Normal"/>
        <w:framePr w:w="14107"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elected directors shall be eligible for re-election; and (4) the vacated position may be filled at the meeting at which the elected directors retire by</w:t>
      </w:r>
    </w:p>
    <w:p>
      <w:pPr>
        <w:pStyle w:val="Normal"/>
        <w:framePr w:w="13930"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elected directors shall retire from office at each annual general meeting in every subsequent year following December 31, 2013; (3) all retiring</w:t>
      </w:r>
    </w:p>
    <w:p>
      <w:pPr>
        <w:pStyle w:val="Normal"/>
        <w:framePr w:w="13721"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Elected directors are appointed as follows: (1) initially—until the first annual general meeting after December 31, 2013; (2) all the</w:t>
      </w:r>
    </w:p>
    <w:p>
      <w:pPr>
        <w:pStyle w:val="Normal"/>
        <w:framePr w:w="13564"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articles of association for appointment of the board it effectively will have the right to appoint at least one director to serve on our board of</w:t>
      </w:r>
    </w:p>
    <w:p>
      <w:pPr>
        <w:pStyle w:val="Normal"/>
        <w:framePr w:w="13857" w:hAnchor="page" w:vAnchor="page" w:x="280" w:y="43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continues to hold 10.01% of the voting rights attached to our issued shares, under the shareholder weighted voting methodology set out in our</w:t>
      </w:r>
    </w:p>
    <w:p>
      <w:pPr>
        <w:pStyle w:val="Normal"/>
        <w:framePr w:w="14156"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to be appointed. As long as each of our class A shareholders, including our founding shareholders as well as Mail.ru, and Mitsui, alone,</w:t>
      </w:r>
    </w:p>
    <w:p>
      <w:pPr>
        <w:pStyle w:val="Normal"/>
        <w:framePr w:w="13743"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among one or more nominees as many votes as the voting rights attached to its shares multiplied by a number equal to the number of elected</w:t>
      </w:r>
    </w:p>
    <w:p>
      <w:pPr>
        <w:pStyle w:val="Normal"/>
        <w:framePr w:w="13919"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Except as set out below, the elected directors are appointed by shareholder weighted voting, under which each shareholder has the right to cast</w:t>
      </w:r>
    </w:p>
    <w:p>
      <w:pPr>
        <w:pStyle w:val="Normal"/>
        <w:framePr w:w="10801" w:hAnchor="page" w:vAnchor="page" w:x="280" w:y="31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less than 30 days prior to any general meeting at which all the elected directors are scheduled to be appointed.</w:t>
      </w:r>
    </w:p>
    <w:p>
      <w:pPr>
        <w:pStyle w:val="Normal"/>
        <w:framePr w:w="14222"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shareholder or group of shareholders is entitled to nominate one or more individuals for election (or re-election) to our board of directors not</w:t>
      </w:r>
    </w:p>
    <w:p>
      <w:pPr>
        <w:pStyle w:val="Normal"/>
        <w:framePr w:w="4394"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majority of directors to be independent.</w:t>
      </w:r>
    </w:p>
    <w:p>
      <w:pPr>
        <w:pStyle w:val="Normal"/>
        <w:framePr w:w="14021"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elected to follow Cyprus corporate governance practices, which, unlike the applicable Nasdaq requirements for domestic issuers, do not require</w:t>
      </w:r>
    </w:p>
    <w:p>
      <w:pPr>
        <w:pStyle w:val="Normal"/>
        <w:framePr w:w="14218" w:hAnchor="page" w:vAnchor="page" w:x="280" w:y="19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that are not independent directors as elected directors. Elected directors shall not be more than nine. As a foreign private issuer, we have</w:t>
      </w:r>
    </w:p>
    <w:p>
      <w:pPr>
        <w:pStyle w:val="Normal"/>
        <w:framePr w:w="13896"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articles of association provide that we may have up to twelve directors, including not less than three independent directors. We refer to all</w:t>
      </w:r>
    </w:p>
    <w:p>
      <w:pPr>
        <w:pStyle w:val="Normal"/>
        <w:framePr w:w="2761" w:hAnchor="page" w:vAnchor="page" w:x="280" w:y="134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Appointment of Directors</w:t>
      </w:r>
    </w:p>
    <w:p>
      <w:pPr>
        <w:pStyle w:val="Normal"/>
        <w:framePr w:w="2156" w:hAnchor="page" w:vAnchor="page" w:x="280"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Board of Directors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7"/>
          <w:cols w:space="720" w:sep="off"/>
          <w:docGrid w:line-pitch="31680"/>
        </w:sectPr>
      </w:pPr>
      <w:r>
        <w:rPr>
          <w:rFonts w:ascii="Arial" w:hAnsi="Arial" w:fareast="Arial" w:cs="Arial"/>
          <w:noProof w:val="on"/>
          <w:color w:val="000000"/>
          <w:sz w:val="14"/>
          <w:szCs w:val="14"/>
        </w:rPr>
        <w:pict>
          <v:shape xmlns:v="urn:schemas-microsoft-com:vml" id="_x00001025" style="position:absolute;margin-left:7pt;margin-top:1pt;z-index:-1677311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026" o:title=""/>
          </v:shape>
        </w:pict>
      </w:r>
      <w:r>
        <w:rPr>
          <w:rFonts w:ascii="Arial" w:hAnsi="Arial" w:fareast="Arial" w:cs="Arial"/>
          <w:noProof w:val="on"/>
          <w:color w:val="000000"/>
          <w:sz w:val="14"/>
          <w:szCs w:val="14"/>
        </w:rPr>
        <w:pict>
          <v:shape xmlns:v="urn:schemas-microsoft-com:vml" id="_x00001026" style="position:absolute;margin-left:13pt;margin-top:1pt;z-index:-1677310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27" o:title=""/>
          </v:shape>
        </w:pict>
      </w:r>
      <w:r>
        <w:rPr>
          <w:rFonts w:ascii="Arial" w:hAnsi="Arial" w:fareast="Arial" w:cs="Arial"/>
          <w:noProof w:val="on"/>
          <w:color w:val="000000"/>
          <w:sz w:val="14"/>
          <w:szCs w:val="14"/>
        </w:rPr>
        <w:pict>
          <v:shape xmlns:v="urn:schemas-microsoft-com:vml" id="_x00001027" style="position:absolute;margin-left:13pt;margin-top:2.5pt;z-index:-1677310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28" o:title=""/>
          </v:shape>
        </w:pict>
      </w:r>
      <w:r>
        <w:rPr>
          <w:rFonts w:ascii="Arial" w:hAnsi="Arial" w:fareast="Arial" w:cs="Arial"/>
          <w:noProof w:val="on"/>
          <w:color w:val="000000"/>
          <w:sz w:val="14"/>
          <w:szCs w:val="14"/>
        </w:rPr>
        <w:pict>
          <v:shape xmlns:v="urn:schemas-microsoft-com:vml" id="_x00001028" style="position:absolute;margin-left:597.75pt;margin-top:1pt;z-index:-1677310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29" o:title=""/>
          </v:shape>
        </w:pict>
      </w:r>
      <w:r>
        <w:rPr>
          <w:rFonts w:ascii="Arial" w:hAnsi="Arial" w:fareast="Arial" w:cs="Arial"/>
          <w:noProof w:val="on"/>
          <w:color w:val="000000"/>
          <w:sz w:val="14"/>
          <w:szCs w:val="14"/>
        </w:rPr>
        <w:pict>
          <v:shape xmlns:v="urn:schemas-microsoft-com:vml" id="_x00001029" style="position:absolute;margin-left:13pt;margin-top:1pt;z-index:-1677309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30" o:title=""/>
          </v:shape>
        </w:pict>
      </w:r>
      <w:r>
        <w:rPr>
          <w:rFonts w:ascii="Arial" w:hAnsi="Arial" w:fareast="Arial" w:cs="Arial"/>
          <w:noProof w:val="on"/>
          <w:color w:val="000000"/>
          <w:sz w:val="14"/>
          <w:szCs w:val="14"/>
        </w:rPr>
        <w:pict>
          <v:shape xmlns:v="urn:schemas-microsoft-com:vml" id="_x00001030" style="position:absolute;margin-left:13pt;margin-top:29.55pt;z-index:-1677309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031" o:title=""/>
          </v:shape>
        </w:pict>
      </w:r>
    </w:p>
    <w:p>
      <w:pPr>
        <w:pStyle w:val="Normal"/>
        <w:framePr w:w="480" w:hAnchor="page" w:vAnchor="page" w:x="6020" w:y="126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25</w:t>
      </w:r>
    </w:p>
    <w:p>
      <w:pPr>
        <w:pStyle w:val="Normal"/>
        <w:framePr w:w="11882" w:hAnchor="page" w:vAnchor="page" w:x="280" w:y="122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when signed by all the directors. A resolution consented to in writing must be approved and executed by all the directors.</w:t>
      </w:r>
    </w:p>
    <w:p>
      <w:pPr>
        <w:pStyle w:val="Normal"/>
        <w:framePr w:w="13849" w:hAnchor="page" w:vAnchor="page" w:x="280" w:y="120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casting vote in case of a tie. A resolution consented to in writing will be as valid as if it had been passed at a meeting of our board of directors</w:t>
      </w:r>
    </w:p>
    <w:p>
      <w:pPr>
        <w:pStyle w:val="Normal"/>
        <w:framePr w:w="13963" w:hAnchor="page" w:vAnchor="page" w:x="280" w:y="117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higher majority and/or affirmative vote of any independent directors is required on a particular matter. The chairman does not have a second or</w:t>
      </w:r>
    </w:p>
    <w:p>
      <w:pPr>
        <w:pStyle w:val="Normal"/>
        <w:framePr w:w="13636" w:hAnchor="page" w:vAnchor="page" w:x="280" w:y="115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resolution at a duly constituted meeting of our board of directors is approved by an absolute majority of votes of all the directors unless a</w:t>
      </w:r>
    </w:p>
    <w:p>
      <w:pPr>
        <w:pStyle w:val="Normal"/>
        <w:framePr w:w="4694" w:hAnchor="page" w:vAnchor="page" w:x="280" w:y="110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convened is a simple majority of the directors.</w:t>
      </w:r>
    </w:p>
    <w:p>
      <w:pPr>
        <w:pStyle w:val="Normal"/>
        <w:framePr w:w="14043" w:hAnchor="page" w:vAnchor="page" w:x="280" w:y="108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Cyprus. For as long as any class A shares are issued and outstanding, the quorum necessary for a meeting of our board of directors to be validly</w:t>
      </w:r>
    </w:p>
    <w:p>
      <w:pPr>
        <w:pStyle w:val="Normal"/>
        <w:framePr w:w="13581" w:hAnchor="page" w:vAnchor="page" w:x="280" w:y="105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board of directors meets at such times and in such manner as the directors determine to be necessary or desirable. Meetings are held in</w:t>
      </w:r>
    </w:p>
    <w:p>
      <w:pPr>
        <w:pStyle w:val="Normal"/>
        <w:framePr w:w="3995" w:hAnchor="page" w:vAnchor="page" w:x="280" w:y="10220"/>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Proceedings of the Board of Directors</w:t>
      </w:r>
    </w:p>
    <w:p>
      <w:pPr>
        <w:pStyle w:val="Normal"/>
        <w:framePr w:w="9246" w:hAnchor="page" w:vAnchor="page" w:x="280" w:y="96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board of directors may exercise all the powers of the Company to borrow or raise money.</w:t>
      </w:r>
    </w:p>
    <w:p>
      <w:pPr>
        <w:pStyle w:val="Normal"/>
        <w:framePr w:w="11801" w:hAnchor="page" w:vAnchor="page" w:x="745" w:y="91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meeting approving the total number of shares and classes of shares to be reserved for issuance under any such program).</w:t>
      </w:r>
    </w:p>
    <w:p>
      <w:pPr>
        <w:pStyle w:val="Normal"/>
        <w:framePr w:w="520" w:hAnchor="page" w:vAnchor="page" w:x="280" w:y="88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w:t>
      </w:r>
    </w:p>
    <w:p>
      <w:pPr>
        <w:pStyle w:val="Normal"/>
        <w:framePr w:w="13509" w:hAnchor="page" w:vAnchor="page" w:x="745" w:y="88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adoption of any employee stock option plan or any other equity-based incentive compensation program for our group (subject to a general</w:t>
      </w:r>
    </w:p>
    <w:p>
      <w:pPr>
        <w:pStyle w:val="Normal"/>
        <w:framePr w:w="480" w:hAnchor="page" w:vAnchor="page" w:x="280" w:y="85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w:t>
      </w:r>
    </w:p>
    <w:p>
      <w:pPr>
        <w:pStyle w:val="Normal"/>
        <w:framePr w:w="7601" w:hAnchor="page" w:vAnchor="page" w:x="745" w:y="85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issuance and allotment of shares by us for consideration other than cash; and</w:t>
      </w:r>
    </w:p>
    <w:p>
      <w:pPr>
        <w:pStyle w:val="Normal"/>
        <w:framePr w:w="6107" w:hAnchor="page" w:vAnchor="page" w:x="745" w:y="8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can be determined at the time the transaction is entered into);</w:t>
      </w:r>
    </w:p>
    <w:p>
      <w:pPr>
        <w:pStyle w:val="Normal"/>
        <w:framePr w:w="13415" w:hAnchor="page" w:vAnchor="page" w:x="745" w:y="7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articles of association) on an arm’s length basis, (2) intra-group transactions, (3) transactions at a price less than U.S.$50,000 (if the price</w:t>
      </w:r>
    </w:p>
    <w:p>
      <w:pPr>
        <w:pStyle w:val="Normal"/>
        <w:framePr w:w="506" w:hAnchor="page" w:vAnchor="page" w:x="280" w:y="76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w:t>
      </w:r>
    </w:p>
    <w:p>
      <w:pPr>
        <w:pStyle w:val="Normal"/>
        <w:framePr w:w="13608" w:hAnchor="page" w:vAnchor="page" w:x="745" w:y="76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entry into any agreement or transaction with a related party except for: (1) transactions in the ordinary course of business (as defined in our</w:t>
      </w:r>
    </w:p>
    <w:p>
      <w:pPr>
        <w:pStyle w:val="Normal"/>
        <w:framePr w:w="3961" w:hAnchor="page" w:vAnchor="page" w:x="745" w:y="72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group company (other than ourselves);</w:t>
      </w:r>
    </w:p>
    <w:p>
      <w:pPr>
        <w:pStyle w:val="Normal"/>
        <w:framePr w:w="520" w:hAnchor="page" w:vAnchor="page" w:x="280" w:y="70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w:t>
      </w:r>
    </w:p>
    <w:p>
      <w:pPr>
        <w:pStyle w:val="Normal"/>
        <w:framePr w:w="13164" w:hAnchor="page" w:vAnchor="page" w:x="745" w:y="70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merger, consolidation, amalgamation, conversion, reorganization, scheme of arrangement, dissolution or liquidation involving any</w:t>
      </w:r>
    </w:p>
    <w:p>
      <w:pPr>
        <w:pStyle w:val="Normal"/>
        <w:framePr w:w="7181" w:hAnchor="page" w:vAnchor="page" w:x="745" w:y="667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operation over certain thresholds as set out in our articles of association;</w:t>
      </w:r>
    </w:p>
    <w:p>
      <w:pPr>
        <w:pStyle w:val="Normal"/>
        <w:framePr w:w="506" w:hAnchor="page" w:vAnchor="page" w:x="280" w:y="643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w:t>
      </w:r>
    </w:p>
    <w:p>
      <w:pPr>
        <w:pStyle w:val="Normal"/>
        <w:framePr w:w="13310" w:hAnchor="page" w:vAnchor="page" w:x="745" w:y="643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group company’s exit from or closing of a business or business segment, or a down-sizing, reduction in force or streamlining of any</w:t>
      </w:r>
    </w:p>
    <w:p>
      <w:pPr>
        <w:pStyle w:val="Normal"/>
        <w:framePr w:w="2474" w:hAnchor="page" w:vAnchor="page" w:x="745" w:y="60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any group company;</w:t>
      </w:r>
    </w:p>
    <w:p>
      <w:pPr>
        <w:pStyle w:val="Normal"/>
        <w:framePr w:w="13610" w:hAnchor="page" w:vAnchor="page" w:x="745" w:y="58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transactions involving sale or disposition of any interest in any group company (other than QIWI plc) or all or substantially all of the assets</w:t>
      </w:r>
    </w:p>
    <w:p>
      <w:pPr>
        <w:pStyle w:val="Normal"/>
        <w:framePr w:w="520" w:hAnchor="page" w:vAnchor="page" w:x="280" w:y="55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w:t>
      </w:r>
    </w:p>
    <w:p>
      <w:pPr>
        <w:pStyle w:val="Normal"/>
        <w:framePr w:w="12515" w:hAnchor="page" w:vAnchor="page" w:x="745" w:y="55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approval of certain transactions, including material transactions (as defined in our articles of association), borrowings as well as</w:t>
      </w:r>
    </w:p>
    <w:p>
      <w:pPr>
        <w:pStyle w:val="Normal"/>
        <w:framePr w:w="506" w:hAnchor="page" w:vAnchor="page" w:x="280" w:y="52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w:t>
      </w:r>
    </w:p>
    <w:p>
      <w:pPr>
        <w:pStyle w:val="Normal"/>
        <w:framePr w:w="6752" w:hAnchor="page" w:vAnchor="page" w:x="745" w:y="52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approval of strategy, annual budget and business plan for the group;</w:t>
      </w:r>
    </w:p>
    <w:p>
      <w:pPr>
        <w:pStyle w:val="Normal"/>
        <w:framePr w:w="1240"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following:</w:t>
      </w:r>
    </w:p>
    <w:p>
      <w:pPr>
        <w:pStyle w:val="Normal"/>
        <w:framePr w:w="13645"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board of directors has been granted authority to manage our business affairs and has the authority to decide, among other things, on the</w:t>
      </w:r>
    </w:p>
    <w:p>
      <w:pPr>
        <w:pStyle w:val="Normal"/>
        <w:framePr w:w="3501" w:hAnchor="page" w:vAnchor="page" w:x="280" w:y="4230"/>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Powers of the Board of Directors</w:t>
      </w:r>
    </w:p>
    <w:p>
      <w:pPr>
        <w:pStyle w:val="Normal"/>
        <w:framePr w:w="13602"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rights attached to our issued shares may terminate the appointment of the entire board of directors. See also “—Appointment of Directors.”</w:t>
      </w:r>
    </w:p>
    <w:p>
      <w:pPr>
        <w:pStyle w:val="Normal"/>
        <w:framePr w:w="13898"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board created during the term of a director’s appointment as provided in our articles of association, shareholders holding 10.01% of the voting</w:t>
      </w:r>
    </w:p>
    <w:p>
      <w:pPr>
        <w:pStyle w:val="Normal"/>
        <w:framePr w:w="13815" w:hAnchor="page" w:vAnchor="page" w:x="280" w:y="31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mental or physical illness or due to his or her death. If our board of directors exercises its right to appoint a director to fill in a vacancy on the</w:t>
      </w:r>
    </w:p>
    <w:p>
      <w:pPr>
        <w:pStyle w:val="Normal"/>
        <w:framePr w:w="13715"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arrangement or composition with his or her creditors generally; or (b) becomes permanently incapable of performing his or her duties due to</w:t>
      </w:r>
    </w:p>
    <w:p>
      <w:pPr>
        <w:pStyle w:val="Normal"/>
        <w:framePr w:w="13490"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 required). A director may be removed from office automatically if, among other things, the director (a) becomes bankrupt or makes any</w:t>
      </w:r>
    </w:p>
    <w:p>
      <w:pPr>
        <w:pStyle w:val="Normal"/>
        <w:framePr w:w="14128"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general shareholders’ meeting, which must be convened with at least 28 days’ notice (under our articles of association at least thirty days’ notice</w:t>
      </w:r>
    </w:p>
    <w:p>
      <w:pPr>
        <w:pStyle w:val="Normal"/>
        <w:framePr w:w="13581"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 Cyprus law, notwithstanding any provision in our articles of association, a director may be removed by an ordinary resolution of the</w:t>
      </w:r>
    </w:p>
    <w:p>
      <w:pPr>
        <w:pStyle w:val="Normal"/>
        <w:framePr w:w="2347" w:hAnchor="page" w:vAnchor="page" w:x="280" w:y="182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Removal of Directors</w:t>
      </w:r>
    </w:p>
    <w:p>
      <w:pPr>
        <w:pStyle w:val="Normal"/>
        <w:framePr w:w="9381"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independent director is received (for so long as class A shares are in issue and are outstanding).</w:t>
      </w:r>
    </w:p>
    <w:p>
      <w:pPr>
        <w:pStyle w:val="Normal"/>
        <w:framePr w:w="13983"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board of directors can elect a chairman by an absolute majority of votes of all the directors provided that an affirmative vote of at least one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8"/>
          <w:cols w:space="720" w:sep="off"/>
          <w:docGrid w:line-pitch="31680"/>
        </w:sectPr>
      </w:pPr>
      <w:r>
        <w:rPr>
          <w:rFonts w:ascii="Arial" w:hAnsi="Arial" w:fareast="Arial" w:cs="Arial"/>
          <w:noProof w:val="on"/>
          <w:color w:val="000000"/>
          <w:sz w:val="14"/>
          <w:szCs w:val="14"/>
        </w:rPr>
        <w:pict>
          <v:shape xmlns:v="urn:schemas-microsoft-com:vml" id="_x00001031" style="position:absolute;margin-left:7pt;margin-top:1pt;z-index:-1677308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032" o:title=""/>
          </v:shape>
        </w:pict>
      </w:r>
      <w:r>
        <w:rPr>
          <w:rFonts w:ascii="Arial" w:hAnsi="Arial" w:fareast="Arial" w:cs="Arial"/>
          <w:noProof w:val="on"/>
          <w:color w:val="000000"/>
          <w:sz w:val="14"/>
          <w:szCs w:val="14"/>
        </w:rPr>
        <w:pict>
          <v:shape xmlns:v="urn:schemas-microsoft-com:vml" id="_x00001032" style="position:absolute;margin-left:13pt;margin-top:1pt;z-index:-1677308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33" o:title=""/>
          </v:shape>
        </w:pict>
      </w:r>
      <w:r>
        <w:rPr>
          <w:rFonts w:ascii="Arial" w:hAnsi="Arial" w:fareast="Arial" w:cs="Arial"/>
          <w:noProof w:val="on"/>
          <w:color w:val="000000"/>
          <w:sz w:val="14"/>
          <w:szCs w:val="14"/>
        </w:rPr>
        <w:pict>
          <v:shape xmlns:v="urn:schemas-microsoft-com:vml" id="_x00001033" style="position:absolute;margin-left:13pt;margin-top:2.5pt;z-index:-1677308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34" o:title=""/>
          </v:shape>
        </w:pict>
      </w:r>
      <w:r>
        <w:rPr>
          <w:rFonts w:ascii="Arial" w:hAnsi="Arial" w:fareast="Arial" w:cs="Arial"/>
          <w:noProof w:val="on"/>
          <w:color w:val="000000"/>
          <w:sz w:val="14"/>
          <w:szCs w:val="14"/>
        </w:rPr>
        <w:pict>
          <v:shape xmlns:v="urn:schemas-microsoft-com:vml" id="_x00001034" style="position:absolute;margin-left:597.75pt;margin-top:1pt;z-index:-1677307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35" o:title=""/>
          </v:shape>
        </w:pict>
      </w:r>
      <w:r>
        <w:rPr>
          <w:rFonts w:ascii="Arial" w:hAnsi="Arial" w:fareast="Arial" w:cs="Arial"/>
          <w:noProof w:val="on"/>
          <w:color w:val="000000"/>
          <w:sz w:val="14"/>
          <w:szCs w:val="14"/>
        </w:rPr>
        <w:pict>
          <v:shape xmlns:v="urn:schemas-microsoft-com:vml" id="_x00001035" style="position:absolute;margin-left:13pt;margin-top:1pt;z-index:-1677307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36" o:title=""/>
          </v:shape>
        </w:pict>
      </w:r>
      <w:r>
        <w:rPr>
          <w:rFonts w:ascii="Arial" w:hAnsi="Arial" w:fareast="Arial" w:cs="Arial"/>
          <w:noProof w:val="on"/>
          <w:color w:val="000000"/>
          <w:sz w:val="14"/>
          <w:szCs w:val="14"/>
        </w:rPr>
        <w:pict>
          <v:shape xmlns:v="urn:schemas-microsoft-com:vml" id="_x00001036" style="position:absolute;margin-left:13pt;margin-top:29.55pt;z-index:-1677306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037" o:title=""/>
          </v:shape>
        </w:pict>
      </w:r>
    </w:p>
    <w:p>
      <w:pPr>
        <w:pStyle w:val="Normal"/>
        <w:framePr w:w="480" w:hAnchor="page" w:vAnchor="page" w:x="6020" w:y="122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26</w:t>
      </w:r>
    </w:p>
    <w:p>
      <w:pPr>
        <w:pStyle w:val="Normal"/>
        <w:framePr w:w="2613" w:hAnchor="page" w:vAnchor="page" w:x="280" w:y="117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reserve, carry forward to</w:t>
      </w:r>
    </w:p>
    <w:p>
      <w:pPr>
        <w:pStyle w:val="Normal"/>
        <w:framePr w:w="13556" w:hAnchor="page" w:vAnchor="page" w:x="280" w:y="1155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may set aside out of our profits such sums as it thinks proper as a reserve. The board of directors may also, without establishing a</w:t>
      </w:r>
    </w:p>
    <w:p>
      <w:pPr>
        <w:pStyle w:val="Normal"/>
        <w:framePr w:w="13480" w:hAnchor="page" w:vAnchor="page" w:x="280" w:y="113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113, the board of directors may declare final and/or interim dividends, but no dividend will be paid except out of our profits. Our board of</w:t>
      </w:r>
    </w:p>
    <w:p>
      <w:pPr>
        <w:pStyle w:val="Normal"/>
        <w:framePr w:w="13827" w:hAnchor="page" w:vAnchor="page" w:x="280"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Dividends. So long as class A shares have been issued and are outstanding and subject to the relevant provisions of the Companies Law, Cap.</w:t>
      </w:r>
    </w:p>
    <w:p>
      <w:pPr>
        <w:pStyle w:val="Normal"/>
        <w:framePr w:w="1593"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w:t>
      </w:r>
    </w:p>
    <w:p>
      <w:pPr>
        <w:pStyle w:val="Normal"/>
        <w:framePr w:w="14155" w:hAnchor="page" w:vAnchor="page" w:x="280"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total number of class A shares in issue are transferred as a single transaction or a series of related transactions by a shareholder (or a group of</w:t>
      </w:r>
    </w:p>
    <w:p>
      <w:pPr>
        <w:pStyle w:val="Normal"/>
        <w:framePr w:w="14005" w:hAnchor="page" w:vAnchor="page" w:x="280"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A shares will not convert into class B shares where: (1) the transfer is to one or more of the transferor’s wholly-owned or 10% or more of</w:t>
      </w:r>
    </w:p>
    <w:p>
      <w:pPr>
        <w:pStyle w:val="Normal"/>
        <w:framePr w:w="6041" w:hAnchor="page" w:vAnchor="page" w:x="280"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aggregate number of class A and class B shares outstanding.</w:t>
      </w:r>
    </w:p>
    <w:p>
      <w:pPr>
        <w:pStyle w:val="Normal"/>
        <w:framePr w:w="13535" w:hAnchor="page" w:vAnchor="page" w:x="28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will be automatically converted into class B shares in the event that the aggregate number of class A shares constitute less than 10% of the</w:t>
      </w:r>
    </w:p>
    <w:p>
      <w:pPr>
        <w:pStyle w:val="Normal"/>
        <w:framePr w:w="13828" w:hAnchor="page" w:vAnchor="page" w:x="280" w:y="91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 on the occurrence of a change of control (as defined in our articles of association) of the class A shareholder; and (3) all class A shares</w:t>
      </w:r>
    </w:p>
    <w:p>
      <w:pPr>
        <w:pStyle w:val="Normal"/>
        <w:framePr w:w="14046"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transfer, be automatically converted into class B shares; (2) all class A shares held by a shareholder will be automatically converted into class B</w:t>
      </w:r>
    </w:p>
    <w:p>
      <w:pPr>
        <w:pStyle w:val="Normal"/>
        <w:framePr w:w="13945"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shares which are transferred by the holder, except in circumstances permitted under our articles of association, shall, immediately upon such</w:t>
      </w:r>
    </w:p>
    <w:p>
      <w:pPr>
        <w:pStyle w:val="Normal"/>
        <w:framePr w:w="14176"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addition, class A shares will be automatically converted into class B shares, on a one-to-one basis, in the following circumstances: (1) all class</w:t>
      </w:r>
    </w:p>
    <w:p>
      <w:pPr>
        <w:pStyle w:val="Normal"/>
        <w:framePr w:w="7542" w:hAnchor="page" w:vAnchor="page" w:x="280" w:y="79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shall rank </w:t>
      </w:r>
      <w:r>
        <w:rPr>
          <w:rFonts w:ascii="TimesNewRomanPS-ItalicMT" w:hAnsi="TimesNewRomanPS-ItalicMT" w:fareast="TimesNewRomanPS-ItalicMT" w:cs="TimesNewRomanPS-ItalicMT"/>
          <w:color w:val="000000"/>
          <w:w w:val="100"/>
          <w:sz w:val="20"/>
          <w:szCs w:val="20"/>
        </w:rPr>
        <w:t>pari passu</w:t>
      </w:r>
      <w:r>
        <w:rPr>
          <w:rFonts w:ascii="TimesNewRomanPSMT" w:hAnsi="TimesNewRomanPSMT" w:fareast="TimesNewRomanPSMT" w:cs="TimesNewRomanPSMT"/>
          <w:color w:val="000000"/>
          <w:w w:val="100"/>
          <w:sz w:val="20"/>
          <w:szCs w:val="20"/>
        </w:rPr>
        <w:t xml:space="preserve"> in all respects with the existing class B shares in issue.</w:t>
      </w:r>
    </w:p>
    <w:p>
      <w:pPr>
        <w:pStyle w:val="Normal"/>
        <w:framePr w:w="13803"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B shares, on the basis that each class A share shall convert into one class B share, and the class B shares resulting from such conversion</w:t>
      </w:r>
    </w:p>
    <w:p>
      <w:pPr>
        <w:pStyle w:val="Normal"/>
        <w:framePr w:w="13726"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Conversion. At the irrevocable request of any class A shareholder, all or part of the class A shares held by such shareholder will convert into</w:t>
      </w:r>
    </w:p>
    <w:p>
      <w:pPr>
        <w:pStyle w:val="Normal"/>
        <w:framePr w:w="12179"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public offering in connection with the issue of up to an additional 52,000,000 class B shares, including in the form of ADSs.</w:t>
      </w:r>
    </w:p>
    <w:p>
      <w:pPr>
        <w:pStyle w:val="Normal"/>
        <w:framePr w:w="13755" w:hAnchor="page" w:vAnchor="page" w:x="280" w:y="67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authorized the disapplication of the right of pre-emption set out above for a period of five years from the date of the completion of our initial</w:t>
      </w:r>
    </w:p>
    <w:p>
      <w:pPr>
        <w:pStyle w:val="Normal"/>
        <w:framePr w:w="13782"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 made to all other shareholders on a pro rata basis (provided that such pre-emption rights have not been disapplied). Our shareholders have</w:t>
      </w:r>
    </w:p>
    <w:p>
      <w:pPr>
        <w:pStyle w:val="Normal"/>
        <w:framePr w:w="14030"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shareholders of the relevant class and, if any such new securities are not taken up by those shareholders, an offer to purchase the excess will</w:t>
      </w:r>
    </w:p>
    <w:p>
      <w:pPr>
        <w:pStyle w:val="Normal"/>
        <w:framePr w:w="13957"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on a pro-rata basis. If the new securities are of the same class as existing shares, the offer must first be made on a pro rata basis to</w:t>
      </w:r>
    </w:p>
    <w:p>
      <w:pPr>
        <w:pStyle w:val="Normal"/>
        <w:framePr w:w="13477"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securities giving right to the purchase of our shares or which are convertible into our shares must be offered before their issue to our</w:t>
      </w:r>
    </w:p>
    <w:p>
      <w:pPr>
        <w:pStyle w:val="Normal"/>
        <w:framePr w:w="14136" w:hAnchor="page" w:vAnchor="page" w:x="280" w:y="55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are at the disposal of our board of directors, which may allot or otherwise dispose of any unissued shares as it may decide. All new shares and/or</w:t>
      </w:r>
    </w:p>
    <w:p>
      <w:pPr>
        <w:pStyle w:val="Normal"/>
        <w:framePr w:w="14189"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Issue of shares and pre-emptive rights. Subject to the Companies Law and our articles of association, already authorized but not yet issued shares</w:t>
      </w:r>
    </w:p>
    <w:p>
      <w:pPr>
        <w:pStyle w:val="Normal"/>
        <w:framePr w:w="2987"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meeting of our shareholders.</w:t>
      </w:r>
    </w:p>
    <w:p>
      <w:pPr>
        <w:pStyle w:val="Normal"/>
        <w:framePr w:w="14031"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Voting rights. Each class A share has the right to ten votes at a meeting of our shareholders; and each class B share has the right to one vote at a</w:t>
      </w:r>
    </w:p>
    <w:p>
      <w:pPr>
        <w:pStyle w:val="Normal"/>
        <w:framePr w:w="2990" w:hAnchor="page" w:vAnchor="page" w:x="280" w:y="423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Rights Attaching to Shares</w:t>
      </w:r>
    </w:p>
    <w:p>
      <w:pPr>
        <w:pStyle w:val="Normal"/>
        <w:framePr w:w="5874"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board on the second year after the date of his appointment.</w:t>
      </w:r>
    </w:p>
    <w:p>
      <w:pPr>
        <w:pStyle w:val="Normal"/>
        <w:framePr w:w="13736"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December 31, 2014. Any subsequent term of appointment shall be for a period from the date of his appointment until the first meeting of the</w:t>
      </w:r>
    </w:p>
    <w:p>
      <w:pPr>
        <w:pStyle w:val="Normal"/>
        <w:framePr w:w="13984" w:hAnchor="page" w:vAnchor="page" w:x="280" w:y="31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board of directors at any time. The term of appointment for our chief executive officer is until the first meeting of the board appointed after</w:t>
      </w:r>
    </w:p>
    <w:p>
      <w:pPr>
        <w:pStyle w:val="Normal"/>
        <w:framePr w:w="14168"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board of directors thinks fit, and, subject to the terms of any agreement entered into in any particular case, his appointment may be terminated by</w:t>
      </w:r>
    </w:p>
    <w:p>
      <w:pPr>
        <w:pStyle w:val="Normal"/>
        <w:framePr w:w="13833"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responsible for all day-to-day affairs of our group. Our chief executive officer is to be appointed for such period and on such terms as our</w:t>
      </w:r>
    </w:p>
    <w:p>
      <w:pPr>
        <w:pStyle w:val="Normal"/>
        <w:framePr w:w="14172"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board of directors may by an absolute majority of votes of all the directors appoint a director to be our chief executive officer to be in charge</w:t>
      </w:r>
    </w:p>
    <w:p>
      <w:pPr>
        <w:pStyle w:val="Normal"/>
        <w:framePr w:w="2654" w:hAnchor="page" w:vAnchor="page" w:x="280" w:y="206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Chief Executive Officer</w:t>
      </w:r>
    </w:p>
    <w:p>
      <w:pPr>
        <w:pStyle w:val="Normal"/>
        <w:framePr w:w="1940"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shall be prepared.</w:t>
      </w:r>
    </w:p>
    <w:p>
      <w:pPr>
        <w:pStyle w:val="Normal"/>
        <w:framePr w:w="13779"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telephonically. Such participation shall be treated the same as if the director were physically present at such meeting and appropriate minutes</w:t>
      </w:r>
    </w:p>
    <w:p>
      <w:pPr>
        <w:pStyle w:val="Normal"/>
        <w:framePr w:w="13428"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Subject to tax residency matters, the directors may participate in any meetings of the board of directors or any duly authorized committee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9"/>
          <w:cols w:space="720" w:sep="off"/>
          <w:docGrid w:line-pitch="31680"/>
        </w:sectPr>
      </w:pPr>
      <w:r>
        <w:rPr>
          <w:rFonts w:ascii="Arial" w:hAnsi="Arial" w:fareast="Arial" w:cs="Arial"/>
          <w:noProof w:val="on"/>
          <w:color w:val="000000"/>
          <w:sz w:val="14"/>
          <w:szCs w:val="14"/>
        </w:rPr>
        <w:pict>
          <v:shape xmlns:v="urn:schemas-microsoft-com:vml" id="_x00001037" style="position:absolute;margin-left:7pt;margin-top:1pt;z-index:-1677306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038" o:title=""/>
          </v:shape>
        </w:pict>
      </w:r>
      <w:r>
        <w:rPr>
          <w:rFonts w:ascii="Arial" w:hAnsi="Arial" w:fareast="Arial" w:cs="Arial"/>
          <w:noProof w:val="on"/>
          <w:color w:val="000000"/>
          <w:sz w:val="14"/>
          <w:szCs w:val="14"/>
        </w:rPr>
        <w:pict>
          <v:shape xmlns:v="urn:schemas-microsoft-com:vml" id="_x00001038" style="position:absolute;margin-left:13pt;margin-top:1pt;z-index:-1677306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39" o:title=""/>
          </v:shape>
        </w:pict>
      </w:r>
      <w:r>
        <w:rPr>
          <w:rFonts w:ascii="Arial" w:hAnsi="Arial" w:fareast="Arial" w:cs="Arial"/>
          <w:noProof w:val="on"/>
          <w:color w:val="000000"/>
          <w:sz w:val="14"/>
          <w:szCs w:val="14"/>
        </w:rPr>
        <w:pict>
          <v:shape xmlns:v="urn:schemas-microsoft-com:vml" id="_x00001039" style="position:absolute;margin-left:13pt;margin-top:2.5pt;z-index:-1677305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40" o:title=""/>
          </v:shape>
        </w:pict>
      </w:r>
      <w:r>
        <w:rPr>
          <w:rFonts w:ascii="Arial" w:hAnsi="Arial" w:fareast="Arial" w:cs="Arial"/>
          <w:noProof w:val="on"/>
          <w:color w:val="000000"/>
          <w:sz w:val="14"/>
          <w:szCs w:val="14"/>
        </w:rPr>
        <w:pict>
          <v:shape xmlns:v="urn:schemas-microsoft-com:vml" id="_x00001040" style="position:absolute;margin-left:597.75pt;margin-top:1pt;z-index:-1677305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41" o:title=""/>
          </v:shape>
        </w:pict>
      </w:r>
      <w:r>
        <w:rPr>
          <w:rFonts w:ascii="Arial" w:hAnsi="Arial" w:fareast="Arial" w:cs="Arial"/>
          <w:noProof w:val="on"/>
          <w:color w:val="000000"/>
          <w:sz w:val="14"/>
          <w:szCs w:val="14"/>
        </w:rPr>
        <w:pict>
          <v:shape xmlns:v="urn:schemas-microsoft-com:vml" id="_x00001041" style="position:absolute;margin-left:13pt;margin-top:1pt;z-index:-1677304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42" o:title=""/>
          </v:shape>
        </w:pict>
      </w:r>
      <w:r>
        <w:rPr>
          <w:rFonts w:ascii="Arial" w:hAnsi="Arial" w:fareast="Arial" w:cs="Arial"/>
          <w:noProof w:val="on"/>
          <w:color w:val="000000"/>
          <w:sz w:val="14"/>
          <w:szCs w:val="14"/>
        </w:rPr>
        <w:pict>
          <v:shape xmlns:v="urn:schemas-microsoft-com:vml" id="_x00001042" style="position:absolute;margin-left:13pt;margin-top:29.55pt;z-index:-1677304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043" o:title=""/>
          </v:shape>
        </w:pict>
      </w:r>
      <w:r>
        <w:rPr>
          <w:rFonts w:ascii="Arial" w:hAnsi="Arial" w:fareast="Arial" w:cs="Arial"/>
          <w:noProof w:val="on"/>
          <w:color w:val="000000"/>
          <w:sz w:val="14"/>
          <w:szCs w:val="14"/>
        </w:rPr>
        <w:pict>
          <v:shape xmlns:v="urn:schemas-microsoft-com:vml" id="_x00001043" style="position:absolute;margin-left:13pt;margin-top:238.2pt;z-index:-16773040;width:53.8pt;height:2.75pt;mso-position-horizontal:absolute;mso-position-horizontal-relative:page;mso-position-vertical:absolute;mso-position-vertical-relative:page" type="#_x0000_t75">
            <v:imageData xmlns:o="urn:schemas-microsoft-com:office:office" xmlns:r="http://schemas.openxmlformats.org/officeDocument/2006/relationships" r:id="rId1044" o:title=""/>
          </v:shape>
        </w:pict>
      </w:r>
      <w:r>
        <w:rPr>
          <w:rFonts w:ascii="Arial" w:hAnsi="Arial" w:fareast="Arial" w:cs="Arial"/>
          <w:noProof w:val="on"/>
          <w:color w:val="000000"/>
          <w:sz w:val="14"/>
          <w:szCs w:val="14"/>
        </w:rPr>
        <w:pict>
          <v:shape xmlns:v="urn:schemas-microsoft-com:vml" id="_x00001044" style="position:absolute;margin-left:13pt;margin-top:274.25pt;z-index:-16773036;width:153.95pt;height:2.75pt;mso-position-horizontal:absolute;mso-position-horizontal-relative:page;mso-position-vertical:absolute;mso-position-vertical-relative:page" type="#_x0000_t75">
            <v:imageData xmlns:o="urn:schemas-microsoft-com:office:office" xmlns:r="http://schemas.openxmlformats.org/officeDocument/2006/relationships" r:id="rId1045" o:title=""/>
          </v:shape>
        </w:pict>
      </w:r>
      <w:r>
        <w:rPr>
          <w:rFonts w:ascii="Arial" w:hAnsi="Arial" w:fareast="Arial" w:cs="Arial"/>
          <w:noProof w:val="on"/>
          <w:color w:val="000000"/>
          <w:sz w:val="14"/>
          <w:szCs w:val="14"/>
        </w:rPr>
        <w:pict>
          <v:shape xmlns:v="urn:schemas-microsoft-com:vml" id="_x00001045" style="position:absolute;margin-left:13pt;margin-top:382.3pt;z-index:-16773032;width:48.15pt;height:2.75pt;mso-position-horizontal:absolute;mso-position-horizontal-relative:page;mso-position-vertical:absolute;mso-position-vertical-relative:page" type="#_x0000_t75">
            <v:imageData xmlns:o="urn:schemas-microsoft-com:office:office" xmlns:r="http://schemas.openxmlformats.org/officeDocument/2006/relationships" r:id="rId1046" o:title=""/>
          </v:shape>
        </w:pict>
      </w:r>
      <w:r>
        <w:rPr>
          <w:rFonts w:ascii="Arial" w:hAnsi="Arial" w:fareast="Arial" w:cs="Arial"/>
          <w:noProof w:val="on"/>
          <w:color w:val="000000"/>
          <w:sz w:val="14"/>
          <w:szCs w:val="14"/>
        </w:rPr>
        <w:pict>
          <v:shape xmlns:v="urn:schemas-microsoft-com:vml" id="_x00001046" style="position:absolute;margin-left:13pt;margin-top:562.45pt;z-index:-16773028;width:43.1pt;height:2.75pt;mso-position-horizontal:absolute;mso-position-horizontal-relative:page;mso-position-vertical:absolute;mso-position-vertical-relative:page" type="#_x0000_t75">
            <v:imageData xmlns:o="urn:schemas-microsoft-com:office:office" xmlns:r="http://schemas.openxmlformats.org/officeDocument/2006/relationships" r:id="rId1047" o:title=""/>
          </v:shape>
        </w:pict>
      </w:r>
    </w:p>
    <w:p>
      <w:pPr>
        <w:pStyle w:val="Normal"/>
        <w:framePr w:w="480" w:hAnchor="page" w:vAnchor="page" w:x="6020" w:y="110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27</w:t>
      </w:r>
    </w:p>
    <w:p>
      <w:pPr>
        <w:pStyle w:val="Normal"/>
        <w:framePr w:w="8714"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association) and the Delaware General Corporation Law relating to shareholders’ rights.</w:t>
      </w:r>
    </w:p>
    <w:p>
      <w:pPr>
        <w:pStyle w:val="Normal"/>
        <w:framePr w:w="14189" w:hAnchor="page" w:vAnchor="page" w:x="280"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following table provides a comparison between certain statutory provisions of the Companies Law (together with the provisions of our articles of</w:t>
      </w:r>
    </w:p>
    <w:p>
      <w:pPr>
        <w:pStyle w:val="Normal"/>
        <w:framePr w:w="13402" w:hAnchor="page" w:vAnchor="page" w:x="280"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Companies Law and common law. The Companies Law differs from laws applicable to U.S. corporations and their shareholders. The</w:t>
      </w:r>
    </w:p>
    <w:p>
      <w:pPr>
        <w:pStyle w:val="Normal"/>
        <w:framePr w:w="13475" w:hAnchor="page" w:vAnchor="page" w:x="747"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corporate affairs are governed by our memorandum and articles of association and the provisions of applicable Cyprus law, including</w:t>
      </w:r>
    </w:p>
    <w:p>
      <w:pPr>
        <w:pStyle w:val="Normal"/>
        <w:framePr w:w="11602" w:hAnchor="page" w:vAnchor="page" w:x="280" w:y="951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Material Differences in Cyprus Law and our Amended and Restated Articles of Association and Delaware Law</w:t>
      </w:r>
    </w:p>
    <w:p>
      <w:pPr>
        <w:pStyle w:val="Normal"/>
        <w:framePr w:w="4067"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upon such terms as the court may order.</w:t>
      </w:r>
    </w:p>
    <w:p>
      <w:pPr>
        <w:pStyle w:val="Normal"/>
        <w:framePr w:w="14157"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bidder to acquire their shares and the bidder shall be bound to do so upon the same terms as in the offer or as may be agreed between them or</w:t>
      </w:r>
    </w:p>
    <w:p>
      <w:pPr>
        <w:pStyle w:val="Normal"/>
        <w:framePr w:w="14180"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gives the 90%, it must give notice of the fact to the remaining shareholders and such shareholders may, within three months of the notice, require</w:t>
      </w:r>
    </w:p>
    <w:p>
      <w:pPr>
        <w:pStyle w:val="Normal"/>
        <w:framePr w:w="14251"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sufficient shares to aggregate, together with those which it already holds, more than 90%, then, within one month of the date of the transfer which</w:t>
      </w:r>
    </w:p>
    <w:p>
      <w:pPr>
        <w:pStyle w:val="Normal"/>
        <w:framePr w:w="13808" w:hAnchor="page" w:vAnchor="page" w:x="280" w:y="79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concerned, additional requirements need to be met before the minority can be squeezed out. If the company making the takeover bid acquires</w:t>
      </w:r>
    </w:p>
    <w:p>
      <w:pPr>
        <w:pStyle w:val="Normal"/>
        <w:framePr w:w="13378"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can persuade the Cypriot courts not to permit the acquisition. If the offeror company already holds more than 10%, in value of the shares</w:t>
      </w:r>
    </w:p>
    <w:p>
      <w:pPr>
        <w:pStyle w:val="Normal"/>
        <w:framePr w:w="13903"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 concerned, the offeror can upon the same terms acquire the shares of shareholders who have not accepted the offer, unless such persons</w:t>
      </w:r>
    </w:p>
    <w:p>
      <w:pPr>
        <w:pStyle w:val="Normal"/>
        <w:framePr w:w="14021"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takeover bid for all the shares or for the whole of any class of shares of another company, and the offer is accepted by the holders of 90% of the</w:t>
      </w:r>
    </w:p>
    <w:p>
      <w:pPr>
        <w:pStyle w:val="Normal"/>
        <w:framePr w:w="13484"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Companies Law contains provisions in respect of squeeze-out rights. The effect of these provisions is that, where a company makes a</w:t>
      </w:r>
    </w:p>
    <w:p>
      <w:pPr>
        <w:pStyle w:val="Normal"/>
        <w:framePr w:w="12428"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listed on a regulated market in the EEA. Neither our shares nor depositary receipts are listed on a regulated market in the EEA.</w:t>
      </w:r>
    </w:p>
    <w:p>
      <w:pPr>
        <w:pStyle w:val="Normal"/>
        <w:framePr w:w="14082"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receipts of a Cypriot company even if such an acquisition confers on such person control over us if neither the shares nor depositary receipts are</w:t>
      </w:r>
    </w:p>
    <w:p>
      <w:pPr>
        <w:pStyle w:val="Normal"/>
        <w:framePr w:w="14117"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of the date hereof, Cypriot law does not contain any requirement for a mandatory offer to be made by a person acquiring shares or depositary</w:t>
      </w:r>
    </w:p>
    <w:p>
      <w:pPr>
        <w:pStyle w:val="Normal"/>
        <w:framePr w:w="9732" w:hAnchor="page" w:vAnchor="page" w:x="280" w:y="5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company, except that a shareholder may become personally liable by reason of his or her own acts.</w:t>
      </w:r>
    </w:p>
    <w:p>
      <w:pPr>
        <w:pStyle w:val="Normal"/>
        <w:framePr w:w="13733"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liability of our shareholders is limited. Under the Companies Law, a shareholder of a company is not personally liable for the acts of the</w:t>
      </w:r>
    </w:p>
    <w:p>
      <w:pPr>
        <w:pStyle w:val="Normal"/>
        <w:framePr w:w="3810" w:hAnchor="page" w:vAnchor="page" w:x="280" w:y="4951"/>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Relevant Provisions of Cypriot law</w:t>
      </w:r>
    </w:p>
    <w:p>
      <w:pPr>
        <w:pStyle w:val="Normal"/>
        <w:framePr w:w="14217" w:hAnchor="page" w:vAnchor="page" w:x="280" w:y="43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There is no limitation under Cypriot law or our articles of association on the right of non-Cypriot residents or nationals to own or vote our shares.</w:t>
      </w:r>
    </w:p>
    <w:p>
      <w:pPr>
        <w:pStyle w:val="Normal"/>
        <w:framePr w:w="9488"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common form or in any other form, including electronic form, which the directors may approve.</w:t>
      </w:r>
    </w:p>
    <w:p>
      <w:pPr>
        <w:pStyle w:val="Normal"/>
        <w:framePr w:w="14168"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out above and in our articles of association, shareholders are entitled to transfer all or any of their shares by instrument of transfer in any usual or</w:t>
      </w:r>
    </w:p>
    <w:p>
      <w:pPr>
        <w:pStyle w:val="Normal"/>
        <w:framePr w:w="13954"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transferor will be deemed to be the holder of the share until the name of the transferee is entered into the register of shareholders. Except as set</w:t>
      </w:r>
    </w:p>
    <w:p>
      <w:pPr>
        <w:pStyle w:val="Normal"/>
        <w:framePr w:w="14188"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Form and transfer of shares. The instrument of transfer of any share must be executed by or on behalf of the transferor and the transferee, and the</w:t>
      </w:r>
    </w:p>
    <w:p>
      <w:pPr>
        <w:pStyle w:val="Normal"/>
        <w:framePr w:w="1031"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liability.</w:t>
      </w:r>
    </w:p>
    <w:p>
      <w:pPr>
        <w:pStyle w:val="Normal"/>
        <w:framePr w:w="13922"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contributories as the liquidator shall think fit, but so that no shareholder is compelled to accept any shares or other securities with any attached</w:t>
      </w:r>
    </w:p>
    <w:p>
      <w:pPr>
        <w:pStyle w:val="Normal"/>
        <w:framePr w:w="14080"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Law, (i) divide all or part of our assets among the shareholders; and (ii) vest the whole or any part of such assets in trustees for the benefit of the</w:t>
      </w:r>
    </w:p>
    <w:p>
      <w:pPr>
        <w:pStyle w:val="Normal"/>
        <w:framePr w:w="13877"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Winding Up. If our company is wound up, the liquidator may, upon a special resolution and any other procedure prescribed by the Companies</w:t>
      </w:r>
    </w:p>
    <w:p>
      <w:pPr>
        <w:pStyle w:val="Normal"/>
        <w:framePr w:w="3794"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do so from time to time in the future.</w:t>
      </w:r>
    </w:p>
    <w:p>
      <w:pPr>
        <w:pStyle w:val="Normal"/>
        <w:framePr w:w="13961"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 in any dividend or other distribution we pay. We have historically paid dividends in the past and currently expect that we will continue to</w:t>
      </w:r>
    </w:p>
    <w:p>
      <w:pPr>
        <w:pStyle w:val="Normal"/>
        <w:framePr w:w="14069"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next year any profits it may think prudent not to distribute as a dividend. The class A shares and the class B shares have the right to an equal</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0"/>
          <w:cols w:space="720" w:sep="off"/>
          <w:docGrid w:line-pitch="31680"/>
        </w:sectPr>
      </w:pPr>
      <w:r>
        <w:rPr>
          <w:rFonts w:ascii="Arial" w:hAnsi="Arial" w:fareast="Arial" w:cs="Arial"/>
          <w:noProof w:val="on"/>
          <w:color w:val="000000"/>
          <w:sz w:val="14"/>
          <w:szCs w:val="14"/>
        </w:rPr>
        <w:pict>
          <v:shape xmlns:v="urn:schemas-microsoft-com:vml" id="_x00001047" style="position:absolute;margin-left:7pt;margin-top:1pt;z-index:-1677302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048" o:title=""/>
          </v:shape>
        </w:pict>
      </w:r>
      <w:r>
        <w:rPr>
          <w:rFonts w:ascii="Arial" w:hAnsi="Arial" w:fareast="Arial" w:cs="Arial"/>
          <w:noProof w:val="on"/>
          <w:color w:val="000000"/>
          <w:sz w:val="14"/>
          <w:szCs w:val="14"/>
        </w:rPr>
        <w:pict>
          <v:shape xmlns:v="urn:schemas-microsoft-com:vml" id="_x00001048" style="position:absolute;margin-left:13pt;margin-top:1pt;z-index:-1677302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49" o:title=""/>
          </v:shape>
        </w:pict>
      </w:r>
      <w:r>
        <w:rPr>
          <w:rFonts w:ascii="Arial" w:hAnsi="Arial" w:fareast="Arial" w:cs="Arial"/>
          <w:noProof w:val="on"/>
          <w:color w:val="000000"/>
          <w:sz w:val="14"/>
          <w:szCs w:val="14"/>
        </w:rPr>
        <w:pict>
          <v:shape xmlns:v="urn:schemas-microsoft-com:vml" id="_x00001049" style="position:absolute;margin-left:13pt;margin-top:2.5pt;z-index:-1677301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50" o:title=""/>
          </v:shape>
        </w:pict>
      </w:r>
      <w:r>
        <w:rPr>
          <w:rFonts w:ascii="Arial" w:hAnsi="Arial" w:fareast="Arial" w:cs="Arial"/>
          <w:noProof w:val="on"/>
          <w:color w:val="000000"/>
          <w:sz w:val="14"/>
          <w:szCs w:val="14"/>
        </w:rPr>
        <w:pict>
          <v:shape xmlns:v="urn:schemas-microsoft-com:vml" id="_x00001050" style="position:absolute;margin-left:597.75pt;margin-top:1pt;z-index:-1677301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51" o:title=""/>
          </v:shape>
        </w:pict>
      </w:r>
      <w:r>
        <w:rPr>
          <w:rFonts w:ascii="Arial" w:hAnsi="Arial" w:fareast="Arial" w:cs="Arial"/>
          <w:noProof w:val="on"/>
          <w:color w:val="000000"/>
          <w:sz w:val="14"/>
          <w:szCs w:val="14"/>
        </w:rPr>
        <w:pict>
          <v:shape xmlns:v="urn:schemas-microsoft-com:vml" id="_x00001051" style="position:absolute;margin-left:13pt;margin-top:1pt;z-index:-1677300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52" o:title=""/>
          </v:shape>
        </w:pict>
      </w:r>
      <w:r>
        <w:rPr>
          <w:rFonts w:ascii="Arial" w:hAnsi="Arial" w:fareast="Arial" w:cs="Arial"/>
          <w:noProof w:val="on"/>
          <w:color w:val="000000"/>
          <w:sz w:val="14"/>
          <w:szCs w:val="14"/>
        </w:rPr>
        <w:pict>
          <v:shape xmlns:v="urn:schemas-microsoft-com:vml" id="_x00001052" style="position:absolute;margin-left:13pt;margin-top:29.55pt;z-index:-1677300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053" o:title=""/>
          </v:shape>
        </w:pict>
      </w:r>
      <w:r>
        <w:rPr>
          <w:rFonts w:ascii="Arial" w:hAnsi="Arial" w:fareast="Arial" w:cs="Arial"/>
          <w:noProof w:val="on"/>
          <w:color w:val="000000"/>
          <w:sz w:val="14"/>
          <w:szCs w:val="14"/>
        </w:rPr>
        <w:pict>
          <v:shape xmlns:v="urn:schemas-microsoft-com:vml" id="_x00001053" style="position:absolute;margin-left:13pt;margin-top:106.1pt;z-index:-16773000;width:51.35pt;height:2.75pt;mso-position-horizontal:absolute;mso-position-horizontal-relative:page;mso-position-vertical:absolute;mso-position-vertical-relative:page" type="#_x0000_t75">
            <v:imageData xmlns:o="urn:schemas-microsoft-com:office:office" xmlns:r="http://schemas.openxmlformats.org/officeDocument/2006/relationships" r:id="rId1054" o:title=""/>
          </v:shape>
        </w:pict>
      </w:r>
      <w:r>
        <w:rPr>
          <w:rFonts w:ascii="Arial" w:hAnsi="Arial" w:fareast="Arial" w:cs="Arial"/>
          <w:noProof w:val="on"/>
          <w:color w:val="000000"/>
          <w:sz w:val="14"/>
          <w:szCs w:val="14"/>
        </w:rPr>
        <w:pict>
          <v:shape xmlns:v="urn:schemas-microsoft-com:vml" id="_x00001054" style="position:absolute;margin-left:13pt;margin-top:166.15pt;z-index:-16772996;width:112pt;height:2.75pt;mso-position-horizontal:absolute;mso-position-horizontal-relative:page;mso-position-vertical:absolute;mso-position-vertical-relative:page" type="#_x0000_t75">
            <v:imageData xmlns:o="urn:schemas-microsoft-com:office:office" xmlns:r="http://schemas.openxmlformats.org/officeDocument/2006/relationships" r:id="rId1055" o:title=""/>
          </v:shape>
        </w:pict>
      </w:r>
    </w:p>
    <w:p>
      <w:pPr>
        <w:pStyle w:val="Normal"/>
        <w:framePr w:w="480" w:hAnchor="page" w:vAnchor="page" w:x="6020" w:y="109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28</w:t>
      </w:r>
    </w:p>
    <w:p>
      <w:pPr>
        <w:pStyle w:val="Normal"/>
        <w:framePr w:w="360" w:hAnchor="page" w:vAnchor="page" w:x="6240" w:y="105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040" w:hAnchor="page" w:vAnchor="page" w:x="6480" w:y="105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cumulative voting.</w:t>
      </w:r>
    </w:p>
    <w:p>
      <w:pPr>
        <w:pStyle w:val="Normal"/>
        <w:framePr w:w="7188" w:hAnchor="page" w:vAnchor="page" w:x="280" w:y="103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articles of association may explicitly provide for cumulative voting.</w:t>
      </w:r>
    </w:p>
    <w:p>
      <w:pPr>
        <w:pStyle w:val="Normal"/>
        <w:framePr w:w="5820" w:hAnchor="page" w:vAnchor="page" w:x="6480" w:y="103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certificate of incorporation may explicitly provide for</w:t>
      </w:r>
    </w:p>
    <w:p>
      <w:pPr>
        <w:pStyle w:val="Normal"/>
        <w:framePr w:w="6094" w:hAnchor="page" w:vAnchor="page" w:x="280" w:y="98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special resolution of a general meeting of our shareholders.</w:t>
      </w:r>
    </w:p>
    <w:p>
      <w:pPr>
        <w:pStyle w:val="Normal"/>
        <w:framePr w:w="360" w:hAnchor="page" w:vAnchor="page" w:x="6240" w:y="98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7301" w:hAnchor="page" w:vAnchor="page" w:x="280" w:y="96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vote of the holders of the shares of the relevant class, with the sanction of</w:t>
      </w:r>
    </w:p>
    <w:p>
      <w:pPr>
        <w:pStyle w:val="Normal"/>
        <w:framePr w:w="7301" w:hAnchor="page" w:vAnchor="page" w:x="280" w:y="93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association, the decision is passed by a resolution of seventy five per cent</w:t>
      </w:r>
    </w:p>
    <w:p>
      <w:pPr>
        <w:pStyle w:val="Normal"/>
        <w:framePr w:w="6354" w:hAnchor="page" w:vAnchor="page" w:x="6480" w:y="93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incorporation require approval of a majority of its shareholders.</w:t>
      </w:r>
    </w:p>
    <w:p>
      <w:pPr>
        <w:pStyle w:val="Normal"/>
        <w:framePr w:w="7154" w:hAnchor="page" w:vAnchor="page" w:x="280" w:y="91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least half of the issued share capital is represented. Under our articles of</w:t>
      </w:r>
    </w:p>
    <w:p>
      <w:pPr>
        <w:pStyle w:val="Normal"/>
        <w:framePr w:w="6747" w:hAnchor="page" w:vAnchor="page" w:x="6480" w:y="91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changes in the rights of shareholders as set forth in the certificate of</w:t>
      </w:r>
    </w:p>
    <w:p>
      <w:pPr>
        <w:pStyle w:val="Normal"/>
        <w:framePr w:w="7181" w:hAnchor="page" w:vAnchor="page" w:x="280" w:y="88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half of the issued share capital is represented and a simple majority of at</w:t>
      </w:r>
    </w:p>
    <w:p>
      <w:pPr>
        <w:pStyle w:val="Normal"/>
        <w:framePr w:w="6600" w:hAnchor="page" w:vAnchor="page" w:x="6480" w:y="88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corporation. Except as provided in the certificate of incorporation,</w:t>
      </w:r>
    </w:p>
    <w:p>
      <w:pPr>
        <w:pStyle w:val="Normal"/>
        <w:framePr w:w="7367" w:hAnchor="page" w:vAnchor="page" w:x="280" w:y="86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represented securities or to the represented issued share capital if less than</w:t>
      </w:r>
    </w:p>
    <w:p>
      <w:pPr>
        <w:pStyle w:val="Normal"/>
        <w:framePr w:w="6768" w:hAnchor="page" w:vAnchor="page" w:x="6480" w:y="86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incorporation may instead confer this right on the directors of the</w:t>
      </w:r>
    </w:p>
    <w:p>
      <w:pPr>
        <w:pStyle w:val="Normal"/>
        <w:framePr w:w="7328" w:hAnchor="page" w:vAnchor="page" w:x="280" w:y="84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passed by a majority of two thirds of the votes corresponding either to the</w:t>
      </w:r>
    </w:p>
    <w:p>
      <w:pPr>
        <w:pStyle w:val="Normal"/>
        <w:framePr w:w="6727" w:hAnchor="page" w:vAnchor="page" w:x="6480" w:y="84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have the right to amend the corporation’s bylaws, but the certificate</w:t>
      </w:r>
    </w:p>
    <w:p>
      <w:pPr>
        <w:pStyle w:val="Normal"/>
        <w:framePr w:w="6979" w:hAnchor="page" w:vAnchor="page" w:x="280" w:y="81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the change. In accordance with the Companies Law, the decision is</w:t>
      </w:r>
    </w:p>
    <w:p>
      <w:pPr>
        <w:pStyle w:val="Normal"/>
        <w:framePr w:w="6501" w:hAnchor="page" w:vAnchor="page" w:x="6480" w:y="81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 entitled to vote on the amendment. Shareholders generally</w:t>
      </w:r>
    </w:p>
    <w:p>
      <w:pPr>
        <w:pStyle w:val="Normal"/>
        <w:framePr w:w="7309" w:hAnchor="page" w:vAnchor="page" w:x="280" w:y="79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voting takes place for each class of shares the rights of which are effected</w:t>
      </w:r>
    </w:p>
    <w:p>
      <w:pPr>
        <w:pStyle w:val="Normal"/>
        <w:framePr w:w="6241" w:hAnchor="page" w:vAnchor="page" w:x="6480" w:y="79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approval of shareholders holding a majority of the outstanding</w:t>
      </w:r>
    </w:p>
    <w:p>
      <w:pPr>
        <w:pStyle w:val="Normal"/>
        <w:framePr w:w="7243" w:hAnchor="page" w:vAnchor="page" w:x="280" w:y="76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When the share capital is divided into different classes of shares separate</w:t>
      </w:r>
    </w:p>
    <w:p>
      <w:pPr>
        <w:pStyle w:val="Normal"/>
        <w:framePr w:w="6371" w:hAnchor="page" w:vAnchor="page" w:x="6480" w:y="76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Generally, a certificate of incorporation may be amended by the</w:t>
      </w:r>
    </w:p>
    <w:p>
      <w:pPr>
        <w:pStyle w:val="Normal"/>
        <w:framePr w:w="3307" w:hAnchor="page" w:vAnchor="page" w:x="280" w:y="72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duly convened general meeting.</w:t>
      </w:r>
    </w:p>
    <w:p>
      <w:pPr>
        <w:pStyle w:val="Normal"/>
        <w:framePr w:w="360" w:hAnchor="page" w:vAnchor="page" w:x="6240" w:y="72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7348" w:hAnchor="page" w:vAnchor="page" w:x="280" w:y="69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attached to our issued shares present and voting in person or by proxy at a</w:t>
      </w:r>
    </w:p>
    <w:p>
      <w:pPr>
        <w:pStyle w:val="Normal"/>
        <w:framePr w:w="3814" w:hAnchor="page" w:vAnchor="page" w:x="6480" w:y="69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quorum at a meeting of shareholders.</w:t>
      </w:r>
    </w:p>
    <w:p>
      <w:pPr>
        <w:pStyle w:val="Normal"/>
        <w:framePr w:w="6975" w:hAnchor="page" w:vAnchor="page" w:x="280" w:y="67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articles of association the quorum shall be 50.01% of the voting rights</w:t>
      </w:r>
    </w:p>
    <w:p>
      <w:pPr>
        <w:pStyle w:val="Normal"/>
        <w:framePr w:w="6726" w:hAnchor="page" w:vAnchor="page" w:x="6480" w:y="67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vote, present in person or represented by proxy, shall constitute a</w:t>
      </w:r>
    </w:p>
    <w:p>
      <w:pPr>
        <w:pStyle w:val="Normal"/>
        <w:framePr w:w="6950" w:hAnchor="page" w:vAnchor="page" w:x="280" w:y="64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company do not make other provision to this effect. Further to our</w:t>
      </w:r>
    </w:p>
    <w:p>
      <w:pPr>
        <w:pStyle w:val="Normal"/>
        <w:framePr w:w="6741" w:hAnchor="page" w:vAnchor="page" w:x="6480" w:y="64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absence of such specification, the majority of the shares entitled</w:t>
      </w:r>
    </w:p>
    <w:p>
      <w:pPr>
        <w:pStyle w:val="Normal"/>
        <w:framePr w:w="7181" w:hAnchor="page" w:vAnchor="page" w:x="280" w:y="62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personally present shall be a quorum unless the articles of association of</w:t>
      </w:r>
    </w:p>
    <w:p>
      <w:pPr>
        <w:pStyle w:val="Normal"/>
        <w:framePr w:w="6508" w:hAnchor="page" w:vAnchor="page" w:x="6480" w:y="62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less than one third of the shares entitled to vote at the meeting. In</w:t>
      </w:r>
    </w:p>
    <w:p>
      <w:pPr>
        <w:pStyle w:val="Normal"/>
        <w:framePr w:w="6726" w:hAnchor="page" w:vAnchor="page" w:x="280" w:y="60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constitute a quorum. Further to the Companies Law, three members</w:t>
      </w:r>
    </w:p>
    <w:p>
      <w:pPr>
        <w:pStyle w:val="Normal"/>
        <w:framePr w:w="6422" w:hAnchor="page" w:vAnchor="page" w:x="6480" w:y="60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constitute a quorum, but in no event shall a quorum consist of</w:t>
      </w:r>
    </w:p>
    <w:p>
      <w:pPr>
        <w:pStyle w:val="Normal"/>
        <w:framePr w:w="7301" w:hAnchor="page" w:vAnchor="page" w:x="280" w:y="57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articles of association shall specify the number of the shareholders to</w:t>
      </w:r>
    </w:p>
    <w:p>
      <w:pPr>
        <w:pStyle w:val="Normal"/>
        <w:framePr w:w="6620" w:hAnchor="page" w:vAnchor="page" w:x="6480" w:y="57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certificate of incorporation or bylaws may specify the number</w:t>
      </w:r>
    </w:p>
    <w:p>
      <w:pPr>
        <w:pStyle w:val="Normal"/>
        <w:framePr w:w="2258" w:hAnchor="page" w:vAnchor="page" w:x="280" w:y="52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act for him by proxy.</w:t>
      </w:r>
    </w:p>
    <w:p>
      <w:pPr>
        <w:pStyle w:val="Normal"/>
        <w:framePr w:w="360" w:hAnchor="page" w:vAnchor="page" w:x="6240" w:y="52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299" w:hAnchor="page" w:vAnchor="page" w:x="6480" w:y="52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persons to act for him by proxy.</w:t>
      </w:r>
    </w:p>
    <w:p>
      <w:pPr>
        <w:pStyle w:val="Normal"/>
        <w:framePr w:w="7354" w:hAnchor="page" w:vAnchor="page" w:x="280" w:y="50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person authorized to vote may authorize another person or persons to</w:t>
      </w:r>
    </w:p>
    <w:p>
      <w:pPr>
        <w:pStyle w:val="Normal"/>
        <w:framePr w:w="6314" w:hAnchor="page" w:vAnchor="page" w:x="6480" w:y="50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person authorized to vote may authorize another person or</w:t>
      </w:r>
    </w:p>
    <w:p>
      <w:pPr>
        <w:pStyle w:val="Normal"/>
        <w:framePr w:w="3131" w:hAnchor="page" w:vAnchor="page" w:x="280" w:y="4666"/>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Shareholder’s Voting Rights</w:t>
      </w:r>
    </w:p>
    <w:p>
      <w:pPr>
        <w:pStyle w:val="Normal"/>
        <w:framePr w:w="360" w:hAnchor="page" w:vAnchor="page" w:x="6240" w:y="46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452" w:hAnchor="page" w:vAnchor="page" w:x="280" w:y="41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communication, if any.</w:t>
      </w:r>
    </w:p>
    <w:p>
      <w:pPr>
        <w:pStyle w:val="Normal"/>
        <w:framePr w:w="360" w:hAnchor="page" w:vAnchor="page" w:x="6240" w:y="41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452" w:hAnchor="page" w:vAnchor="page" w:x="6480" w:y="41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communication, if any.</w:t>
      </w:r>
    </w:p>
    <w:p>
      <w:pPr>
        <w:pStyle w:val="Normal"/>
        <w:framePr w:w="5925" w:hAnchor="page" w:vAnchor="page" w:x="280" w:y="39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date and hour of the meeting, and the means of remote</w:t>
      </w:r>
    </w:p>
    <w:p>
      <w:pPr>
        <w:pStyle w:val="Normal"/>
        <w:framePr w:w="6758" w:hAnchor="page" w:vAnchor="page" w:x="6480" w:y="39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place, if any, date and hour of the meeting, and the means of remote</w:t>
      </w:r>
    </w:p>
    <w:p>
      <w:pPr>
        <w:pStyle w:val="Normal"/>
        <w:framePr w:w="7254" w:hAnchor="page" w:vAnchor="page" w:x="280" w:y="37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written notice of the meeting shall be given which shall state the place, if</w:t>
      </w:r>
    </w:p>
    <w:p>
      <w:pPr>
        <w:pStyle w:val="Normal"/>
        <w:framePr w:w="6588" w:hAnchor="page" w:vAnchor="page" w:x="6480" w:y="37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written notice of the meeting shall be given which shall state the</w:t>
      </w:r>
    </w:p>
    <w:p>
      <w:pPr>
        <w:pStyle w:val="Normal"/>
        <w:framePr w:w="6933" w:hAnchor="page" w:vAnchor="page" w:x="280" w:y="34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Whenever shareholders are required to take any action at a meeting, a</w:t>
      </w:r>
    </w:p>
    <w:p>
      <w:pPr>
        <w:pStyle w:val="Normal"/>
        <w:framePr w:w="6767" w:hAnchor="page" w:vAnchor="page" w:x="6480" w:y="34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Whenever shareholders are required to take any action at a meeting,</w:t>
      </w:r>
    </w:p>
    <w:p>
      <w:pPr>
        <w:pStyle w:val="Normal"/>
        <w:framePr w:w="3901" w:hAnchor="page" w:vAnchor="page" w:x="280" w:y="29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May be held inside or outside Cyprus.</w:t>
      </w:r>
    </w:p>
    <w:p>
      <w:pPr>
        <w:pStyle w:val="Normal"/>
        <w:framePr w:w="4415" w:hAnchor="page" w:vAnchor="page" w:x="6240" w:y="29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May be held inside or outside Delaware.</w:t>
      </w:r>
    </w:p>
    <w:p>
      <w:pPr>
        <w:pStyle w:val="Normal"/>
        <w:framePr w:w="1851" w:hAnchor="page" w:vAnchor="page" w:x="280" w:y="25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Companies Law.</w:t>
      </w:r>
    </w:p>
    <w:p>
      <w:pPr>
        <w:pStyle w:val="Normal"/>
        <w:framePr w:w="360" w:hAnchor="page" w:vAnchor="page" w:x="6240" w:y="25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594" w:hAnchor="page" w:vAnchor="page" w:x="6480" w:y="25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incorporation or bylaws.</w:t>
      </w:r>
    </w:p>
    <w:p>
      <w:pPr>
        <w:pStyle w:val="Normal"/>
        <w:framePr w:w="6594" w:hAnchor="page" w:vAnchor="page" w:x="280" w:y="22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if called by such shareholders in accordance with the</w:t>
      </w:r>
    </w:p>
    <w:p>
      <w:pPr>
        <w:pStyle w:val="Normal"/>
        <w:framePr w:w="6254" w:hAnchor="page" w:vAnchor="page" w:x="6480" w:y="22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or by any other person authorized in the certificate of</w:t>
      </w:r>
    </w:p>
    <w:p>
      <w:pPr>
        <w:pStyle w:val="Normal"/>
        <w:framePr w:w="6594" w:hAnchor="page" w:vAnchor="page" w:x="280" w:y="20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board of directors if a general meeting is called by the board or by</w:t>
      </w:r>
    </w:p>
    <w:p>
      <w:pPr>
        <w:pStyle w:val="Normal"/>
        <w:framePr w:w="6421" w:hAnchor="page" w:vAnchor="page" w:x="6480" w:y="20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special meeting of shareholders may be called by the board of</w:t>
      </w:r>
    </w:p>
    <w:p>
      <w:pPr>
        <w:pStyle w:val="Normal"/>
        <w:framePr w:w="7234" w:hAnchor="page" w:vAnchor="page" w:x="280" w:y="17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accordance with the Companies Law and articles of association by the</w:t>
      </w:r>
    </w:p>
    <w:p>
      <w:pPr>
        <w:pStyle w:val="Normal"/>
        <w:framePr w:w="6740" w:hAnchor="page" w:vAnchor="page" w:x="6480" w:y="17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place as designated in the certificate of incorporation or the bylaws.</w:t>
      </w:r>
    </w:p>
    <w:p>
      <w:pPr>
        <w:pStyle w:val="Normal"/>
        <w:framePr w:w="7347" w:hAnchor="page" w:vAnchor="page" w:x="280" w:y="15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May be held at such time or place as specified in the relevant notice given</w:t>
      </w:r>
    </w:p>
    <w:p>
      <w:pPr>
        <w:pStyle w:val="Normal"/>
        <w:framePr w:w="6261" w:hAnchor="page" w:vAnchor="page" w:x="6480" w:y="15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Annual shareholder meetings are typically held at such time or</w:t>
      </w:r>
    </w:p>
    <w:p>
      <w:pPr>
        <w:pStyle w:val="Normal"/>
        <w:framePr w:w="2496" w:hAnchor="page" w:vAnchor="page" w:x="280" w:y="116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Shareholder Meetings</w:t>
      </w:r>
    </w:p>
    <w:p>
      <w:pPr>
        <w:pStyle w:val="Normal"/>
        <w:framePr w:w="800" w:hAnchor="page" w:vAnchor="page" w:x="280" w:y="9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Cyprus</w:t>
      </w:r>
    </w:p>
    <w:p>
      <w:pPr>
        <w:pStyle w:val="Normal"/>
        <w:framePr w:w="288" w:hAnchor="page" w:vAnchor="page" w:x="6240" w:y="99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967" w:hAnchor="page" w:vAnchor="page" w:x="8897" w:y="9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Delaware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1"/>
          <w:cols w:space="720" w:sep="off"/>
          <w:docGrid w:line-pitch="31680"/>
        </w:sectPr>
      </w:pPr>
      <w:r>
        <w:rPr>
          <w:rFonts w:ascii="Arial" w:hAnsi="Arial" w:fareast="Arial" w:cs="Arial"/>
          <w:noProof w:val="on"/>
          <w:color w:val="000000"/>
          <w:sz w:val="14"/>
          <w:szCs w:val="14"/>
        </w:rPr>
        <w:pict>
          <v:shape xmlns:v="urn:schemas-microsoft-com:vml" id="_x00001055" style="position:absolute;margin-left:7pt;margin-top:1pt;z-index:-1677299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056" o:title=""/>
          </v:shape>
        </w:pict>
      </w:r>
      <w:r>
        <w:rPr>
          <w:rFonts w:ascii="Arial" w:hAnsi="Arial" w:fareast="Arial" w:cs="Arial"/>
          <w:noProof w:val="on"/>
          <w:color w:val="000000"/>
          <w:sz w:val="14"/>
          <w:szCs w:val="14"/>
        </w:rPr>
        <w:pict>
          <v:shape xmlns:v="urn:schemas-microsoft-com:vml" id="_x00001056" style="position:absolute;margin-left:13pt;margin-top:1pt;z-index:-1677298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57" o:title=""/>
          </v:shape>
        </w:pict>
      </w:r>
      <w:r>
        <w:rPr>
          <w:rFonts w:ascii="Arial" w:hAnsi="Arial" w:fareast="Arial" w:cs="Arial"/>
          <w:noProof w:val="on"/>
          <w:color w:val="000000"/>
          <w:sz w:val="14"/>
          <w:szCs w:val="14"/>
        </w:rPr>
        <w:pict>
          <v:shape xmlns:v="urn:schemas-microsoft-com:vml" id="_x00001057" style="position:absolute;margin-left:13pt;margin-top:2.5pt;z-index:-1677298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58" o:title=""/>
          </v:shape>
        </w:pict>
      </w:r>
      <w:r>
        <w:rPr>
          <w:rFonts w:ascii="Arial" w:hAnsi="Arial" w:fareast="Arial" w:cs="Arial"/>
          <w:noProof w:val="on"/>
          <w:color w:val="000000"/>
          <w:sz w:val="14"/>
          <w:szCs w:val="14"/>
        </w:rPr>
        <w:pict>
          <v:shape xmlns:v="urn:schemas-microsoft-com:vml" id="_x00001058" style="position:absolute;margin-left:597.75pt;margin-top:1pt;z-index:-1677298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59" o:title=""/>
          </v:shape>
        </w:pict>
      </w:r>
      <w:r>
        <w:rPr>
          <w:rFonts w:ascii="Arial" w:hAnsi="Arial" w:fareast="Arial" w:cs="Arial"/>
          <w:noProof w:val="on"/>
          <w:color w:val="000000"/>
          <w:sz w:val="14"/>
          <w:szCs w:val="14"/>
        </w:rPr>
        <w:pict>
          <v:shape xmlns:v="urn:schemas-microsoft-com:vml" id="_x00001059" style="position:absolute;margin-left:13pt;margin-top:1pt;z-index:-1677297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60" o:title=""/>
          </v:shape>
        </w:pict>
      </w:r>
      <w:r>
        <w:rPr>
          <w:rFonts w:ascii="Arial" w:hAnsi="Arial" w:fareast="Arial" w:cs="Arial"/>
          <w:noProof w:val="on"/>
          <w:color w:val="000000"/>
          <w:sz w:val="14"/>
          <w:szCs w:val="14"/>
        </w:rPr>
        <w:pict>
          <v:shape xmlns:v="urn:schemas-microsoft-com:vml" id="_x00001060" style="position:absolute;margin-left:13pt;margin-top:57.3pt;z-index:-16772972;width:27.5pt;height:2.75pt;mso-position-horizontal:absolute;mso-position-horizontal-relative:page;mso-position-vertical:absolute;mso-position-vertical-relative:page" type="#_x0000_t75">
            <v:imageData xmlns:o="urn:schemas-microsoft-com:office:office" xmlns:r="http://schemas.openxmlformats.org/officeDocument/2006/relationships" r:id="rId1061" o:title=""/>
          </v:shape>
        </w:pict>
      </w:r>
      <w:r>
        <w:rPr>
          <w:rFonts w:ascii="Arial" w:hAnsi="Arial" w:fareast="Arial" w:cs="Arial"/>
          <w:noProof w:val="on"/>
          <w:color w:val="000000"/>
          <w:sz w:val="14"/>
          <w:szCs w:val="14"/>
        </w:rPr>
        <w:pict>
          <v:shape xmlns:v="urn:schemas-microsoft-com:vml" id="_x00001061" style="position:absolute;margin-left:443.85pt;margin-top:57.3pt;z-index:-16772968;width:34.3pt;height:2.75pt;mso-position-horizontal:absolute;mso-position-horizontal-relative:page;mso-position-vertical:absolute;mso-position-vertical-relative:page" type="#_x0000_t75">
            <v:imageData xmlns:o="urn:schemas-microsoft-com:office:office" xmlns:r="http://schemas.openxmlformats.org/officeDocument/2006/relationships" r:id="rId1062" o:title=""/>
          </v:shape>
        </w:pict>
      </w:r>
      <w:r>
        <w:rPr>
          <w:rFonts w:ascii="Arial" w:hAnsi="Arial" w:fareast="Arial" w:cs="Arial"/>
          <w:noProof w:val="on"/>
          <w:color w:val="000000"/>
          <w:sz w:val="14"/>
          <w:szCs w:val="14"/>
        </w:rPr>
        <w:pict>
          <v:shape xmlns:v="urn:schemas-microsoft-com:vml" id="_x00001062" style="position:absolute;margin-left:13pt;margin-top:70.05pt;z-index:-16772964;width:96.6pt;height:2.75pt;mso-position-horizontal:absolute;mso-position-horizontal-relative:page;mso-position-vertical:absolute;mso-position-vertical-relative:page" type="#_x0000_t75">
            <v:imageData xmlns:o="urn:schemas-microsoft-com:office:office" xmlns:r="http://schemas.openxmlformats.org/officeDocument/2006/relationships" r:id="rId1063" o:title=""/>
          </v:shape>
        </w:pict>
      </w:r>
      <w:r>
        <w:rPr>
          <w:rFonts w:ascii="Arial" w:hAnsi="Arial" w:fareast="Arial" w:cs="Arial"/>
          <w:noProof w:val="on"/>
          <w:color w:val="000000"/>
          <w:sz w:val="14"/>
          <w:szCs w:val="14"/>
        </w:rPr>
        <w:pict>
          <v:shape xmlns:v="urn:schemas-microsoft-com:vml" id="_x00001063" style="position:absolute;margin-left:13pt;margin-top:244.95pt;z-index:-16772960;width:123.6pt;height:2.75pt;mso-position-horizontal:absolute;mso-position-horizontal-relative:page;mso-position-vertical:absolute;mso-position-vertical-relative:page" type="#_x0000_t75">
            <v:imageData xmlns:o="urn:schemas-microsoft-com:office:office" xmlns:r="http://schemas.openxmlformats.org/officeDocument/2006/relationships" r:id="rId1064" o:title=""/>
          </v:shape>
        </w:pict>
      </w:r>
      <w:r>
        <w:rPr>
          <w:rFonts w:ascii="Arial" w:hAnsi="Arial" w:fareast="Arial" w:cs="Arial"/>
          <w:noProof w:val="on"/>
          <w:color w:val="000000"/>
          <w:sz w:val="14"/>
          <w:szCs w:val="14"/>
        </w:rPr>
        <w:pict>
          <v:shape xmlns:v="urn:schemas-microsoft-com:vml" id="_x00001064" style="position:absolute;margin-left:13pt;margin-top:29.55pt;z-index:-1677295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065" o:title=""/>
          </v:shape>
        </w:pict>
      </w:r>
    </w:p>
    <w:p>
      <w:pPr>
        <w:pStyle w:val="Normal"/>
        <w:framePr w:w="480" w:hAnchor="page" w:vAnchor="page" w:x="6020" w:y="95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29</w:t>
      </w:r>
    </w:p>
    <w:p>
      <w:pPr>
        <w:pStyle w:val="Normal"/>
        <w:framePr w:w="360" w:hAnchor="page" w:vAnchor="page" w:x="6240" w:y="91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880" w:hAnchor="page" w:vAnchor="page" w:x="6480" w:y="91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interests of the corporation.</w:t>
      </w:r>
    </w:p>
    <w:p>
      <w:pPr>
        <w:pStyle w:val="Normal"/>
        <w:framePr w:w="6500" w:hAnchor="page" w:vAnchor="page" w:x="6480" w:y="88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director act in a manner he reasonably believes to be in the best</w:t>
      </w:r>
    </w:p>
    <w:p>
      <w:pPr>
        <w:pStyle w:val="Normal"/>
        <w:framePr w:w="6748" w:hAnchor="page" w:vAnchor="page" w:x="6480" w:y="86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best interest of the corporation. The duty of loyalty requires that</w:t>
      </w:r>
    </w:p>
    <w:p>
      <w:pPr>
        <w:pStyle w:val="Normal"/>
        <w:framePr w:w="6607" w:hAnchor="page" w:vAnchor="page" w:x="6480" w:y="84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 act in good faith, with the care of a prudent person, and in</w:t>
      </w:r>
    </w:p>
    <w:p>
      <w:pPr>
        <w:pStyle w:val="Normal"/>
        <w:framePr w:w="4759" w:hAnchor="page" w:vAnchor="page" w:x="280" w:y="81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person, and in the best interest of the company.</w:t>
      </w:r>
    </w:p>
    <w:p>
      <w:pPr>
        <w:pStyle w:val="Normal"/>
        <w:framePr w:w="6434" w:hAnchor="page" w:vAnchor="page" w:x="6480" w:y="81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corporation and its shareholders. The duty of care requires that a</w:t>
      </w:r>
    </w:p>
    <w:p>
      <w:pPr>
        <w:pStyle w:val="Normal"/>
        <w:framePr w:w="7063" w:hAnchor="page" w:vAnchor="page" w:x="280" w:y="79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and officers must act in good faith, with the care of a prudent</w:t>
      </w:r>
    </w:p>
    <w:p>
      <w:pPr>
        <w:pStyle w:val="Normal"/>
        <w:framePr w:w="5667" w:hAnchor="page" w:vAnchor="page" w:x="6480" w:y="79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have a duty of care and a duty of loyalty to the</w:t>
      </w:r>
    </w:p>
    <w:p>
      <w:pPr>
        <w:pStyle w:val="Normal"/>
        <w:framePr w:w="1954" w:hAnchor="page" w:vAnchor="page" w:x="280" w:y="754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Fiduciary Duties</w:t>
      </w:r>
    </w:p>
    <w:p>
      <w:pPr>
        <w:pStyle w:val="Normal"/>
        <w:framePr w:w="4941" w:hAnchor="page" w:vAnchor="page" w:x="280" w:y="70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contain not less than three independent directors.</w:t>
      </w:r>
    </w:p>
    <w:p>
      <w:pPr>
        <w:pStyle w:val="Normal"/>
        <w:framePr w:w="360" w:hAnchor="page" w:vAnchor="page" w:x="6240" w:y="70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648" w:hAnchor="page" w:vAnchor="page" w:x="280" w:y="68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independent. Pursuant to the articles of association, the board shall</w:t>
      </w:r>
    </w:p>
    <w:p>
      <w:pPr>
        <w:pStyle w:val="Normal"/>
        <w:framePr w:w="6772" w:hAnchor="page" w:vAnchor="page" w:x="280" w:y="65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independent. Under the Companies Law, directors do not have to be</w:t>
      </w:r>
    </w:p>
    <w:p>
      <w:pPr>
        <w:pStyle w:val="Normal"/>
        <w:framePr w:w="6548" w:hAnchor="page" w:vAnchor="page" w:x="280" w:y="63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domestic issuers, do not require the majority of directors to be</w:t>
      </w:r>
    </w:p>
    <w:p>
      <w:pPr>
        <w:pStyle w:val="Normal"/>
        <w:framePr w:w="7180" w:hAnchor="page" w:vAnchor="page" w:x="280" w:y="61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governance practices, which, unlike the applicable Nasdaq requirements</w:t>
      </w:r>
    </w:p>
    <w:p>
      <w:pPr>
        <w:pStyle w:val="Normal"/>
        <w:framePr w:w="7071" w:hAnchor="page" w:vAnchor="page" w:x="280" w:y="58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a foreign private issuer, we have elected to follow Cyprus corporate</w:t>
      </w:r>
    </w:p>
    <w:p>
      <w:pPr>
        <w:pStyle w:val="Normal"/>
        <w:framePr w:w="4141" w:hAnchor="page" w:vAnchor="page" w:x="6480" w:y="58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do not have to be independent.</w:t>
      </w:r>
    </w:p>
    <w:p>
      <w:pPr>
        <w:pStyle w:val="Normal"/>
        <w:framePr w:w="4040" w:hAnchor="page" w:vAnchor="page" w:x="280" w:y="53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terminate the appointment of the board.</w:t>
      </w:r>
    </w:p>
    <w:p>
      <w:pPr>
        <w:pStyle w:val="Normal"/>
        <w:framePr w:w="360" w:hAnchor="page" w:vAnchor="page" w:x="6240" w:y="53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679" w:hAnchor="page" w:vAnchor="page" w:x="280" w:y="51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our issued shares may, subject to following a specific procedure,</w:t>
      </w:r>
    </w:p>
    <w:p>
      <w:pPr>
        <w:pStyle w:val="Normal"/>
        <w:framePr w:w="7241" w:hAnchor="page" w:vAnchor="page" w:x="280" w:y="49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the board, members representing 10.01% of the voting rights attached</w:t>
      </w:r>
    </w:p>
    <w:p>
      <w:pPr>
        <w:pStyle w:val="Normal"/>
        <w:framePr w:w="3460" w:hAnchor="page" w:vAnchor="page" w:x="6480" w:y="49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vote at an election of directors.</w:t>
      </w:r>
    </w:p>
    <w:p>
      <w:pPr>
        <w:pStyle w:val="Normal"/>
        <w:framePr w:w="7287" w:hAnchor="page" w:vAnchor="page" w:x="280" w:y="46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board of directors exercises its right to appoint a director to fill a vacancy</w:t>
      </w:r>
    </w:p>
    <w:p>
      <w:pPr>
        <w:pStyle w:val="Normal"/>
        <w:framePr w:w="6750" w:hAnchor="page" w:vAnchor="page" w:x="6480" w:y="46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majority, or in some cases the supermajority, of the shares entitled</w:t>
      </w:r>
    </w:p>
    <w:p>
      <w:pPr>
        <w:pStyle w:val="Normal"/>
        <w:framePr w:w="7234" w:hAnchor="page" w:vAnchor="page" w:x="280" w:y="44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shareholders. In addition, our articles of association provide that if the</w:t>
      </w:r>
    </w:p>
    <w:p>
      <w:pPr>
        <w:pStyle w:val="Normal"/>
        <w:framePr w:w="6674" w:hAnchor="page" w:vAnchor="page" w:x="6480" w:y="44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may be removed, with or without cause, by the holders of</w:t>
      </w:r>
    </w:p>
    <w:p>
      <w:pPr>
        <w:pStyle w:val="Normal"/>
        <w:framePr w:w="7381" w:hAnchor="page" w:vAnchor="page" w:x="280" w:y="41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can be removed by an ordinary resolution at the general meeting</w:t>
      </w:r>
    </w:p>
    <w:p>
      <w:pPr>
        <w:pStyle w:val="Normal"/>
        <w:framePr w:w="6134" w:hAnchor="page" w:vAnchor="page" w:x="6480" w:y="41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Barring certain exceptions, any director or the entire board of</w:t>
      </w:r>
    </w:p>
    <w:p>
      <w:pPr>
        <w:pStyle w:val="Normal"/>
        <w:framePr w:w="4553" w:hAnchor="page" w:vAnchor="page" w:x="280" w:y="37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a specific procedure of electing directors.</w:t>
      </w:r>
    </w:p>
    <w:p>
      <w:pPr>
        <w:pStyle w:val="Normal"/>
        <w:framePr w:w="360" w:hAnchor="page" w:vAnchor="page" w:x="6240" w:y="37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4374" w:hAnchor="page" w:vAnchor="page" w:x="6480" w:y="37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entitled to vote on the election of directors.</w:t>
      </w:r>
    </w:p>
    <w:p>
      <w:pPr>
        <w:pStyle w:val="Normal"/>
        <w:framePr w:w="7261" w:hAnchor="page" w:vAnchor="page" w:x="280" w:y="34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or the board of directors. Our articles of association provide</w:t>
      </w:r>
    </w:p>
    <w:p>
      <w:pPr>
        <w:pStyle w:val="Normal"/>
        <w:framePr w:w="6767" w:hAnchor="page" w:vAnchor="page" w:x="6480" w:y="34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bylaws, directors are elected by a plurality of the votes of the shares</w:t>
      </w:r>
    </w:p>
    <w:p>
      <w:pPr>
        <w:pStyle w:val="Normal"/>
        <w:framePr w:w="6814" w:hAnchor="page" w:vAnchor="page" w:x="280" w:y="32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can be appointed by either a vote at the general meeting of</w:t>
      </w:r>
    </w:p>
    <w:p>
      <w:pPr>
        <w:pStyle w:val="Normal"/>
        <w:framePr w:w="6307" w:hAnchor="page" w:vAnchor="page" w:x="6480" w:y="32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Unless otherwise specified in the certificate of incorporation or</w:t>
      </w:r>
    </w:p>
    <w:p>
      <w:pPr>
        <w:pStyle w:val="Normal"/>
        <w:framePr w:w="360" w:hAnchor="page" w:vAnchor="page" w:x="6240" w:y="27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227" w:hAnchor="page" w:vAnchor="page" w:x="6480" w:y="27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certificate of incorporation.</w:t>
      </w:r>
    </w:p>
    <w:p>
      <w:pPr>
        <w:pStyle w:val="Normal"/>
        <w:framePr w:w="3727" w:hAnchor="page" w:vAnchor="page" w:x="280" w:y="25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general meeting of the shareholders.</w:t>
      </w:r>
    </w:p>
    <w:p>
      <w:pPr>
        <w:pStyle w:val="Normal"/>
        <w:framePr w:w="6561" w:hAnchor="page" w:vAnchor="page" w:x="6480" w:y="25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case a change in the number shall be made only by amendment of</w:t>
      </w:r>
    </w:p>
    <w:p>
      <w:pPr>
        <w:pStyle w:val="Normal"/>
        <w:framePr w:w="7261" w:hAnchor="page" w:vAnchor="page" w:x="280" w:y="22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A change in the number of directors shall be determined by the</w:t>
      </w:r>
    </w:p>
    <w:p>
      <w:pPr>
        <w:pStyle w:val="Normal"/>
        <w:framePr w:w="6601" w:hAnchor="page" w:vAnchor="page" w:x="6480" w:y="22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certificate of incorporation fixes the number of directors, in which</w:t>
      </w:r>
    </w:p>
    <w:p>
      <w:pPr>
        <w:pStyle w:val="Normal"/>
        <w:framePr w:w="7101" w:hAnchor="page" w:vAnchor="page" w:x="280" w:y="20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 the articles of association, the board shall consist of up to twelve</w:t>
      </w:r>
    </w:p>
    <w:p>
      <w:pPr>
        <w:pStyle w:val="Normal"/>
        <w:framePr w:w="6655" w:hAnchor="page" w:vAnchor="page" w:x="6480" w:y="20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Number of board members shall be fixed by the bylaws, unless the</w:t>
      </w:r>
    </w:p>
    <w:p>
      <w:pPr>
        <w:pStyle w:val="Normal"/>
        <w:framePr w:w="4495" w:hAnchor="page" w:vAnchor="page" w:x="280" w:y="15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Board must consist of at least two members.</w:t>
      </w:r>
    </w:p>
    <w:p>
      <w:pPr>
        <w:pStyle w:val="Normal"/>
        <w:framePr w:w="4663" w:hAnchor="page" w:vAnchor="page" w:x="6240" w:y="15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Board must consist of at least one member.</w:t>
      </w:r>
    </w:p>
    <w:p>
      <w:pPr>
        <w:pStyle w:val="Normal"/>
        <w:framePr w:w="1196" w:hAnchor="page" w:vAnchor="page" w:x="280" w:y="116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Directors</w:t>
      </w:r>
    </w:p>
    <w:p>
      <w:pPr>
        <w:pStyle w:val="Normal"/>
        <w:framePr w:w="800" w:hAnchor="page" w:vAnchor="page" w:x="280" w:y="9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Cyprus</w:t>
      </w:r>
    </w:p>
    <w:p>
      <w:pPr>
        <w:pStyle w:val="Normal"/>
        <w:framePr w:w="288" w:hAnchor="page" w:vAnchor="page" w:x="6240" w:y="99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967" w:hAnchor="page" w:vAnchor="page" w:x="8897" w:y="9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Delaware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2"/>
          <w:cols w:space="720" w:sep="off"/>
          <w:docGrid w:line-pitch="31680"/>
        </w:sectPr>
      </w:pPr>
      <w:r>
        <w:rPr>
          <w:rFonts w:ascii="Arial" w:hAnsi="Arial" w:fareast="Arial" w:cs="Arial"/>
          <w:noProof w:val="on"/>
          <w:color w:val="000000"/>
          <w:sz w:val="14"/>
          <w:szCs w:val="14"/>
        </w:rPr>
        <w:pict>
          <v:shape xmlns:v="urn:schemas-microsoft-com:vml" id="_x00001065" style="position:absolute;margin-left:7pt;margin-top:1pt;z-index:-1677295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066" o:title=""/>
          </v:shape>
        </w:pict>
      </w:r>
      <w:r>
        <w:rPr>
          <w:rFonts w:ascii="Arial" w:hAnsi="Arial" w:fareast="Arial" w:cs="Arial"/>
          <w:noProof w:val="on"/>
          <w:color w:val="000000"/>
          <w:sz w:val="14"/>
          <w:szCs w:val="14"/>
        </w:rPr>
        <w:pict>
          <v:shape xmlns:v="urn:schemas-microsoft-com:vml" id="_x00001066" style="position:absolute;margin-left:13pt;margin-top:1pt;z-index:-1677294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67" o:title=""/>
          </v:shape>
        </w:pict>
      </w:r>
      <w:r>
        <w:rPr>
          <w:rFonts w:ascii="Arial" w:hAnsi="Arial" w:fareast="Arial" w:cs="Arial"/>
          <w:noProof w:val="on"/>
          <w:color w:val="000000"/>
          <w:sz w:val="14"/>
          <w:szCs w:val="14"/>
        </w:rPr>
        <w:pict>
          <v:shape xmlns:v="urn:schemas-microsoft-com:vml" id="_x00001067" style="position:absolute;margin-left:13pt;margin-top:2.5pt;z-index:-1677294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68" o:title=""/>
          </v:shape>
        </w:pict>
      </w:r>
      <w:r>
        <w:rPr>
          <w:rFonts w:ascii="Arial" w:hAnsi="Arial" w:fareast="Arial" w:cs="Arial"/>
          <w:noProof w:val="on"/>
          <w:color w:val="000000"/>
          <w:sz w:val="14"/>
          <w:szCs w:val="14"/>
        </w:rPr>
        <w:pict>
          <v:shape xmlns:v="urn:schemas-microsoft-com:vml" id="_x00001068" style="position:absolute;margin-left:597.75pt;margin-top:1pt;z-index:-1677294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69" o:title=""/>
          </v:shape>
        </w:pict>
      </w:r>
      <w:r>
        <w:rPr>
          <w:rFonts w:ascii="Arial" w:hAnsi="Arial" w:fareast="Arial" w:cs="Arial"/>
          <w:noProof w:val="on"/>
          <w:color w:val="000000"/>
          <w:sz w:val="14"/>
          <w:szCs w:val="14"/>
        </w:rPr>
        <w:pict>
          <v:shape xmlns:v="urn:schemas-microsoft-com:vml" id="_x00001069" style="position:absolute;margin-left:13pt;margin-top:1pt;z-index:-1677293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70" o:title=""/>
          </v:shape>
        </w:pict>
      </w:r>
      <w:r>
        <w:rPr>
          <w:rFonts w:ascii="Arial" w:hAnsi="Arial" w:fareast="Arial" w:cs="Arial"/>
          <w:noProof w:val="on"/>
          <w:color w:val="000000"/>
          <w:sz w:val="14"/>
          <w:szCs w:val="14"/>
        </w:rPr>
        <w:pict>
          <v:shape xmlns:v="urn:schemas-microsoft-com:vml" id="_x00001070" style="position:absolute;margin-left:13pt;margin-top:57.3pt;z-index:-16772932;width:27.5pt;height:2.75pt;mso-position-horizontal:absolute;mso-position-horizontal-relative:page;mso-position-vertical:absolute;mso-position-vertical-relative:page" type="#_x0000_t75">
            <v:imageData xmlns:o="urn:schemas-microsoft-com:office:office" xmlns:r="http://schemas.openxmlformats.org/officeDocument/2006/relationships" r:id="rId1071" o:title=""/>
          </v:shape>
        </w:pict>
      </w:r>
      <w:r>
        <w:rPr>
          <w:rFonts w:ascii="Arial" w:hAnsi="Arial" w:fareast="Arial" w:cs="Arial"/>
          <w:noProof w:val="on"/>
          <w:color w:val="000000"/>
          <w:sz w:val="14"/>
          <w:szCs w:val="14"/>
        </w:rPr>
        <w:pict>
          <v:shape xmlns:v="urn:schemas-microsoft-com:vml" id="_x00001071" style="position:absolute;margin-left:443.85pt;margin-top:57.3pt;z-index:-16772928;width:34.3pt;height:2.75pt;mso-position-horizontal:absolute;mso-position-horizontal-relative:page;mso-position-vertical:absolute;mso-position-vertical-relative:page" type="#_x0000_t75">
            <v:imageData xmlns:o="urn:schemas-microsoft-com:office:office" xmlns:r="http://schemas.openxmlformats.org/officeDocument/2006/relationships" r:id="rId1072" o:title=""/>
          </v:shape>
        </w:pict>
      </w:r>
      <w:r>
        <w:rPr>
          <w:rFonts w:ascii="Arial" w:hAnsi="Arial" w:fareast="Arial" w:cs="Arial"/>
          <w:noProof w:val="on"/>
          <w:color w:val="000000"/>
          <w:sz w:val="14"/>
          <w:szCs w:val="14"/>
        </w:rPr>
        <w:pict>
          <v:shape xmlns:v="urn:schemas-microsoft-com:vml" id="_x00001072" style="position:absolute;margin-left:13pt;margin-top:70.05pt;z-index:-16772924;width:41.8pt;height:2.75pt;mso-position-horizontal:absolute;mso-position-horizontal-relative:page;mso-position-vertical:absolute;mso-position-vertical-relative:page" type="#_x0000_t75">
            <v:imageData xmlns:o="urn:schemas-microsoft-com:office:office" xmlns:r="http://schemas.openxmlformats.org/officeDocument/2006/relationships" r:id="rId1073" o:title=""/>
          </v:shape>
        </w:pict>
      </w:r>
      <w:r>
        <w:rPr>
          <w:rFonts w:ascii="Arial" w:hAnsi="Arial" w:fareast="Arial" w:cs="Arial"/>
          <w:noProof w:val="on"/>
          <w:color w:val="000000"/>
          <w:sz w:val="14"/>
          <w:szCs w:val="14"/>
        </w:rPr>
        <w:pict>
          <v:shape xmlns:v="urn:schemas-microsoft-com:vml" id="_x00001073" style="position:absolute;margin-left:13pt;margin-top:389.1pt;z-index:-16772920;width:73.3pt;height:2.75pt;mso-position-horizontal:absolute;mso-position-horizontal-relative:page;mso-position-vertical:absolute;mso-position-vertical-relative:page" type="#_x0000_t75">
            <v:imageData xmlns:o="urn:schemas-microsoft-com:office:office" xmlns:r="http://schemas.openxmlformats.org/officeDocument/2006/relationships" r:id="rId1074" o:title=""/>
          </v:shape>
        </w:pict>
      </w:r>
      <w:r>
        <w:rPr>
          <w:rFonts w:ascii="Arial" w:hAnsi="Arial" w:fareast="Arial" w:cs="Arial"/>
          <w:noProof w:val="on"/>
          <w:color w:val="000000"/>
          <w:sz w:val="14"/>
          <w:szCs w:val="14"/>
        </w:rPr>
        <w:pict>
          <v:shape xmlns:v="urn:schemas-microsoft-com:vml" id="_x00001074" style="position:absolute;margin-left:13pt;margin-top:29.55pt;z-index:-1677291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075" o:title=""/>
          </v:shape>
        </w:pict>
      </w:r>
    </w:p>
    <w:p>
      <w:pPr>
        <w:pStyle w:val="Normal"/>
        <w:framePr w:w="480" w:hAnchor="page" w:vAnchor="page" w:x="6020" w:y="114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30</w:t>
      </w:r>
    </w:p>
    <w:p>
      <w:pPr>
        <w:pStyle w:val="Normal"/>
        <w:framePr w:w="1140" w:hAnchor="page" w:vAnchor="page" w:x="280" w:y="110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w:t>
      </w:r>
    </w:p>
    <w:p>
      <w:pPr>
        <w:pStyle w:val="Normal"/>
        <w:framePr w:w="360" w:hAnchor="page" w:vAnchor="page" w:x="6240" w:y="110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620" w:hAnchor="page" w:vAnchor="page" w:x="6480" w:y="110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special shareholder vote.</w:t>
      </w:r>
    </w:p>
    <w:p>
      <w:pPr>
        <w:pStyle w:val="Normal"/>
        <w:framePr w:w="6767" w:hAnchor="page" w:vAnchor="page" w:x="280" w:y="108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Sale, lease or exchange of assets require a resolution of the board of</w:t>
      </w:r>
    </w:p>
    <w:p>
      <w:pPr>
        <w:pStyle w:val="Normal"/>
        <w:framePr w:w="6108" w:hAnchor="page" w:vAnchor="page" w:x="6480" w:y="108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Business combinations with interested shareholders require a</w:t>
      </w:r>
    </w:p>
    <w:p>
      <w:pPr>
        <w:pStyle w:val="Normal"/>
        <w:framePr w:w="360" w:hAnchor="page" w:vAnchor="page" w:x="6240" w:y="103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5528" w:hAnchor="page" w:vAnchor="page" w:x="6480" w:y="103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outstanding stock of the corporation entitled to vote.</w:t>
      </w:r>
    </w:p>
    <w:p>
      <w:pPr>
        <w:pStyle w:val="Normal"/>
        <w:framePr w:w="6760" w:hAnchor="page" w:vAnchor="page" w:x="6480" w:y="101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(unless the certificate of incorporation requires a higher percentage)</w:t>
      </w:r>
    </w:p>
    <w:p>
      <w:pPr>
        <w:pStyle w:val="Normal"/>
        <w:framePr w:w="1513" w:hAnchor="page" w:vAnchor="page" w:x="280" w:y="98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w:t>
      </w:r>
    </w:p>
    <w:p>
      <w:pPr>
        <w:pStyle w:val="Normal"/>
        <w:framePr w:w="6081" w:hAnchor="page" w:vAnchor="page" w:x="6480" w:y="98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requires approval by the board of directors and by a majority</w:t>
      </w:r>
    </w:p>
    <w:p>
      <w:pPr>
        <w:pStyle w:val="Normal"/>
        <w:framePr w:w="7327" w:hAnchor="page" w:vAnchor="page" w:x="280" w:y="96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the board of directors and a special resolution at the general meeting of</w:t>
      </w:r>
    </w:p>
    <w:p>
      <w:pPr>
        <w:pStyle w:val="Normal"/>
        <w:framePr w:w="6728" w:hAnchor="page" w:vAnchor="page" w:x="6480" w:y="96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exchange of substantially all of a corporation’s assets or dissolution</w:t>
      </w:r>
    </w:p>
    <w:p>
      <w:pPr>
        <w:pStyle w:val="Normal"/>
        <w:framePr w:w="7160" w:hAnchor="page" w:vAnchor="page" w:x="280" w:y="93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Dissolution of the company, assuming it is solvent, requires a resolution</w:t>
      </w:r>
    </w:p>
    <w:p>
      <w:pPr>
        <w:pStyle w:val="Normal"/>
        <w:framePr w:w="5907" w:hAnchor="page" w:vAnchor="page" w:x="6480" w:y="93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Completion of a merger, consolidation, or the sale, lease or</w:t>
      </w:r>
    </w:p>
    <w:p>
      <w:pPr>
        <w:pStyle w:val="Normal"/>
        <w:framePr w:w="2622" w:hAnchor="page" w:vAnchor="page" w:x="280" w:y="9004"/>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Business Combinations</w:t>
      </w:r>
    </w:p>
    <w:p>
      <w:pPr>
        <w:pStyle w:val="Normal"/>
        <w:framePr w:w="360" w:hAnchor="page" w:vAnchor="page" w:x="6240" w:y="90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60" w:hAnchor="page" w:vAnchor="page" w:x="6240" w:y="85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520" w:hAnchor="page" w:vAnchor="page" w:x="6480" w:y="85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were present and voted.</w:t>
      </w:r>
    </w:p>
    <w:p>
      <w:pPr>
        <w:pStyle w:val="Normal"/>
        <w:framePr w:w="6434" w:hAnchor="page" w:vAnchor="page" w:x="6480" w:y="82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action at a meeting at which all shareholders entitled to vote</w:t>
      </w:r>
    </w:p>
    <w:p>
      <w:pPr>
        <w:pStyle w:val="Normal"/>
        <w:framePr w:w="6688" w:hAnchor="page" w:vAnchor="page" w:x="6480" w:y="80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than the minimum number of votes that would be necessary to take</w:t>
      </w:r>
    </w:p>
    <w:p>
      <w:pPr>
        <w:pStyle w:val="Normal"/>
        <w:framePr w:w="6602" w:hAnchor="page" w:vAnchor="page" w:x="6480" w:y="78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written consent of the holders of outstanding stock having not less</w:t>
      </w:r>
    </w:p>
    <w:p>
      <w:pPr>
        <w:pStyle w:val="Normal"/>
        <w:framePr w:w="5327" w:hAnchor="page" w:vAnchor="page" w:x="280" w:y="75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had been passed at a duly convened general meeting.</w:t>
      </w:r>
    </w:p>
    <w:p>
      <w:pPr>
        <w:pStyle w:val="Normal"/>
        <w:framePr w:w="6234" w:hAnchor="page" w:vAnchor="page" w:x="6480" w:y="75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action to be taken at any shareholder meeting may be taken by</w:t>
      </w:r>
    </w:p>
    <w:p>
      <w:pPr>
        <w:pStyle w:val="Normal"/>
        <w:framePr w:w="7302" w:hAnchor="page" w:vAnchor="page" w:x="280" w:y="73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unanimous written resolution of all shareholders will be as valid as if it</w:t>
      </w:r>
    </w:p>
    <w:p>
      <w:pPr>
        <w:pStyle w:val="Normal"/>
        <w:framePr w:w="6501" w:hAnchor="page" w:vAnchor="page" w:x="6480" w:y="73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Unless otherwise provided in the certificate of incorporation, any</w:t>
      </w:r>
    </w:p>
    <w:p>
      <w:pPr>
        <w:pStyle w:val="Normal"/>
        <w:framePr w:w="360" w:hAnchor="page" w:vAnchor="page" w:x="6240" w:y="68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140" w:hAnchor="page" w:vAnchor="page" w:x="6480" w:y="68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w:t>
      </w:r>
    </w:p>
    <w:p>
      <w:pPr>
        <w:pStyle w:val="Normal"/>
        <w:framePr w:w="6534" w:hAnchor="page" w:vAnchor="page" w:x="280" w:y="66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been passed at a duly convened meeting of the board of directors.</w:t>
      </w:r>
    </w:p>
    <w:p>
      <w:pPr>
        <w:pStyle w:val="Normal"/>
        <w:framePr w:w="6174" w:hAnchor="page" w:vAnchor="page" w:x="6480" w:y="66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it had been passed at a duly convened meeting of the board of</w:t>
      </w:r>
    </w:p>
    <w:p>
      <w:pPr>
        <w:pStyle w:val="Normal"/>
        <w:framePr w:w="7335" w:hAnchor="page" w:vAnchor="page" w:x="280" w:y="63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unanimous written resolution of all directors will be as valid as if it had</w:t>
      </w:r>
    </w:p>
    <w:p>
      <w:pPr>
        <w:pStyle w:val="Normal"/>
        <w:framePr w:w="6735" w:hAnchor="page" w:vAnchor="page" w:x="6480" w:y="63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unanimous written resolution of all directors will be as valid as if</w:t>
      </w:r>
    </w:p>
    <w:p>
      <w:pPr>
        <w:pStyle w:val="Normal"/>
        <w:framePr w:w="3097" w:hAnchor="page" w:vAnchor="page" w:x="280" w:y="598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Actions by Written Consent</w:t>
      </w:r>
    </w:p>
    <w:p>
      <w:pPr>
        <w:pStyle w:val="Normal"/>
        <w:framePr w:w="4174" w:hAnchor="page" w:vAnchor="page" w:x="280" w:y="55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disclosed any interests in the transaction.</w:t>
      </w:r>
    </w:p>
    <w:p>
      <w:pPr>
        <w:pStyle w:val="Normal"/>
        <w:framePr w:w="360" w:hAnchor="page" w:vAnchor="page" w:x="6240" w:y="55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7354" w:hAnchor="page" w:vAnchor="page" w:x="280" w:y="52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not vote on a matter in which they have an interest even if the director has</w:t>
      </w:r>
    </w:p>
    <w:p>
      <w:pPr>
        <w:pStyle w:val="Normal"/>
        <w:framePr w:w="7292" w:hAnchor="page" w:vAnchor="page" w:x="280" w:y="50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of the company. Under our articles of association, directors may</w:t>
      </w:r>
    </w:p>
    <w:p>
      <w:pPr>
        <w:pStyle w:val="Normal"/>
        <w:framePr w:w="7174" w:hAnchor="page" w:vAnchor="page" w:x="280" w:y="47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their interest (either direct or indirect) in transactions at a meeting of the</w:t>
      </w:r>
    </w:p>
    <w:p>
      <w:pPr>
        <w:pStyle w:val="Normal"/>
        <w:framePr w:w="6401" w:hAnchor="page" w:vAnchor="page" w:x="6480" w:y="47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long as the director has disclosed any interests in the transaction</w:t>
      </w:r>
    </w:p>
    <w:p>
      <w:pPr>
        <w:pStyle w:val="Normal"/>
        <w:framePr w:w="6905" w:hAnchor="page" w:vAnchor="page" w:x="280" w:y="45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 the Companies Law, the directors have to declare the nature of</w:t>
      </w:r>
    </w:p>
    <w:p>
      <w:pPr>
        <w:pStyle w:val="Normal"/>
        <w:framePr w:w="6427" w:hAnchor="page" w:vAnchor="page" w:x="6480" w:y="45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may vote on a matter in which they have an interest so</w:t>
      </w:r>
    </w:p>
    <w:p>
      <w:pPr>
        <w:pStyle w:val="Normal"/>
        <w:framePr w:w="360" w:hAnchor="page" w:vAnchor="page" w:x="6240" w:y="40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4061" w:hAnchor="page" w:vAnchor="page" w:x="6480" w:y="40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corporation at the time it was approved.</w:t>
      </w:r>
    </w:p>
    <w:p>
      <w:pPr>
        <w:pStyle w:val="Normal"/>
        <w:framePr w:w="6100" w:hAnchor="page" w:vAnchor="page" w:x="6480" w:y="38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 the contract or transaction must have been “fair” as to the</w:t>
      </w:r>
    </w:p>
    <w:p>
      <w:pPr>
        <w:pStyle w:val="Normal"/>
        <w:framePr w:w="6547" w:hAnchor="page" w:vAnchor="page" w:x="6480" w:y="35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contract or transaction after full disclosure of the material facts or</w:t>
      </w:r>
    </w:p>
    <w:p>
      <w:pPr>
        <w:pStyle w:val="Normal"/>
        <w:framePr w:w="6114" w:hAnchor="page" w:vAnchor="page" w:x="6480" w:y="33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the board of directors must approve in good faith any such</w:t>
      </w:r>
    </w:p>
    <w:p>
      <w:pPr>
        <w:pStyle w:val="Normal"/>
        <w:framePr w:w="6607" w:hAnchor="page" w:vAnchor="page" w:x="6480" w:y="31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has an interest are allowed assuming (a) the shareholders</w:t>
      </w:r>
    </w:p>
    <w:p>
      <w:pPr>
        <w:pStyle w:val="Normal"/>
        <w:framePr w:w="6681" w:hAnchor="page" w:vAnchor="page" w:x="6480" w:y="28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Contracts or transactions in which one or more of the corporation’s</w:t>
      </w:r>
    </w:p>
    <w:p>
      <w:pPr>
        <w:pStyle w:val="Normal"/>
        <w:framePr w:w="6327" w:hAnchor="page" w:vAnchor="page" w:x="6480" w:y="26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 or officer and not shared by the shareholders generally.</w:t>
      </w:r>
    </w:p>
    <w:p>
      <w:pPr>
        <w:pStyle w:val="Normal"/>
        <w:framePr w:w="6187" w:hAnchor="page" w:vAnchor="page" w:x="6480" w:y="23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take precedence over any interest possessed by a</w:t>
      </w:r>
    </w:p>
    <w:p>
      <w:pPr>
        <w:pStyle w:val="Normal"/>
        <w:framePr w:w="5734" w:hAnchor="page" w:vAnchor="page" w:x="6480" w:y="21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ensure that the best interest of the corporation and its</w:t>
      </w:r>
    </w:p>
    <w:p>
      <w:pPr>
        <w:pStyle w:val="Normal"/>
        <w:framePr w:w="5561" w:hAnchor="page" w:vAnchor="page" w:x="280" w:y="1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opportunities and receiving improper personal benefits.</w:t>
      </w:r>
    </w:p>
    <w:p>
      <w:pPr>
        <w:pStyle w:val="Normal"/>
        <w:framePr w:w="6527" w:hAnchor="page" w:vAnchor="page" w:x="6480" w:y="1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corporate opportunities and receiving improper personal benefits,</w:t>
      </w:r>
    </w:p>
    <w:p>
      <w:pPr>
        <w:pStyle w:val="Normal"/>
        <w:framePr w:w="7203" w:hAnchor="page" w:vAnchor="page" w:x="280" w:y="16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and officers must refrain from self-dealing, usurping corporate</w:t>
      </w:r>
    </w:p>
    <w:p>
      <w:pPr>
        <w:pStyle w:val="Normal"/>
        <w:framePr w:w="6236" w:hAnchor="page" w:vAnchor="page" w:x="6480" w:y="16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Directors and officers must refrain from self-dealing, usurping</w:t>
      </w:r>
    </w:p>
    <w:p>
      <w:pPr>
        <w:pStyle w:val="Normal"/>
        <w:framePr w:w="1954" w:hAnchor="page" w:vAnchor="page" w:x="280" w:y="116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Fiduciary Duties</w:t>
      </w:r>
    </w:p>
    <w:p>
      <w:pPr>
        <w:pStyle w:val="Normal"/>
        <w:framePr w:w="800" w:hAnchor="page" w:vAnchor="page" w:x="280" w:y="9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Cyprus</w:t>
      </w:r>
    </w:p>
    <w:p>
      <w:pPr>
        <w:pStyle w:val="Normal"/>
        <w:framePr w:w="288" w:hAnchor="page" w:vAnchor="page" w:x="6240" w:y="99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967" w:hAnchor="page" w:vAnchor="page" w:x="8897" w:y="9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Delaware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3"/>
          <w:cols w:space="720" w:sep="off"/>
          <w:docGrid w:line-pitch="31680"/>
        </w:sectPr>
      </w:pPr>
      <w:r>
        <w:rPr>
          <w:rFonts w:ascii="Arial" w:hAnsi="Arial" w:fareast="Arial" w:cs="Arial"/>
          <w:noProof w:val="on"/>
          <w:color w:val="000000"/>
          <w:sz w:val="14"/>
          <w:szCs w:val="14"/>
        </w:rPr>
        <w:pict>
          <v:shape xmlns:v="urn:schemas-microsoft-com:vml" id="_x00001075" style="position:absolute;margin-left:7pt;margin-top:1pt;z-index:-1677291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076" o:title=""/>
          </v:shape>
        </w:pict>
      </w:r>
      <w:r>
        <w:rPr>
          <w:rFonts w:ascii="Arial" w:hAnsi="Arial" w:fareast="Arial" w:cs="Arial"/>
          <w:noProof w:val="on"/>
          <w:color w:val="000000"/>
          <w:sz w:val="14"/>
          <w:szCs w:val="14"/>
        </w:rPr>
        <w:pict>
          <v:shape xmlns:v="urn:schemas-microsoft-com:vml" id="_x00001076" style="position:absolute;margin-left:13pt;margin-top:1pt;z-index:-1677290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77" o:title=""/>
          </v:shape>
        </w:pict>
      </w:r>
      <w:r>
        <w:rPr>
          <w:rFonts w:ascii="Arial" w:hAnsi="Arial" w:fareast="Arial" w:cs="Arial"/>
          <w:noProof w:val="on"/>
          <w:color w:val="000000"/>
          <w:sz w:val="14"/>
          <w:szCs w:val="14"/>
        </w:rPr>
        <w:pict>
          <v:shape xmlns:v="urn:schemas-microsoft-com:vml" id="_x00001077" style="position:absolute;margin-left:13pt;margin-top:2.5pt;z-index:-1677290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78" o:title=""/>
          </v:shape>
        </w:pict>
      </w:r>
      <w:r>
        <w:rPr>
          <w:rFonts w:ascii="Arial" w:hAnsi="Arial" w:fareast="Arial" w:cs="Arial"/>
          <w:noProof w:val="on"/>
          <w:color w:val="000000"/>
          <w:sz w:val="14"/>
          <w:szCs w:val="14"/>
        </w:rPr>
        <w:pict>
          <v:shape xmlns:v="urn:schemas-microsoft-com:vml" id="_x00001078" style="position:absolute;margin-left:597.75pt;margin-top:1pt;z-index:-1677290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79" o:title=""/>
          </v:shape>
        </w:pict>
      </w:r>
      <w:r>
        <w:rPr>
          <w:rFonts w:ascii="Arial" w:hAnsi="Arial" w:fareast="Arial" w:cs="Arial"/>
          <w:noProof w:val="on"/>
          <w:color w:val="000000"/>
          <w:sz w:val="14"/>
          <w:szCs w:val="14"/>
        </w:rPr>
        <w:pict>
          <v:shape xmlns:v="urn:schemas-microsoft-com:vml" id="_x00001079" style="position:absolute;margin-left:13pt;margin-top:1pt;z-index:-1677289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80" o:title=""/>
          </v:shape>
        </w:pict>
      </w:r>
      <w:r>
        <w:rPr>
          <w:rFonts w:ascii="Arial" w:hAnsi="Arial" w:fareast="Arial" w:cs="Arial"/>
          <w:noProof w:val="on"/>
          <w:color w:val="000000"/>
          <w:sz w:val="14"/>
          <w:szCs w:val="14"/>
        </w:rPr>
        <w:pict>
          <v:shape xmlns:v="urn:schemas-microsoft-com:vml" id="_x00001080" style="position:absolute;margin-left:13pt;margin-top:57.3pt;z-index:-16772892;width:27.5pt;height:2.75pt;mso-position-horizontal:absolute;mso-position-horizontal-relative:page;mso-position-vertical:absolute;mso-position-vertical-relative:page" type="#_x0000_t75">
            <v:imageData xmlns:o="urn:schemas-microsoft-com:office:office" xmlns:r="http://schemas.openxmlformats.org/officeDocument/2006/relationships" r:id="rId1081" o:title=""/>
          </v:shape>
        </w:pict>
      </w:r>
      <w:r>
        <w:rPr>
          <w:rFonts w:ascii="Arial" w:hAnsi="Arial" w:fareast="Arial" w:cs="Arial"/>
          <w:noProof w:val="on"/>
          <w:color w:val="000000"/>
          <w:sz w:val="14"/>
          <w:szCs w:val="14"/>
        </w:rPr>
        <w:pict>
          <v:shape xmlns:v="urn:schemas-microsoft-com:vml" id="_x00001081" style="position:absolute;margin-left:443.85pt;margin-top:57.3pt;z-index:-16772888;width:34.3pt;height:2.75pt;mso-position-horizontal:absolute;mso-position-horizontal-relative:page;mso-position-vertical:absolute;mso-position-vertical-relative:page" type="#_x0000_t75">
            <v:imageData xmlns:o="urn:schemas-microsoft-com:office:office" xmlns:r="http://schemas.openxmlformats.org/officeDocument/2006/relationships" r:id="rId1082" o:title=""/>
          </v:shape>
        </w:pict>
      </w:r>
      <w:r>
        <w:rPr>
          <w:rFonts w:ascii="Arial" w:hAnsi="Arial" w:fareast="Arial" w:cs="Arial"/>
          <w:noProof w:val="on"/>
          <w:color w:val="000000"/>
          <w:sz w:val="14"/>
          <w:szCs w:val="14"/>
        </w:rPr>
        <w:pict>
          <v:shape xmlns:v="urn:schemas-microsoft-com:vml" id="_x00001082" style="position:absolute;margin-left:13pt;margin-top:70.05pt;z-index:-16772884;width:73.3pt;height:2.75pt;mso-position-horizontal:absolute;mso-position-horizontal-relative:page;mso-position-vertical:absolute;mso-position-vertical-relative:page" type="#_x0000_t75">
            <v:imageData xmlns:o="urn:schemas-microsoft-com:office:office" xmlns:r="http://schemas.openxmlformats.org/officeDocument/2006/relationships" r:id="rId1083" o:title=""/>
          </v:shape>
        </w:pict>
      </w:r>
      <w:r>
        <w:rPr>
          <w:rFonts w:ascii="Arial" w:hAnsi="Arial" w:fareast="Arial" w:cs="Arial"/>
          <w:noProof w:val="on"/>
          <w:color w:val="000000"/>
          <w:sz w:val="14"/>
          <w:szCs w:val="14"/>
        </w:rPr>
        <w:pict>
          <v:shape xmlns:v="urn:schemas-microsoft-com:vml" id="_x00001083" style="position:absolute;margin-left:13pt;margin-top:311pt;z-index:-16772880;width:121.35pt;height:2.75pt;mso-position-horizontal:absolute;mso-position-horizontal-relative:page;mso-position-vertical:absolute;mso-position-vertical-relative:page" type="#_x0000_t75">
            <v:imageData xmlns:o="urn:schemas-microsoft-com:office:office" xmlns:r="http://schemas.openxmlformats.org/officeDocument/2006/relationships" r:id="rId1084" o:title=""/>
          </v:shape>
        </w:pict>
      </w:r>
      <w:r>
        <w:rPr>
          <w:rFonts w:ascii="Arial" w:hAnsi="Arial" w:fareast="Arial" w:cs="Arial"/>
          <w:noProof w:val="on"/>
          <w:color w:val="000000"/>
          <w:sz w:val="14"/>
          <w:szCs w:val="14"/>
        </w:rPr>
        <w:pict>
          <v:shape xmlns:v="urn:schemas-microsoft-com:vml" id="_x00001084" style="position:absolute;margin-left:13pt;margin-top:461.9pt;z-index:-16772876;width:101.1pt;height:2.75pt;mso-position-horizontal:absolute;mso-position-horizontal-relative:page;mso-position-vertical:absolute;mso-position-vertical-relative:page" type="#_x0000_t75">
            <v:imageData xmlns:o="urn:schemas-microsoft-com:office:office" xmlns:r="http://schemas.openxmlformats.org/officeDocument/2006/relationships" r:id="rId1085" o:title=""/>
          </v:shape>
        </w:pict>
      </w:r>
      <w:r>
        <w:rPr>
          <w:rFonts w:ascii="Arial" w:hAnsi="Arial" w:fareast="Arial" w:cs="Arial"/>
          <w:noProof w:val="on"/>
          <w:color w:val="000000"/>
          <w:sz w:val="14"/>
          <w:szCs w:val="14"/>
        </w:rPr>
        <w:pict>
          <v:shape xmlns:v="urn:schemas-microsoft-com:vml" id="_x00001085" style="position:absolute;margin-left:13pt;margin-top:29.55pt;z-index:-1677287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086" o:title=""/>
          </v:shape>
        </w:pict>
      </w:r>
    </w:p>
    <w:p>
      <w:pPr>
        <w:pStyle w:val="Normal"/>
        <w:framePr w:w="480" w:hAnchor="page" w:vAnchor="page" w:x="6020" w:y="89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31</w:t>
      </w:r>
    </w:p>
    <w:p>
      <w:pPr>
        <w:pStyle w:val="Normal"/>
        <w:framePr w:w="360" w:hAnchor="page" w:vAnchor="page" w:x="6240" w:y="85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720" w:hAnchor="page" w:vAnchor="page" w:x="6480" w:y="85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been cancelled.</w:t>
      </w:r>
    </w:p>
    <w:p>
      <w:pPr>
        <w:pStyle w:val="Normal"/>
        <w:framePr w:w="6507" w:hAnchor="page" w:vAnchor="page" w:x="6480" w:y="82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bring a derivative action against us after the class B shares had</w:t>
      </w:r>
    </w:p>
    <w:p>
      <w:pPr>
        <w:pStyle w:val="Normal"/>
        <w:framePr w:w="6788" w:hAnchor="page" w:vAnchor="page" w:x="6480" w:y="80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were cancelled in connection with our dissolution would not be able</w:t>
      </w:r>
    </w:p>
    <w:p>
      <w:pPr>
        <w:pStyle w:val="Normal"/>
        <w:framePr w:w="6320" w:hAnchor="page" w:vAnchor="page" w:x="6480" w:y="78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we were a Delaware corporation, a shareholder whose shares</w:t>
      </w:r>
    </w:p>
    <w:p>
      <w:pPr>
        <w:pStyle w:val="Normal"/>
        <w:framePr w:w="360" w:hAnchor="page" w:vAnchor="page" w:x="6240" w:y="73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340" w:hAnchor="page" w:vAnchor="page" w:x="6480" w:y="73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approval of the Chancery Court.</w:t>
      </w:r>
    </w:p>
    <w:p>
      <w:pPr>
        <w:pStyle w:val="Normal"/>
        <w:framePr w:w="6315" w:hAnchor="page" w:vAnchor="page" w:x="6480" w:y="70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Such action shall not be dismissed or compromised without the</w:t>
      </w:r>
    </w:p>
    <w:p>
      <w:pPr>
        <w:pStyle w:val="Normal"/>
        <w:framePr w:w="360" w:hAnchor="page" w:vAnchor="page" w:x="6240" w:y="66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329" w:hAnchor="page" w:vAnchor="page" w:x="6480" w:y="66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such effort.</w:t>
      </w:r>
    </w:p>
    <w:p>
      <w:pPr>
        <w:pStyle w:val="Normal"/>
        <w:framePr w:w="6704" w:hAnchor="page" w:vAnchor="page" w:x="6480" w:y="63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plaintiff to obtain action by the board or the reasons for not making</w:t>
      </w:r>
    </w:p>
    <w:p>
      <w:pPr>
        <w:pStyle w:val="Normal"/>
        <w:framePr w:w="6370" w:hAnchor="page" w:vAnchor="page" w:x="6480" w:y="61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complaint shall set forth with particularity the efforts of the</w:t>
      </w:r>
    </w:p>
    <w:p>
      <w:pPr>
        <w:pStyle w:val="Normal"/>
        <w:framePr w:w="360" w:hAnchor="page" w:vAnchor="page" w:x="6240" w:y="56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858" w:hAnchor="page" w:vAnchor="page" w:x="6480" w:y="56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operation of law.</w:t>
      </w:r>
    </w:p>
    <w:p>
      <w:pPr>
        <w:pStyle w:val="Normal"/>
        <w:framePr w:w="6536" w:hAnchor="page" w:vAnchor="page" w:x="6480" w:y="54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stock thereafter devolved upon such shareholder by</w:t>
      </w:r>
    </w:p>
    <w:p>
      <w:pPr>
        <w:pStyle w:val="Normal"/>
        <w:framePr w:w="1858" w:hAnchor="page" w:vAnchor="page" w:x="280" w:y="51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operation of law.</w:t>
      </w:r>
    </w:p>
    <w:p>
      <w:pPr>
        <w:pStyle w:val="Normal"/>
        <w:framePr w:w="6514" w:hAnchor="page" w:vAnchor="page" w:x="6480" w:y="51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corporation at the time of the relevant transaction or that such</w:t>
      </w:r>
    </w:p>
    <w:p>
      <w:pPr>
        <w:pStyle w:val="Normal"/>
        <w:framePr w:w="6536" w:hAnchor="page" w:vAnchor="page" w:x="280" w:y="49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stock thereafter devolved upon such shareholder by</w:t>
      </w:r>
    </w:p>
    <w:p>
      <w:pPr>
        <w:pStyle w:val="Normal"/>
        <w:framePr w:w="6509" w:hAnchor="page" w:vAnchor="page" w:x="6480" w:y="49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 averred in the complaint that the plaintiff was a shareholder of</w:t>
      </w:r>
    </w:p>
    <w:p>
      <w:pPr>
        <w:pStyle w:val="Normal"/>
        <w:framePr w:w="6161" w:hAnchor="page" w:vAnchor="page" w:x="280" w:y="46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corporation at the time of the relevant transaction or that such</w:t>
      </w:r>
    </w:p>
    <w:p>
      <w:pPr>
        <w:pStyle w:val="Normal"/>
        <w:framePr w:w="6568" w:hAnchor="page" w:vAnchor="page" w:x="6480" w:y="46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derivative suit instituted by a shareholder of a corporation, it shall</w:t>
      </w:r>
    </w:p>
    <w:p>
      <w:pPr>
        <w:pStyle w:val="Normal"/>
        <w:framePr w:w="6863" w:hAnchor="page" w:vAnchor="page" w:x="280" w:y="44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 averred in the complaint that the plaintiff was a shareholder of the</w:t>
      </w:r>
    </w:p>
    <w:p>
      <w:pPr>
        <w:pStyle w:val="Normal"/>
        <w:framePr w:w="5841" w:hAnchor="page" w:vAnchor="page" w:x="6480" w:y="44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corporation to enforce the rights of the corporation. In any</w:t>
      </w:r>
    </w:p>
    <w:p>
      <w:pPr>
        <w:pStyle w:val="Normal"/>
        <w:framePr w:w="7235" w:hAnchor="page" w:vAnchor="page" w:x="280" w:y="42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any derivative suit instituted by a shareholder of a corporation, it shall</w:t>
      </w:r>
    </w:p>
    <w:p>
      <w:pPr>
        <w:pStyle w:val="Normal"/>
        <w:framePr w:w="6040" w:hAnchor="page" w:vAnchor="page" w:x="6480" w:y="42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shareholder may bring a derivative action on behalf of the</w:t>
      </w:r>
    </w:p>
    <w:p>
      <w:pPr>
        <w:pStyle w:val="Normal"/>
        <w:framePr w:w="3637" w:hAnchor="page" w:vAnchor="page" w:x="280" w:y="382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Shareholders’ Derivative Actions</w:t>
      </w:r>
    </w:p>
    <w:p>
      <w:pPr>
        <w:pStyle w:val="Normal"/>
        <w:framePr w:w="360" w:hAnchor="page" w:vAnchor="page" w:x="6240" w:y="38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381" w:hAnchor="page" w:vAnchor="page" w:x="280" w:y="33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interested shareholders would not be precluded from voting.</w:t>
      </w:r>
    </w:p>
    <w:p>
      <w:pPr>
        <w:pStyle w:val="Normal"/>
        <w:framePr w:w="360" w:hAnchor="page" w:vAnchor="page" w:x="6240" w:y="33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7367" w:hAnchor="page" w:vAnchor="page" w:x="280" w:y="31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and/or a special resolution at the general meeting of shareholders at which</w:t>
      </w:r>
    </w:p>
    <w:p>
      <w:pPr>
        <w:pStyle w:val="Normal"/>
        <w:framePr w:w="7354" w:hAnchor="page" w:vAnchor="page" w:x="280" w:y="28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which the directors related to interested shareholders have no right to vote</w:t>
      </w:r>
    </w:p>
    <w:p>
      <w:pPr>
        <w:pStyle w:val="Normal"/>
        <w:framePr w:w="7061" w:hAnchor="page" w:vAnchor="page" w:x="280" w:y="26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Depending on the form of combination it requires a board resolution in</w:t>
      </w:r>
    </w:p>
    <w:p>
      <w:pPr>
        <w:pStyle w:val="Normal"/>
        <w:framePr w:w="1513" w:hAnchor="page" w:vAnchor="page" w:x="280" w:y="21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w:t>
      </w:r>
    </w:p>
    <w:p>
      <w:pPr>
        <w:pStyle w:val="Normal"/>
        <w:framePr w:w="360" w:hAnchor="page" w:vAnchor="page" w:x="6240" w:y="21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107" w:hAnchor="page" w:vAnchor="page" w:x="280" w:y="1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directors and a special resolution at the general meeting of</w:t>
      </w:r>
    </w:p>
    <w:p>
      <w:pPr>
        <w:pStyle w:val="Normal"/>
        <w:framePr w:w="7390" w:hAnchor="page" w:vAnchor="page" w:x="280" w:y="16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Completion of a merger or consolidation requires a resolution of the board</w:t>
      </w:r>
    </w:p>
    <w:p>
      <w:pPr>
        <w:pStyle w:val="Normal"/>
        <w:framePr w:w="2622" w:hAnchor="page" w:vAnchor="page" w:x="280" w:y="116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Business Combinations</w:t>
      </w:r>
    </w:p>
    <w:p>
      <w:pPr>
        <w:pStyle w:val="Normal"/>
        <w:framePr w:w="360" w:hAnchor="page" w:vAnchor="page" w:x="6240" w:y="11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800" w:hAnchor="page" w:vAnchor="page" w:x="280" w:y="9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Cyprus</w:t>
      </w:r>
    </w:p>
    <w:p>
      <w:pPr>
        <w:pStyle w:val="Normal"/>
        <w:framePr w:w="288" w:hAnchor="page" w:vAnchor="page" w:x="6240" w:y="99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967" w:hAnchor="page" w:vAnchor="page" w:x="8897" w:y="9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Delaware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4"/>
          <w:cols w:space="720" w:sep="off"/>
          <w:docGrid w:line-pitch="31680"/>
        </w:sectPr>
      </w:pPr>
      <w:r>
        <w:rPr>
          <w:rFonts w:ascii="Arial" w:hAnsi="Arial" w:fareast="Arial" w:cs="Arial"/>
          <w:noProof w:val="on"/>
          <w:color w:val="000000"/>
          <w:sz w:val="14"/>
          <w:szCs w:val="14"/>
        </w:rPr>
        <w:pict>
          <v:shape xmlns:v="urn:schemas-microsoft-com:vml" id="_x00001086" style="position:absolute;margin-left:7pt;margin-top:1pt;z-index:-1677286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087" o:title=""/>
          </v:shape>
        </w:pict>
      </w:r>
      <w:r>
        <w:rPr>
          <w:rFonts w:ascii="Arial" w:hAnsi="Arial" w:fareast="Arial" w:cs="Arial"/>
          <w:noProof w:val="on"/>
          <w:color w:val="000000"/>
          <w:sz w:val="14"/>
          <w:szCs w:val="14"/>
        </w:rPr>
        <w:pict>
          <v:shape xmlns:v="urn:schemas-microsoft-com:vml" id="_x00001087" style="position:absolute;margin-left:13pt;margin-top:1pt;z-index:-1677286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88" o:title=""/>
          </v:shape>
        </w:pict>
      </w:r>
      <w:r>
        <w:rPr>
          <w:rFonts w:ascii="Arial" w:hAnsi="Arial" w:fareast="Arial" w:cs="Arial"/>
          <w:noProof w:val="on"/>
          <w:color w:val="000000"/>
          <w:sz w:val="14"/>
          <w:szCs w:val="14"/>
        </w:rPr>
        <w:pict>
          <v:shape xmlns:v="urn:schemas-microsoft-com:vml" id="_x00001088" style="position:absolute;margin-left:13pt;margin-top:2.5pt;z-index:-1677286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89" o:title=""/>
          </v:shape>
        </w:pict>
      </w:r>
      <w:r>
        <w:rPr>
          <w:rFonts w:ascii="Arial" w:hAnsi="Arial" w:fareast="Arial" w:cs="Arial"/>
          <w:noProof w:val="on"/>
          <w:color w:val="000000"/>
          <w:sz w:val="14"/>
          <w:szCs w:val="14"/>
        </w:rPr>
        <w:pict>
          <v:shape xmlns:v="urn:schemas-microsoft-com:vml" id="_x00001089" style="position:absolute;margin-left:597.75pt;margin-top:1pt;z-index:-1677285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90" o:title=""/>
          </v:shape>
        </w:pict>
      </w:r>
      <w:r>
        <w:rPr>
          <w:rFonts w:ascii="Arial" w:hAnsi="Arial" w:fareast="Arial" w:cs="Arial"/>
          <w:noProof w:val="on"/>
          <w:color w:val="000000"/>
          <w:sz w:val="14"/>
          <w:szCs w:val="14"/>
        </w:rPr>
        <w:pict>
          <v:shape xmlns:v="urn:schemas-microsoft-com:vml" id="_x00001090" style="position:absolute;margin-left:13pt;margin-top:1pt;z-index:-1677285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091" o:title=""/>
          </v:shape>
        </w:pict>
      </w:r>
      <w:r>
        <w:rPr>
          <w:rFonts w:ascii="Arial" w:hAnsi="Arial" w:fareast="Arial" w:cs="Arial"/>
          <w:noProof w:val="on"/>
          <w:color w:val="000000"/>
          <w:sz w:val="14"/>
          <w:szCs w:val="14"/>
        </w:rPr>
        <w:pict>
          <v:shape xmlns:v="urn:schemas-microsoft-com:vml" id="_x00001091" style="position:absolute;margin-left:13pt;margin-top:57.3pt;z-index:-16772848;width:27.5pt;height:2.75pt;mso-position-horizontal:absolute;mso-position-horizontal-relative:page;mso-position-vertical:absolute;mso-position-vertical-relative:page" type="#_x0000_t75">
            <v:imageData xmlns:o="urn:schemas-microsoft-com:office:office" xmlns:r="http://schemas.openxmlformats.org/officeDocument/2006/relationships" r:id="rId1092" o:title=""/>
          </v:shape>
        </w:pict>
      </w:r>
      <w:r>
        <w:rPr>
          <w:rFonts w:ascii="Arial" w:hAnsi="Arial" w:fareast="Arial" w:cs="Arial"/>
          <w:noProof w:val="on"/>
          <w:color w:val="000000"/>
          <w:sz w:val="14"/>
          <w:szCs w:val="14"/>
        </w:rPr>
        <w:pict>
          <v:shape xmlns:v="urn:schemas-microsoft-com:vml" id="_x00001092" style="position:absolute;margin-left:443.85pt;margin-top:57.3pt;z-index:-16772844;width:34.3pt;height:2.75pt;mso-position-horizontal:absolute;mso-position-horizontal-relative:page;mso-position-vertical:absolute;mso-position-vertical-relative:page" type="#_x0000_t75">
            <v:imageData xmlns:o="urn:schemas-microsoft-com:office:office" xmlns:r="http://schemas.openxmlformats.org/officeDocument/2006/relationships" r:id="rId1093" o:title=""/>
          </v:shape>
        </w:pict>
      </w:r>
      <w:r>
        <w:rPr>
          <w:rFonts w:ascii="Arial" w:hAnsi="Arial" w:fareast="Arial" w:cs="Arial"/>
          <w:noProof w:val="on"/>
          <w:color w:val="000000"/>
          <w:sz w:val="14"/>
          <w:szCs w:val="14"/>
        </w:rPr>
        <w:pict>
          <v:shape xmlns:v="urn:schemas-microsoft-com:vml" id="_x00001093" style="position:absolute;margin-left:13pt;margin-top:70.05pt;z-index:-16772840;width:101.1pt;height:2.75pt;mso-position-horizontal:absolute;mso-position-horizontal-relative:page;mso-position-vertical:absolute;mso-position-vertical-relative:page" type="#_x0000_t75">
            <v:imageData xmlns:o="urn:schemas-microsoft-com:office:office" xmlns:r="http://schemas.openxmlformats.org/officeDocument/2006/relationships" r:id="rId1094" o:title=""/>
          </v:shape>
        </w:pict>
      </w:r>
      <w:r>
        <w:rPr>
          <w:rFonts w:ascii="Arial" w:hAnsi="Arial" w:fareast="Arial" w:cs="Arial"/>
          <w:noProof w:val="on"/>
          <w:color w:val="000000"/>
          <w:sz w:val="14"/>
          <w:szCs w:val="14"/>
        </w:rPr>
        <w:pict>
          <v:shape xmlns:v="urn:schemas-microsoft-com:vml" id="_x00001094" style="position:absolute;margin-left:13pt;margin-top:202.9pt;z-index:-16772836;width:143.85pt;height:2.75pt;mso-position-horizontal:absolute;mso-position-horizontal-relative:page;mso-position-vertical:absolute;mso-position-vertical-relative:page" type="#_x0000_t75">
            <v:imageData xmlns:o="urn:schemas-microsoft-com:office:office" xmlns:r="http://schemas.openxmlformats.org/officeDocument/2006/relationships" r:id="rId1095" o:title=""/>
          </v:shape>
        </w:pict>
      </w:r>
      <w:r>
        <w:rPr>
          <w:rFonts w:ascii="Arial" w:hAnsi="Arial" w:fareast="Arial" w:cs="Arial"/>
          <w:noProof w:val="on"/>
          <w:color w:val="000000"/>
          <w:sz w:val="14"/>
          <w:szCs w:val="14"/>
        </w:rPr>
        <w:pict>
          <v:shape xmlns:v="urn:schemas-microsoft-com:vml" id="_x00001095" style="position:absolute;margin-left:13pt;margin-top:29.5pt;z-index:-1677283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096" o:title=""/>
          </v:shape>
        </w:pict>
      </w:r>
    </w:p>
    <w:p>
      <w:pPr>
        <w:pStyle w:val="Normal"/>
        <w:framePr w:w="480" w:hAnchor="page" w:vAnchor="page" w:x="6020" w:y="122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32</w:t>
      </w:r>
    </w:p>
    <w:p>
      <w:pPr>
        <w:pStyle w:val="Normal"/>
        <w:framePr w:w="6848" w:hAnchor="page" w:vAnchor="page" w:x="1181" w:y="118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dollars, if it can do so on a reasonable basis and can transfer the</w:t>
      </w:r>
    </w:p>
    <w:p>
      <w:pPr>
        <w:pStyle w:val="Normal"/>
        <w:framePr w:w="324" w:hAnchor="page" w:vAnchor="page" w:x="851" w:y="115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077" w:hAnchor="page" w:vAnchor="page" w:x="1181" w:y="115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Cash. The depositary will convert any cash dividend or other cash distribution we pay on the class B shares underlying the ADSs into</w:t>
      </w:r>
    </w:p>
    <w:p>
      <w:pPr>
        <w:pStyle w:val="Normal"/>
        <w:framePr w:w="1814" w:hAnchor="page" w:vAnchor="page" w:x="280"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represent.</w:t>
      </w:r>
    </w:p>
    <w:p>
      <w:pPr>
        <w:pStyle w:val="Normal"/>
        <w:framePr w:w="14152" w:hAnchor="page" w:vAnchor="page" w:x="280"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deposited securities, after deducting its fees and expenses. You will receive these distributions in proportion to the number of class B shares your</w:t>
      </w:r>
    </w:p>
    <w:p>
      <w:pPr>
        <w:pStyle w:val="Normal"/>
        <w:framePr w:w="14023"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has agreed to pay to ADS holders the cash dividends or other distributions it or the custodian receives on class B shares or other</w:t>
      </w:r>
    </w:p>
    <w:p>
      <w:pPr>
        <w:pStyle w:val="Normal"/>
        <w:framePr w:w="7504" w:hAnchor="page" w:vAnchor="page" w:x="280" w:y="10235"/>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How will you receive dividends and other distributions on class B shares?</w:t>
      </w:r>
    </w:p>
    <w:p>
      <w:pPr>
        <w:pStyle w:val="Normal"/>
        <w:framePr w:w="3796" w:hAnchor="page" w:vAnchor="page" w:x="280" w:y="987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Dividends and Other Distributions</w:t>
      </w:r>
    </w:p>
    <w:p>
      <w:pPr>
        <w:pStyle w:val="Normal"/>
        <w:framePr w:w="13405" w:hAnchor="page" w:vAnchor="page" w:x="280" w:y="92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attached thereto. Directions on how to obtain copies of those documents are provided on page “Where You Can Find More Information.”</w:t>
      </w:r>
    </w:p>
    <w:p>
      <w:pPr>
        <w:pStyle w:val="Normal"/>
        <w:framePr w:w="13896" w:hAnchor="page" w:vAnchor="page" w:x="280" w:y="90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 agreement which has been filed as an exhibit to the registration statement of which this prospectus forms a part, and the form of ADR,</w:t>
      </w:r>
    </w:p>
    <w:p>
      <w:pPr>
        <w:pStyle w:val="Normal"/>
        <w:framePr w:w="13649" w:hAnchor="page" w:vAnchor="page" w:x="280" w:y="87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following is a summary of the material provisions of the deposit agreement. For more complete information, you should read the entire</w:t>
      </w:r>
    </w:p>
    <w:p>
      <w:pPr>
        <w:pStyle w:val="Normal"/>
        <w:framePr w:w="12557" w:hAnchor="page" w:vAnchor="page" w:x="280" w:y="83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 rights as well as the rights and obligations of the depositary. New York law governs the deposit agreement and the ADSs.</w:t>
      </w:r>
    </w:p>
    <w:p>
      <w:pPr>
        <w:pStyle w:val="Normal"/>
        <w:framePr w:w="13841" w:hAnchor="page" w:vAnchor="page" w:x="280" w:y="80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rights. A deposit agreement among us, the depositary and you, as an ADS holder, and all other persons indirectly holding ADSs sets out ADS</w:t>
      </w:r>
    </w:p>
    <w:p>
      <w:pPr>
        <w:pStyle w:val="Normal"/>
        <w:framePr w:w="13757" w:hAnchor="page" w:vAnchor="page" w:x="280" w:y="78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rights. The depositary will be the holder of class B shares underlying your ADSs. As a registered holder of ADSs, you will have ADS holder</w:t>
      </w:r>
    </w:p>
    <w:p>
      <w:pPr>
        <w:pStyle w:val="Normal"/>
        <w:framePr w:w="13833" w:hAnchor="page" w:vAnchor="page" w:x="280" w:y="75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an ADS holder, we will not treat you as one of our shareholders and you will not have shareholder rights. Cyprus law governs shareholder</w:t>
      </w:r>
    </w:p>
    <w:p>
      <w:pPr>
        <w:pStyle w:val="Normal"/>
        <w:framePr w:w="1220" w:hAnchor="page" w:vAnchor="page" w:x="280" w:y="71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Euroclear.</w:t>
      </w:r>
    </w:p>
    <w:p>
      <w:pPr>
        <w:pStyle w:val="Normal"/>
        <w:framePr w:w="14163" w:hAnchor="page" w:vAnchor="page" w:x="280" w:y="68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 securities entitlements in securities through participants in DTC, and NSD holds securities entitlements in securities through a participant in</w:t>
      </w:r>
    </w:p>
    <w:p>
      <w:pPr>
        <w:pStyle w:val="Normal"/>
        <w:framePr w:w="14103" w:hAnchor="page" w:vAnchor="page" w:x="280" w:y="66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Russian book-entry settlement system. All indirectly held ADSs will be registered in the name of a nominee of DTC. Euroclear and Clearstream</w:t>
      </w:r>
    </w:p>
    <w:p>
      <w:pPr>
        <w:pStyle w:val="Normal"/>
        <w:framePr w:w="14053" w:hAnchor="page" w:vAnchor="page" w:x="280" w:y="63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referred to as Clearstream, the European book-entry settlement systems, or (iii) the National Settlement Depositary, also referred to as NSD, the</w:t>
      </w:r>
    </w:p>
    <w:p>
      <w:pPr>
        <w:pStyle w:val="Normal"/>
        <w:framePr w:w="13968" w:hAnchor="page" w:vAnchor="page" w:x="280" w:y="61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U.S. book-entry settlement system, (ii) Euroclear Bank S.A./N.V., also referred to as Euroclear, or Clearstream Banking, </w:t>
      </w:r>
      <w:r>
        <w:rPr>
          <w:rFonts w:ascii="TimesNewRomanPS-ItalicMT" w:hAnsi="TimesNewRomanPS-ItalicMT" w:fareast="TimesNewRomanPS-ItalicMT" w:cs="TimesNewRomanPS-ItalicMT"/>
          <w:color w:val="000000"/>
          <w:w w:val="100"/>
          <w:sz w:val="20"/>
          <w:szCs w:val="20"/>
        </w:rPr>
        <w:t>société anonyme</w:t>
      </w:r>
      <w:r>
        <w:rPr>
          <w:rFonts w:ascii="TimesNewRomanPSMT" w:hAnsi="TimesNewRomanPSMT" w:fareast="TimesNewRomanPSMT" w:cs="TimesNewRomanPSMT"/>
          <w:color w:val="000000"/>
          <w:w w:val="100"/>
          <w:sz w:val="20"/>
          <w:szCs w:val="20"/>
        </w:rPr>
        <w:t>, also</w:t>
      </w:r>
    </w:p>
    <w:p>
      <w:pPr>
        <w:pStyle w:val="Normal"/>
        <w:framePr w:w="13789" w:hAnchor="page" w:vAnchor="page" w:x="280" w:y="59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may hold your ADSs indirectly, as described above, through a broker or other securities intermediary that is a participant in (i) DTC, the</w:t>
      </w:r>
    </w:p>
    <w:p>
      <w:pPr>
        <w:pStyle w:val="Normal"/>
        <w:framePr w:w="4641" w:hAnchor="page" w:vAnchor="page" w:x="280" w:y="54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registered holders of uncertificated ADSs.</w:t>
      </w:r>
    </w:p>
    <w:p>
      <w:pPr>
        <w:pStyle w:val="Normal"/>
        <w:framePr w:w="14196" w:hAnchor="page" w:vAnchor="page" w:x="280" w:y="51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may register the ownership of uncertificated ADSs, which ownership is confirmed by periodic statements sent by the depositary to</w:t>
      </w:r>
    </w:p>
    <w:p>
      <w:pPr>
        <w:pStyle w:val="Normal"/>
        <w:framePr w:w="14206" w:hAnchor="page" w:vAnchor="page" w:x="280" w:y="49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Direct Registration System, or DRS, is a system administered by The Depository Trust Company, also referred to as DTC, pursuant to which</w:t>
      </w:r>
    </w:p>
    <w:p>
      <w:pPr>
        <w:pStyle w:val="Normal"/>
        <w:framePr w:w="6741" w:hAnchor="page" w:vAnchor="page" w:x="280" w:y="44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broker or financial institution to find out what those procedures are.</w:t>
      </w:r>
    </w:p>
    <w:p>
      <w:pPr>
        <w:pStyle w:val="Normal"/>
        <w:framePr w:w="14193" w:hAnchor="page" w:vAnchor="page" w:x="280" w:y="42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procedures of your broker or other financial institution to assert the rights of ADS holders described in this section. You should consult with your</w:t>
      </w:r>
    </w:p>
    <w:p>
      <w:pPr>
        <w:pStyle w:val="Normal"/>
        <w:framePr w:w="14192" w:hAnchor="page" w:vAnchor="page" w:x="280" w:y="39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 also referred to as an ADS holder. This description assumes you are an ADS holder. If you hold the ADSs indirectly, you must rely on the</w:t>
      </w:r>
    </w:p>
    <w:p>
      <w:pPr>
        <w:pStyle w:val="Normal"/>
        <w:framePr w:w="13868" w:hAnchor="page" w:vAnchor="page" w:x="280" w:y="37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holding a security entitlement in ADSs through your broker or other financial institution. If you hold ADSs directly, you are a registered ADS</w:t>
      </w:r>
    </w:p>
    <w:p>
      <w:pPr>
        <w:pStyle w:val="Normal"/>
        <w:framePr w:w="14157" w:hAnchor="page" w:vAnchor="page" w:x="280" w:y="35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number of ADSs, registered in your name, or (ii) by having ADSs registered in your name in the Direct Registration System, or (B) indirectly by</w:t>
      </w:r>
    </w:p>
    <w:p>
      <w:pPr>
        <w:pStyle w:val="Normal"/>
        <w:framePr w:w="13604" w:hAnchor="page" w:vAnchor="page" w:x="280" w:y="32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may hold ADSs either (A) directly (i) by having an American Depositary Receipt, or ADR, which is a certificate evidencing a specific</w:t>
      </w:r>
    </w:p>
    <w:p>
      <w:pPr>
        <w:pStyle w:val="Normal"/>
        <w:framePr w:w="8409" w:hAnchor="page" w:vAnchor="page" w:x="280" w:y="27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principal executive office is located at One Wall Street, New York, New York 10286.</w:t>
      </w:r>
    </w:p>
    <w:p>
      <w:pPr>
        <w:pStyle w:val="Normal"/>
        <w:framePr w:w="13783" w:hAnchor="page" w:vAnchor="page" w:x="280" w:y="25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corporate trust office at which the ADSs will be administered is located at 101 Barclay Street, New York, New York 10286. The depository’s</w:t>
      </w:r>
    </w:p>
    <w:p>
      <w:pPr>
        <w:pStyle w:val="Normal"/>
        <w:framePr w:w="13638" w:hAnchor="page" w:vAnchor="page" w:x="280" w:y="23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Each ADS will also represent any other securities, cash or other property which may be held by the depositary. The depositary’s</w:t>
      </w:r>
    </w:p>
    <w:p>
      <w:pPr>
        <w:pStyle w:val="Normal"/>
        <w:framePr w:w="14254" w:hAnchor="page" w:vAnchor="page" w:x="280" w:y="20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 share (or a right to receive one class B share) deposited with the principal London office of The Bank of New York Mellon, as custodian for the</w:t>
      </w:r>
    </w:p>
    <w:p>
      <w:pPr>
        <w:pStyle w:val="Normal"/>
        <w:framePr w:w="14230" w:hAnchor="page" w:vAnchor="page" w:x="280" w:y="18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Bank of New York Mellon, as depositary, will register and deliver American Depositary Shares, or ADSs. Each ADS will represent one class</w:t>
      </w:r>
    </w:p>
    <w:p>
      <w:pPr>
        <w:pStyle w:val="Normal"/>
        <w:framePr w:w="3183" w:hAnchor="page" w:vAnchor="page" w:x="280" w:y="146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American Depositary Shares</w:t>
      </w:r>
    </w:p>
    <w:p>
      <w:pPr>
        <w:pStyle w:val="Normal"/>
        <w:framePr w:w="6337" w:hAnchor="page" w:vAnchor="page" w:x="3579"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DESCRIPTION OF AMERICAN DEPOSITARY SHARES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5"/>
          <w:cols w:space="720" w:sep="off"/>
          <w:docGrid w:line-pitch="31680"/>
        </w:sectPr>
      </w:pPr>
      <w:r>
        <w:rPr>
          <w:rFonts w:ascii="Arial" w:hAnsi="Arial" w:fareast="Arial" w:cs="Arial"/>
          <w:noProof w:val="on"/>
          <w:color w:val="000000"/>
          <w:sz w:val="14"/>
          <w:szCs w:val="14"/>
        </w:rPr>
        <w:pict>
          <v:shape xmlns:v="urn:schemas-microsoft-com:vml" id="_x00001096" style="position:absolute;margin-left:7pt;margin-top:1pt;z-index:-1677282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097" o:title=""/>
          </v:shape>
        </w:pict>
      </w:r>
      <w:r>
        <w:rPr>
          <w:rFonts w:ascii="Arial" w:hAnsi="Arial" w:fareast="Arial" w:cs="Arial"/>
          <w:noProof w:val="on"/>
          <w:color w:val="000000"/>
          <w:sz w:val="14"/>
          <w:szCs w:val="14"/>
        </w:rPr>
        <w:pict>
          <v:shape xmlns:v="urn:schemas-microsoft-com:vml" id="_x00001097" style="position:absolute;margin-left:13pt;margin-top:1pt;z-index:-1677282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98" o:title=""/>
          </v:shape>
        </w:pict>
      </w:r>
      <w:r>
        <w:rPr>
          <w:rFonts w:ascii="Arial" w:hAnsi="Arial" w:fareast="Arial" w:cs="Arial"/>
          <w:noProof w:val="on"/>
          <w:color w:val="000000"/>
          <w:sz w:val="14"/>
          <w:szCs w:val="14"/>
        </w:rPr>
        <w:pict>
          <v:shape xmlns:v="urn:schemas-microsoft-com:vml" id="_x00001098" style="position:absolute;margin-left:13pt;margin-top:2.5pt;z-index:-1677282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099" o:title=""/>
          </v:shape>
        </w:pict>
      </w:r>
      <w:r>
        <w:rPr>
          <w:rFonts w:ascii="Arial" w:hAnsi="Arial" w:fareast="Arial" w:cs="Arial"/>
          <w:noProof w:val="on"/>
          <w:color w:val="000000"/>
          <w:sz w:val="14"/>
          <w:szCs w:val="14"/>
        </w:rPr>
        <w:pict>
          <v:shape xmlns:v="urn:schemas-microsoft-com:vml" id="_x00001099" style="position:absolute;margin-left:597.75pt;margin-top:1pt;z-index:-1677281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00" o:title=""/>
          </v:shape>
        </w:pict>
      </w:r>
      <w:r>
        <w:rPr>
          <w:rFonts w:ascii="Arial" w:hAnsi="Arial" w:fareast="Arial" w:cs="Arial"/>
          <w:noProof w:val="on"/>
          <w:color w:val="000000"/>
          <w:sz w:val="14"/>
          <w:szCs w:val="14"/>
        </w:rPr>
        <w:pict>
          <v:shape xmlns:v="urn:schemas-microsoft-com:vml" id="_x00001100" style="position:absolute;margin-left:13pt;margin-top:1pt;z-index:-1677281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01" o:title=""/>
          </v:shape>
        </w:pict>
      </w:r>
      <w:r>
        <w:rPr>
          <w:rFonts w:ascii="Arial" w:hAnsi="Arial" w:fareast="Arial" w:cs="Arial"/>
          <w:noProof w:val="on"/>
          <w:color w:val="000000"/>
          <w:sz w:val="14"/>
          <w:szCs w:val="14"/>
        </w:rPr>
        <w:pict>
          <v:shape xmlns:v="urn:schemas-microsoft-com:vml" id="_x00001101" style="position:absolute;margin-left:13pt;margin-top:29.5pt;z-index:-1677280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102" o:title=""/>
          </v:shape>
        </w:pict>
      </w:r>
      <w:r>
        <w:rPr>
          <w:rFonts w:ascii="Arial" w:hAnsi="Arial" w:fareast="Arial" w:cs="Arial"/>
          <w:noProof w:val="on"/>
          <w:color w:val="000000"/>
          <w:sz w:val="14"/>
          <w:szCs w:val="14"/>
        </w:rPr>
        <w:pict>
          <v:shape xmlns:v="urn:schemas-microsoft-com:vml" id="_x00001102" style="position:absolute;margin-left:58.05pt;margin-top:588pt;z-index:-16772804;width:22pt;height:2.75pt;mso-position-horizontal:absolute;mso-position-horizontal-relative:page;mso-position-vertical:absolute;mso-position-vertical-relative:page" type="#_x0000_t75">
            <v:imageData xmlns:o="urn:schemas-microsoft-com:office:office" xmlns:r="http://schemas.openxmlformats.org/officeDocument/2006/relationships" r:id="rId1103" o:title=""/>
          </v:shape>
        </w:pict>
      </w:r>
    </w:p>
    <w:p>
      <w:pPr>
        <w:pStyle w:val="Normal"/>
        <w:framePr w:w="480" w:hAnchor="page" w:vAnchor="page" w:x="6020" w:y="108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33</w:t>
      </w:r>
    </w:p>
    <w:p>
      <w:pPr>
        <w:pStyle w:val="Normal"/>
        <w:framePr w:w="11335" w:hAnchor="page" w:vAnchor="page" w:x="280" w:y="10401"/>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make on our class B shares or any value for them if it is illegal or impractical for us to make them available to you.</w:t>
      </w:r>
    </w:p>
    <w:p>
      <w:pPr>
        <w:pStyle w:val="Normal"/>
        <w:framePr w:w="14136" w:hAnchor="page" w:vAnchor="page" w:x="280" w:y="10160"/>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MT" w:hAnsi="TimesNewRomanPSMT" w:fareast="TimesNewRomanPSMT" w:cs="TimesNewRomanPSMT"/>
          <w:color w:val="000000"/>
          <w:w w:val="100"/>
          <w:sz w:val="20"/>
          <w:szCs w:val="20"/>
        </w:rPr>
        <w:t xml:space="preserve">permit the distribution of ADSs, class B shares, rights or anything else to ADS holders. </w:t>
      </w:r>
      <w:r>
        <w:rPr>
          <w:rFonts w:ascii="TimesNewRomanPS-ItalicMT" w:hAnsi="TimesNewRomanPS-ItalicMT" w:fareast="TimesNewRomanPS-ItalicMT" w:cs="TimesNewRomanPS-ItalicMT"/>
          <w:color w:val="000000"/>
          <w:w w:val="100"/>
          <w:sz w:val="20"/>
          <w:szCs w:val="20"/>
        </w:rPr>
        <w:t>This means that you may not receive the distributions we</w:t>
      </w:r>
    </w:p>
    <w:p>
      <w:pPr>
        <w:pStyle w:val="Normal"/>
        <w:framePr w:w="13703" w:hAnchor="page" w:vAnchor="page" w:x="280" w:y="99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obligation to register ADSs, shares, rights or other securities under the Securities Act. We also have no obligation to take any other action to</w:t>
      </w:r>
    </w:p>
    <w:p>
      <w:pPr>
        <w:pStyle w:val="Normal"/>
        <w:framePr w:w="14037" w:hAnchor="page" w:vAnchor="page" w:x="280" w:y="96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is not responsible if it decides that it is unlawful or impractical to make a distribution available to any ADS holders. We have no</w:t>
      </w:r>
    </w:p>
    <w:p>
      <w:pPr>
        <w:pStyle w:val="Normal"/>
        <w:framePr w:w="1827" w:hAnchor="page" w:vAnchor="page" w:x="1181" w:y="91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distribution.</w:t>
      </w:r>
    </w:p>
    <w:p>
      <w:pPr>
        <w:pStyle w:val="Normal"/>
        <w:framePr w:w="12791" w:hAnchor="page" w:vAnchor="page" w:x="1181" w:y="89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may sell a portion of the distributed securities or property sufficient to pay its fees and expenses in connection with</w:t>
      </w:r>
    </w:p>
    <w:p>
      <w:pPr>
        <w:pStyle w:val="Normal"/>
        <w:framePr w:w="12936" w:hAnchor="page" w:vAnchor="page" w:x="1181" w:y="87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securities (other than ADSs) to ADS holders unless it receives satisfactory evidence from us that it is legal to make that distribution.</w:t>
      </w:r>
    </w:p>
    <w:p>
      <w:pPr>
        <w:pStyle w:val="Normal"/>
        <w:framePr w:w="12231" w:hAnchor="page" w:vAnchor="page" w:x="1181" w:y="84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which case ADSs will also represent the newly distributed property. However, the depositary is not required to distribute any</w:t>
      </w:r>
    </w:p>
    <w:p>
      <w:pPr>
        <w:pStyle w:val="Normal"/>
        <w:framePr w:w="12973" w:hAnchor="page" w:vAnchor="page" w:x="1181" w:y="82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distributed and distribute the net proceeds, in the same way as it does with cash. Or, it may decide to hold what we distributed, in</w:t>
      </w:r>
    </w:p>
    <w:p>
      <w:pPr>
        <w:pStyle w:val="Normal"/>
        <w:framePr w:w="13006" w:hAnchor="page" w:vAnchor="page" w:x="1181" w:y="799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thinks is legal, fair and practical. If it cannot make the distribution in that way, the depositary has a choice. It may decide to sell what</w:t>
      </w:r>
    </w:p>
    <w:p>
      <w:pPr>
        <w:pStyle w:val="Normal"/>
        <w:framePr w:w="324" w:hAnchor="page" w:vAnchor="page" w:x="851" w:y="775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603" w:hAnchor="page" w:vAnchor="page" w:x="1181" w:y="775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Distributions. The depositary will send to ADS holders anything else we distribute on deposited securities by any means it</w:t>
      </w:r>
    </w:p>
    <w:p>
      <w:pPr>
        <w:pStyle w:val="Normal"/>
        <w:framePr w:w="3173" w:hAnchor="page" w:vAnchor="page" w:x="1214" w:y="73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necessary restrictions in place.</w:t>
      </w:r>
    </w:p>
    <w:p>
      <w:pPr>
        <w:pStyle w:val="Normal"/>
        <w:framePr w:w="12475" w:hAnchor="page" w:vAnchor="page" w:x="1214" w:y="71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restricted depositary shares that have the same terms as the ADSs described in this section except for changes needed to put the</w:t>
      </w:r>
    </w:p>
    <w:p>
      <w:pPr>
        <w:pStyle w:val="Normal"/>
        <w:framePr w:w="12596" w:hAnchor="page" w:vAnchor="page" w:x="1214" w:y="6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rights. For example, you may not be able to trade these ADSs freely in the United States. In this case, the depositary may deliver</w:t>
      </w:r>
    </w:p>
    <w:p>
      <w:pPr>
        <w:pStyle w:val="Normal"/>
        <w:framePr w:w="12648" w:hAnchor="page" w:vAnchor="page" w:x="1214" w:y="66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securities laws may restrict transfers and cancellation of the ADSs represented by class B shares purchased upon exercise of</w:t>
      </w:r>
    </w:p>
    <w:p>
      <w:pPr>
        <w:pStyle w:val="Normal"/>
        <w:framePr w:w="7087" w:hAnchor="page" w:vAnchor="page" w:x="1214" w:y="63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it the exercise price and any other charges the rights require you to pay.</w:t>
      </w:r>
    </w:p>
    <w:p>
      <w:pPr>
        <w:pStyle w:val="Normal"/>
        <w:framePr w:w="13063" w:hAnchor="page" w:vAnchor="page" w:x="1214" w:y="60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will then deposit the class B shares and deliver ADSs to the persons entitled to them. It will only exercise rights if you pay</w:t>
      </w:r>
    </w:p>
    <w:p>
      <w:pPr>
        <w:pStyle w:val="Normal"/>
        <w:framePr w:w="12355" w:hAnchor="page" w:vAnchor="page" w:x="1214" w:y="58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the depositary makes rights available to ADS holders, it will exercise the rights and purchase the shares on your behalf. The</w:t>
      </w:r>
    </w:p>
    <w:p>
      <w:pPr>
        <w:pStyle w:val="Normal"/>
        <w:framePr w:w="4799" w:hAnchor="page" w:vAnchor="page" w:x="1181" w:y="5461"/>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In that case, you will receive no value for them.</w:t>
      </w:r>
    </w:p>
    <w:p>
      <w:pPr>
        <w:pStyle w:val="Normal"/>
        <w:framePr w:w="12950" w:hAnchor="page" w:vAnchor="page" w:x="1181" w:y="52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distribute the proceeds in the same way as it does with cash. The depositary will allow rights that are not distributed or sold to lapse.</w:t>
      </w:r>
    </w:p>
    <w:p>
      <w:pPr>
        <w:pStyle w:val="Normal"/>
        <w:framePr w:w="12398" w:hAnchor="page" w:vAnchor="page" w:x="1181" w:y="49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make the rights available but that it is practical to sell the rights, the depositary will use reasonable efforts to sell the rights and</w:t>
      </w:r>
    </w:p>
    <w:p>
      <w:pPr>
        <w:pStyle w:val="Normal"/>
        <w:framePr w:w="12829" w:hAnchor="page" w:vAnchor="page" w:x="1181" w:y="47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rights, the depositary may make these rights available to ADS holders. If the depositary decides it is not legal and practical to</w:t>
      </w:r>
    </w:p>
    <w:p>
      <w:pPr>
        <w:pStyle w:val="Normal"/>
        <w:framePr w:w="324" w:hAnchor="page" w:vAnchor="page" w:x="851" w:y="45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059" w:hAnchor="page" w:vAnchor="page" w:x="1181" w:y="45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Rights to Purchase Additional Class B Shares. If we offer holders of our securities any rights to subscribe for additional shares or any</w:t>
      </w:r>
    </w:p>
    <w:p>
      <w:pPr>
        <w:pStyle w:val="Normal"/>
        <w:framePr w:w="8764" w:hAnchor="page" w:vAnchor="page" w:x="1181" w:y="41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class B shares sufficient to pay its fees and expenses in connection with that distribution.</w:t>
      </w:r>
    </w:p>
    <w:p>
      <w:pPr>
        <w:pStyle w:val="Normal"/>
        <w:framePr w:w="13143" w:hAnchor="page" w:vAnchor="page" w:x="1181" w:y="38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additional ADSs, the outstanding ADSs will also represent the new class B shares. The depositary may sell a portion of the distributed</w:t>
      </w:r>
    </w:p>
    <w:p>
      <w:pPr>
        <w:pStyle w:val="Normal"/>
        <w:framePr w:w="12902" w:hAnchor="page" w:vAnchor="page" w:x="1181" w:y="36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deliver a fractional ADS and distribute the net proceeds in the same way as it does with cash. If the depositary does not distribute</w:t>
      </w:r>
    </w:p>
    <w:p>
      <w:pPr>
        <w:pStyle w:val="Normal"/>
        <w:framePr w:w="12977" w:hAnchor="page" w:vAnchor="page" w:x="1181" w:y="34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dividend or free distribution. The depositary will only distribute whole ADSs. It will try to sell class B shares which would require it</w:t>
      </w:r>
    </w:p>
    <w:p>
      <w:pPr>
        <w:pStyle w:val="Normal"/>
        <w:framePr w:w="324" w:hAnchor="page" w:vAnchor="page" w:x="851" w:y="31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603" w:hAnchor="page" w:vAnchor="page" w:x="1181" w:y="31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Distribution of Class B Shares. The depositary may distribute additional ADSs representing any class B shares we distribute as a</w:t>
      </w:r>
    </w:p>
    <w:p>
      <w:pPr>
        <w:pStyle w:val="Normal"/>
        <w:framePr w:w="2021" w:hAnchor="page" w:vAnchor="page" w:x="1214" w:y="2789"/>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of the distribution.</w:t>
      </w:r>
    </w:p>
    <w:p>
      <w:pPr>
        <w:pStyle w:val="Normal"/>
        <w:framePr w:w="13112" w:hAnchor="page" w:vAnchor="page" w:x="1214" w:y="2549"/>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exchange rates fluctuate during a time when the depositary cannot convert the foreign currency, you may lose some or all of the value</w:t>
      </w:r>
    </w:p>
    <w:p>
      <w:pPr>
        <w:pStyle w:val="Normal"/>
        <w:framePr w:w="12312" w:hAnchor="page" w:vAnchor="page" w:x="1214" w:y="2309"/>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MT" w:hAnsi="TimesNewRomanPSMT" w:fareast="TimesNewRomanPSMT" w:cs="TimesNewRomanPSMT"/>
          <w:color w:val="000000"/>
          <w:w w:val="100"/>
          <w:sz w:val="20"/>
          <w:szCs w:val="20"/>
        </w:rPr>
        <w:t xml:space="preserve">“Taxation.” It will distribute only whole U.S. dollars and cents and will round fractional cents to the nearest whole cent. </w:t>
      </w:r>
      <w:r>
        <w:rPr>
          <w:rFonts w:ascii="TimesNewRomanPS-ItalicMT" w:hAnsi="TimesNewRomanPS-ItalicMT" w:fareast="TimesNewRomanPS-ItalicMT" w:cs="TimesNewRomanPS-ItalicMT"/>
          <w:color w:val="000000"/>
          <w:w w:val="100"/>
          <w:sz w:val="20"/>
          <w:szCs w:val="20"/>
        </w:rPr>
        <w:t>If the</w:t>
      </w:r>
    </w:p>
    <w:p>
      <w:pPr>
        <w:pStyle w:val="Normal"/>
        <w:framePr w:w="12111" w:hAnchor="page" w:vAnchor="page" w:x="1214" w:y="20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Before making a distribution, any withholding taxes, or other governmental charges that must be paid will be deducted. See</w:t>
      </w:r>
    </w:p>
    <w:p>
      <w:pPr>
        <w:pStyle w:val="Normal"/>
        <w:framePr w:w="4934" w:hAnchor="page" w:vAnchor="page" w:x="1211"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currency and it will not be liable for any interest.</w:t>
      </w:r>
    </w:p>
    <w:p>
      <w:pPr>
        <w:pStyle w:val="Normal"/>
        <w:framePr w:w="12915" w:hAnchor="page" w:vAnchor="page" w:x="1211"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 the foreign currency it cannot convert for the account of the ADS holders who have not been paid. It will not invest the foreign</w:t>
      </w:r>
    </w:p>
    <w:p>
      <w:pPr>
        <w:pStyle w:val="Normal"/>
        <w:framePr w:w="12857" w:hAnchor="page" w:vAnchor="page" w:x="1211"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agreement allows the depositary to distribute the foreign currency only to those ADS holders to whom it is possible to do so. It will</w:t>
      </w:r>
    </w:p>
    <w:p>
      <w:pPr>
        <w:pStyle w:val="Normal"/>
        <w:framePr w:w="12850" w:hAnchor="page" w:vAnchor="page" w:x="1211"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dollars to the United States. If that is not possible or if any government approval is needed and cannot be obtained, the deposit</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6"/>
          <w:cols w:space="720" w:sep="off"/>
          <w:docGrid w:line-pitch="31680"/>
        </w:sectPr>
      </w:pPr>
      <w:r>
        <w:rPr>
          <w:rFonts w:ascii="Arial" w:hAnsi="Arial" w:fareast="Arial" w:cs="Arial"/>
          <w:noProof w:val="on"/>
          <w:color w:val="000000"/>
          <w:sz w:val="14"/>
          <w:szCs w:val="14"/>
        </w:rPr>
        <w:pict>
          <v:shape xmlns:v="urn:schemas-microsoft-com:vml" id="_x00001103" style="position:absolute;margin-left:7pt;margin-top:1pt;z-index:-1677280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104" o:title=""/>
          </v:shape>
        </w:pict>
      </w:r>
      <w:r>
        <w:rPr>
          <w:rFonts w:ascii="Arial" w:hAnsi="Arial" w:fareast="Arial" w:cs="Arial"/>
          <w:noProof w:val="on"/>
          <w:color w:val="000000"/>
          <w:sz w:val="14"/>
          <w:szCs w:val="14"/>
        </w:rPr>
        <w:pict>
          <v:shape xmlns:v="urn:schemas-microsoft-com:vml" id="_x00001104" style="position:absolute;margin-left:13pt;margin-top:1pt;z-index:-1677279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05" o:title=""/>
          </v:shape>
        </w:pict>
      </w:r>
      <w:r>
        <w:rPr>
          <w:rFonts w:ascii="Arial" w:hAnsi="Arial" w:fareast="Arial" w:cs="Arial"/>
          <w:noProof w:val="on"/>
          <w:color w:val="000000"/>
          <w:sz w:val="14"/>
          <w:szCs w:val="14"/>
        </w:rPr>
        <w:pict>
          <v:shape xmlns:v="urn:schemas-microsoft-com:vml" id="_x00001105" style="position:absolute;margin-left:13pt;margin-top:2.5pt;z-index:-1677279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06" o:title=""/>
          </v:shape>
        </w:pict>
      </w:r>
      <w:r>
        <w:rPr>
          <w:rFonts w:ascii="Arial" w:hAnsi="Arial" w:fareast="Arial" w:cs="Arial"/>
          <w:noProof w:val="on"/>
          <w:color w:val="000000"/>
          <w:sz w:val="14"/>
          <w:szCs w:val="14"/>
        </w:rPr>
        <w:pict>
          <v:shape xmlns:v="urn:schemas-microsoft-com:vml" id="_x00001106" style="position:absolute;margin-left:597.75pt;margin-top:1pt;z-index:-1677278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07" o:title=""/>
          </v:shape>
        </w:pict>
      </w:r>
      <w:r>
        <w:rPr>
          <w:rFonts w:ascii="Arial" w:hAnsi="Arial" w:fareast="Arial" w:cs="Arial"/>
          <w:noProof w:val="on"/>
          <w:color w:val="000000"/>
          <w:sz w:val="14"/>
          <w:szCs w:val="14"/>
        </w:rPr>
        <w:pict>
          <v:shape xmlns:v="urn:schemas-microsoft-com:vml" id="_x00001107" style="position:absolute;margin-left:13pt;margin-top:1pt;z-index:-1677278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08" o:title=""/>
          </v:shape>
        </w:pict>
      </w:r>
      <w:r>
        <w:rPr>
          <w:rFonts w:ascii="Arial" w:hAnsi="Arial" w:fareast="Arial" w:cs="Arial"/>
          <w:noProof w:val="on"/>
          <w:color w:val="000000"/>
          <w:sz w:val="14"/>
          <w:szCs w:val="14"/>
        </w:rPr>
        <w:pict>
          <v:shape xmlns:v="urn:schemas-microsoft-com:vml" id="_x00001108" style="position:absolute;margin-left:13pt;margin-top:29.5pt;z-index:-1677278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109" o:title=""/>
          </v:shape>
        </w:pict>
      </w:r>
      <w:r>
        <w:rPr>
          <w:rFonts w:ascii="Arial" w:hAnsi="Arial" w:fareast="Arial" w:cs="Arial"/>
          <w:noProof w:val="on"/>
          <w:color w:val="000000"/>
          <w:sz w:val="14"/>
          <w:szCs w:val="14"/>
        </w:rPr>
        <w:pict>
          <v:shape xmlns:v="urn:schemas-microsoft-com:vml" id="_x00001109" style="position:absolute;margin-left:58.05pt;margin-top:166.9pt;z-index:-16772776;width:126.2pt;height:2.75pt;mso-position-horizontal:absolute;mso-position-horizontal-relative:page;mso-position-vertical:absolute;mso-position-vertical-relative:page" type="#_x0000_t75">
            <v:imageData xmlns:o="urn:schemas-microsoft-com:office:office" xmlns:r="http://schemas.openxmlformats.org/officeDocument/2006/relationships" r:id="rId1110" o:title=""/>
          </v:shape>
        </w:pict>
      </w:r>
      <w:r>
        <w:rPr>
          <w:rFonts w:ascii="Arial" w:hAnsi="Arial" w:fareast="Arial" w:cs="Arial"/>
          <w:noProof w:val="on"/>
          <w:color w:val="000000"/>
          <w:sz w:val="14"/>
          <w:szCs w:val="14"/>
        </w:rPr>
        <w:pict>
          <v:shape xmlns:v="urn:schemas-microsoft-com:vml" id="_x00001110" style="position:absolute;margin-left:58.05pt;margin-top:233.7pt;z-index:-16772772;width:187.35pt;height:2.75pt;mso-position-horizontal:absolute;mso-position-horizontal-relative:page;mso-position-vertical:absolute;mso-position-vertical-relative:page" type="#_x0000_t75">
            <v:imageData xmlns:o="urn:schemas-microsoft-com:office:office" xmlns:r="http://schemas.openxmlformats.org/officeDocument/2006/relationships" r:id="rId1111" o:title=""/>
          </v:shape>
        </w:pict>
      </w:r>
      <w:r>
        <w:rPr>
          <w:rFonts w:ascii="Arial" w:hAnsi="Arial" w:fareast="Arial" w:cs="Arial"/>
          <w:noProof w:val="on"/>
          <w:color w:val="000000"/>
          <w:sz w:val="14"/>
          <w:szCs w:val="14"/>
        </w:rPr>
        <w:pict>
          <v:shape xmlns:v="urn:schemas-microsoft-com:vml" id="_x00001111" style="position:absolute;margin-left:58.05pt;margin-top:396.6pt;z-index:-16772768;width:82pt;height:2.75pt;mso-position-horizontal:absolute;mso-position-horizontal-relative:page;mso-position-vertical:absolute;mso-position-vertical-relative:page" type="#_x0000_t75">
            <v:imageData xmlns:o="urn:schemas-microsoft-com:office:office" xmlns:r="http://schemas.openxmlformats.org/officeDocument/2006/relationships" r:id="rId1112" o:title=""/>
          </v:shape>
        </w:pict>
      </w:r>
    </w:p>
    <w:p>
      <w:pPr>
        <w:pStyle w:val="Normal"/>
        <w:framePr w:w="480" w:hAnchor="page" w:vAnchor="page" w:x="6020" w:y="120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34</w:t>
      </w:r>
    </w:p>
    <w:p>
      <w:pPr>
        <w:pStyle w:val="Normal"/>
        <w:framePr w:w="4540" w:hAnchor="page" w:vAnchor="page" w:x="280" w:y="1167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least 45 days in advance of the meeting date.</w:t>
      </w:r>
    </w:p>
    <w:p>
      <w:pPr>
        <w:pStyle w:val="Normal"/>
        <w:framePr w:w="14042" w:hAnchor="page" w:vAnchor="page" w:x="280" w:y="114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request the Depositary to act, we agree to give the Depositary notice of any such meeting and details concerning the matters to be voted upon at</w:t>
      </w:r>
    </w:p>
    <w:p>
      <w:pPr>
        <w:pStyle w:val="Normal"/>
        <w:framePr w:w="14009" w:hAnchor="page" w:vAnchor="page" w:x="280" w:y="111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order to give you a reasonable opportunity to instruct the Depositary as to the exercise of voting rights relating to Deposited Securities, if we</w:t>
      </w:r>
    </w:p>
    <w:p>
      <w:pPr>
        <w:pStyle w:val="Normal"/>
        <w:framePr w:w="1900" w:hAnchor="page" w:vAnchor="page" w:x="280" w:y="107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you requested.</w:t>
      </w:r>
    </w:p>
    <w:p>
      <w:pPr>
        <w:pStyle w:val="Normal"/>
        <w:framePr w:w="14129" w:hAnchor="page" w:vAnchor="page" w:x="280" w:y="104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instructions. This means that you may not be able to exercise your right to vote and there may be nothing you can do if your shares are not voted</w:t>
      </w:r>
    </w:p>
    <w:p>
      <w:pPr>
        <w:pStyle w:val="Normal"/>
        <w:framePr w:w="13943" w:hAnchor="page" w:vAnchor="page" w:x="280" w:y="102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addition, the depositary and its agents are not responsible for failing to carry out voting instructions or for the manner of carrying out voting</w:t>
      </w:r>
    </w:p>
    <w:p>
      <w:pPr>
        <w:pStyle w:val="Normal"/>
        <w:framePr w:w="14110" w:hAnchor="page" w:vAnchor="page" w:x="280" w:y="99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cannot assure you that you will receive the voting materials in time to ensure that you can instruct the depositary to vote your class B shares.</w:t>
      </w:r>
    </w:p>
    <w:p>
      <w:pPr>
        <w:pStyle w:val="Normal"/>
        <w:framePr w:w="1247" w:hAnchor="page" w:vAnchor="page" w:x="280" w:y="95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instructed.</w:t>
      </w:r>
    </w:p>
    <w:p>
      <w:pPr>
        <w:pStyle w:val="Normal"/>
        <w:framePr w:w="13623" w:hAnchor="page" w:vAnchor="page" w:x="280" w:y="92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its agents vote class B shares or other deposited securities as instructed by ADS holders. The depositary will only vote or attempt to vote as</w:t>
      </w:r>
    </w:p>
    <w:p>
      <w:pPr>
        <w:pStyle w:val="Normal"/>
        <w:framePr w:w="14200" w:hAnchor="page" w:vAnchor="page" w:x="280" w:y="90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will try, as far as practical, subject to the laws of Cyprus and of our articles of association or similar documents, to vote or to have</w:t>
      </w:r>
    </w:p>
    <w:p>
      <w:pPr>
        <w:pStyle w:val="Normal"/>
        <w:framePr w:w="5573" w:hAnchor="page" w:vAnchor="page" w:x="280" w:y="8554"/>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meeting enough in advance to withdraw class B shares.</w:t>
      </w:r>
    </w:p>
    <w:p>
      <w:pPr>
        <w:pStyle w:val="Normal"/>
        <w:framePr w:w="13526" w:hAnchor="page" w:vAnchor="page" w:x="280" w:y="8314"/>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Otherwise, you would not be able to exercise your right to vote unless you withdraw class B shares. However, you may not know about the</w:t>
      </w:r>
    </w:p>
    <w:p>
      <w:pPr>
        <w:pStyle w:val="Normal"/>
        <w:framePr w:w="3192" w:hAnchor="page" w:vAnchor="page" w:x="280" w:y="78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a date set by the depositary.</w:t>
      </w:r>
    </w:p>
    <w:p>
      <w:pPr>
        <w:pStyle w:val="Normal"/>
        <w:framePr w:w="13990" w:hAnchor="page" w:vAnchor="page" w:x="280" w:y="75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 voted on and explain how ADS holders must instruct the depositary how to vote. For instructions to be valid, they must reach the depositary</w:t>
      </w:r>
    </w:p>
    <w:p>
      <w:pPr>
        <w:pStyle w:val="Normal"/>
        <w:framePr w:w="14102" w:hAnchor="page" w:vAnchor="page" w:x="280" w:y="73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holders of shareholders’ meetings and arrange to deliver our voting materials to them if we ask it to. Those materials will describe the matters to</w:t>
      </w:r>
    </w:p>
    <w:p>
      <w:pPr>
        <w:pStyle w:val="Normal"/>
        <w:framePr w:w="13904" w:hAnchor="page" w:vAnchor="page" w:x="280" w:y="71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 holders may instruct the depositary to vote the number of deposited class B shares their ADSs represent. The depositary will notify ADS</w:t>
      </w:r>
    </w:p>
    <w:p>
      <w:pPr>
        <w:pStyle w:val="Normal"/>
        <w:framePr w:w="2007" w:hAnchor="page" w:vAnchor="page" w:x="280" w:y="6752"/>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How do you vote?</w:t>
      </w:r>
    </w:p>
    <w:p>
      <w:pPr>
        <w:pStyle w:val="Normal"/>
        <w:framePr w:w="1639" w:hAnchor="page" w:vAnchor="page" w:x="280" w:y="639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Voting Rights</w:t>
      </w:r>
    </w:p>
    <w:p>
      <w:pPr>
        <w:pStyle w:val="Normal"/>
        <w:framePr w:w="11803"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for certificated ADSs, the depositary will execute and deliver to the ADS holder an ADR evidencing those ADSs.</w:t>
      </w:r>
    </w:p>
    <w:p>
      <w:pPr>
        <w:pStyle w:val="Normal"/>
        <w:framePr w:w="14014" w:hAnchor="page" w:vAnchor="page" w:x="280" w:y="5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upon receipt by the depositary of a proper instruction from a registered holder of uncertificated ADSs requesting the exchange of uncertificated</w:t>
      </w:r>
    </w:p>
    <w:p>
      <w:pPr>
        <w:pStyle w:val="Normal"/>
        <w:framePr w:w="14121"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ADR and will send to the ADS holder a statement confirming that the ADS holder is the registered holder of uncertificated ADSs. Alternatively,</w:t>
      </w:r>
    </w:p>
    <w:p>
      <w:pPr>
        <w:pStyle w:val="Normal"/>
        <w:framePr w:w="14238"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may surrender your ADR to the depositary for the purpose of exchanging your ADR for uncertificated ADSs. The depositary will cancel that</w:t>
      </w:r>
    </w:p>
    <w:p>
      <w:pPr>
        <w:pStyle w:val="Normal"/>
        <w:framePr w:w="8831" w:hAnchor="page" w:vAnchor="page" w:x="280" w:y="4711"/>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How do ADS holders interchange between certificated ADSs and uncertificated ADSs?</w:t>
      </w:r>
    </w:p>
    <w:p>
      <w:pPr>
        <w:pStyle w:val="Normal"/>
        <w:framePr w:w="8423"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will deliver the deposited securities at its corporate trust office, if feasible.</w:t>
      </w:r>
    </w:p>
    <w:p>
      <w:pPr>
        <w:pStyle w:val="Normal"/>
        <w:framePr w:w="13222"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to the ADS holder or a person the ADS holder designates at the office of the custodian. Or, at your request, risk and expense, the</w:t>
      </w:r>
    </w:p>
    <w:p>
      <w:pPr>
        <w:pStyle w:val="Normal"/>
        <w:framePr w:w="13669"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stamp taxes or stock transfer taxes or fees, the depositary will deliver the class B shares and any other deposited securities underlying the</w:t>
      </w:r>
    </w:p>
    <w:p>
      <w:pPr>
        <w:pStyle w:val="Normal"/>
        <w:framePr w:w="14183"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may surrender your ADSs at the depositary’s corporate trust office. Upon payment of its fees and expenses and of any taxes or charges, such</w:t>
      </w:r>
    </w:p>
    <w:p>
      <w:pPr>
        <w:pStyle w:val="Normal"/>
        <w:framePr w:w="5890" w:hAnchor="page" w:vAnchor="page" w:x="280" w:y="3029"/>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How can ADS holders withdraw the deposited securities?</w:t>
      </w:r>
    </w:p>
    <w:p>
      <w:pPr>
        <w:pStyle w:val="Normal"/>
        <w:framePr w:w="994"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w:t>
      </w:r>
    </w:p>
    <w:p>
      <w:pPr>
        <w:pStyle w:val="Normal"/>
        <w:framePr w:w="14063"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appropriate number of ADSs in the names you request and will deliver the ADSs to or upon the order of the person or persons that made the</w:t>
      </w:r>
    </w:p>
    <w:p>
      <w:pPr>
        <w:pStyle w:val="Normal"/>
        <w:framePr w:w="14238"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Upon payment of its fees and expenses and of any taxes or charges, such as stamp taxes or stock transfer taxes or fees, the depositary will register</w:t>
      </w:r>
    </w:p>
    <w:p>
      <w:pPr>
        <w:pStyle w:val="Normal"/>
        <w:framePr w:w="14016"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will deliver ADSs if you or your broker deposit class B shares or evidence of rights to receive class B shares with the custodian.</w:t>
      </w:r>
    </w:p>
    <w:p>
      <w:pPr>
        <w:pStyle w:val="Normal"/>
        <w:framePr w:w="2501" w:hAnchor="page" w:vAnchor="page" w:x="280" w:y="134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How are ADSs issued?</w:t>
      </w:r>
    </w:p>
    <w:p>
      <w:pPr>
        <w:pStyle w:val="Normal"/>
        <w:framePr w:w="4171" w:hAnchor="page" w:vAnchor="page" w:x="280"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Deposit, Withdrawal and Cancellation</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7"/>
          <w:cols w:space="720" w:sep="off"/>
          <w:docGrid w:line-pitch="31680"/>
        </w:sectPr>
      </w:pPr>
      <w:r>
        <w:rPr>
          <w:rFonts w:ascii="Arial" w:hAnsi="Arial" w:fareast="Arial" w:cs="Arial"/>
          <w:noProof w:val="on"/>
          <w:color w:val="000000"/>
          <w:sz w:val="14"/>
          <w:szCs w:val="14"/>
        </w:rPr>
        <w:pict>
          <v:shape xmlns:v="urn:schemas-microsoft-com:vml" id="_x00001112" style="position:absolute;margin-left:7pt;margin-top:1pt;z-index:-1677276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113" o:title=""/>
          </v:shape>
        </w:pict>
      </w:r>
      <w:r>
        <w:rPr>
          <w:rFonts w:ascii="Arial" w:hAnsi="Arial" w:fareast="Arial" w:cs="Arial"/>
          <w:noProof w:val="on"/>
          <w:color w:val="000000"/>
          <w:sz w:val="14"/>
          <w:szCs w:val="14"/>
        </w:rPr>
        <w:pict>
          <v:shape xmlns:v="urn:schemas-microsoft-com:vml" id="_x00001113" style="position:absolute;margin-left:13pt;margin-top:1pt;z-index:-1677276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14" o:title=""/>
          </v:shape>
        </w:pict>
      </w:r>
      <w:r>
        <w:rPr>
          <w:rFonts w:ascii="Arial" w:hAnsi="Arial" w:fareast="Arial" w:cs="Arial"/>
          <w:noProof w:val="on"/>
          <w:color w:val="000000"/>
          <w:sz w:val="14"/>
          <w:szCs w:val="14"/>
        </w:rPr>
        <w:pict>
          <v:shape xmlns:v="urn:schemas-microsoft-com:vml" id="_x00001114" style="position:absolute;margin-left:13pt;margin-top:2.5pt;z-index:-1677275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15" o:title=""/>
          </v:shape>
        </w:pict>
      </w:r>
      <w:r>
        <w:rPr>
          <w:rFonts w:ascii="Arial" w:hAnsi="Arial" w:fareast="Arial" w:cs="Arial"/>
          <w:noProof w:val="on"/>
          <w:color w:val="000000"/>
          <w:sz w:val="14"/>
          <w:szCs w:val="14"/>
        </w:rPr>
        <w:pict>
          <v:shape xmlns:v="urn:schemas-microsoft-com:vml" id="_x00001115" style="position:absolute;margin-left:597.75pt;margin-top:1pt;z-index:-1677275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16" o:title=""/>
          </v:shape>
        </w:pict>
      </w:r>
      <w:r>
        <w:rPr>
          <w:rFonts w:ascii="Arial" w:hAnsi="Arial" w:fareast="Arial" w:cs="Arial"/>
          <w:noProof w:val="on"/>
          <w:color w:val="000000"/>
          <w:sz w:val="14"/>
          <w:szCs w:val="14"/>
        </w:rPr>
        <w:pict>
          <v:shape xmlns:v="urn:schemas-microsoft-com:vml" id="_x00001116" style="position:absolute;margin-left:13pt;margin-top:1pt;z-index:-1677274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17" o:title=""/>
          </v:shape>
        </w:pict>
      </w:r>
      <w:r>
        <w:rPr>
          <w:rFonts w:ascii="Arial" w:hAnsi="Arial" w:fareast="Arial" w:cs="Arial"/>
          <w:noProof w:val="on"/>
          <w:color w:val="000000"/>
          <w:sz w:val="14"/>
          <w:szCs w:val="14"/>
        </w:rPr>
        <w:pict>
          <v:shape xmlns:v="urn:schemas-microsoft-com:vml" id="_x00001117" style="position:absolute;margin-left:13pt;margin-top:29.5pt;z-index:-1677274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118" o:title=""/>
          </v:shape>
        </w:pict>
      </w:r>
    </w:p>
    <w:p>
      <w:pPr>
        <w:pStyle w:val="Normal"/>
        <w:framePr w:w="480" w:hAnchor="page" w:vAnchor="page" w:x="6020" w:y="119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35</w:t>
      </w:r>
    </w:p>
    <w:p>
      <w:pPr>
        <w:pStyle w:val="Normal"/>
        <w:framePr w:w="4810" w:hAnchor="page" w:vAnchor="page" w:x="280" w:y="115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your ADSs until such taxes or other charges are</w:t>
      </w:r>
    </w:p>
    <w:p>
      <w:pPr>
        <w:pStyle w:val="Normal"/>
        <w:framePr w:w="13863" w:hAnchor="page" w:vAnchor="page" w:x="280" w:y="113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your ADSs. The depositary may refuse to register any transfer of your ADSs or allow you to withdraw the deposited securities represented by</w:t>
      </w:r>
    </w:p>
    <w:p>
      <w:pPr>
        <w:pStyle w:val="Normal"/>
        <w:framePr w:w="14021" w:hAnchor="page" w:vAnchor="page" w:x="280" w:y="111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will be responsible for any taxes or other governmental charges payable on your ADSs or on the deposited securities represented by any of</w:t>
      </w:r>
    </w:p>
    <w:p>
      <w:pPr>
        <w:pStyle w:val="Normal"/>
        <w:framePr w:w="2045" w:hAnchor="page" w:vAnchor="page" w:x="280" w:y="10746"/>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Payment of Taxes</w:t>
      </w:r>
    </w:p>
    <w:p>
      <w:pPr>
        <w:pStyle w:val="Normal"/>
        <w:framePr w:w="7430" w:hAnchor="page" w:vAnchor="page" w:x="280" w:y="101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affiliates of the depositary and that may earn or share fees or commissions.</w:t>
      </w:r>
    </w:p>
    <w:p>
      <w:pPr>
        <w:pStyle w:val="Normal"/>
        <w:framePr w:w="13949" w:hAnchor="page" w:vAnchor="page" w:x="280" w:y="99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 program. In performing its duties under the deposit agreement, the depositary may use brokers, dealers or other service providers that are</w:t>
      </w:r>
    </w:p>
    <w:p>
      <w:pPr>
        <w:pStyle w:val="Normal"/>
        <w:framePr w:w="13882" w:hAnchor="page" w:vAnchor="page" w:x="280" w:y="96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waive fees and expenses for services provided, generally relating to costs and expenses arising out of establishment and maintenance of the</w:t>
      </w:r>
    </w:p>
    <w:p>
      <w:pPr>
        <w:pStyle w:val="Normal"/>
        <w:framePr w:w="14229" w:hAnchor="page" w:vAnchor="page" w:x="280" w:y="94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From time to time, the depositary may make payments to us to reimburse and/or class B share revenue from the fees collected from ADS holders,</w:t>
      </w:r>
    </w:p>
    <w:p>
      <w:pPr>
        <w:pStyle w:val="Normal"/>
        <w:framePr w:w="13214" w:hAnchor="page" w:vAnchor="page" w:x="280" w:y="89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participants acting for them. The depositary may generally refuse to provide fee-based services until its fees for these services are paid.</w:t>
      </w:r>
    </w:p>
    <w:p>
      <w:pPr>
        <w:pStyle w:val="Normal"/>
        <w:framePr w:w="13772" w:hAnchor="page" w:vAnchor="page" w:x="280" w:y="87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depositary services by deduction from cash distributions or by directly billing investors or by charging the book-entry system accounts of</w:t>
      </w:r>
    </w:p>
    <w:p>
      <w:pPr>
        <w:pStyle w:val="Normal"/>
        <w:framePr w:w="14129" w:hAnchor="page" w:vAnchor="page" w:x="280" w:y="84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those fees from the amounts distributed or by selling a portion of distributable property to pay the fees. The depositary may collect its annual fee</w:t>
      </w:r>
    </w:p>
    <w:p>
      <w:pPr>
        <w:pStyle w:val="Normal"/>
        <w:framePr w:w="13803" w:hAnchor="page" w:vAnchor="page" w:x="280" w:y="82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purpose of withdrawal or from intermediaries acting for them. The depositary collects fees for making distributions to investors by deducting</w:t>
      </w:r>
    </w:p>
    <w:p>
      <w:pPr>
        <w:pStyle w:val="Normal"/>
        <w:framePr w:w="14229" w:hAnchor="page" w:vAnchor="page" w:x="280" w:y="79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collects its fees for delivery and surrender of ADSs directly from investors depositing class B shares or surrendering ADSs for the</w:t>
      </w:r>
    </w:p>
    <w:p>
      <w:pPr>
        <w:pStyle w:val="Normal"/>
        <w:framePr w:w="288" w:hAnchor="page" w:vAnchor="page" w:x="6240" w:y="7569"/>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2127" w:hAnchor="page" w:vAnchor="page" w:x="280" w:y="75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deposited securities</w:t>
      </w:r>
    </w:p>
    <w:p>
      <w:pPr>
        <w:pStyle w:val="Normal"/>
        <w:framePr w:w="6870" w:hAnchor="page" w:vAnchor="page" w:x="280" w:y="72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charges incurred by the depositary or its agents for servicing the</w:t>
      </w:r>
    </w:p>
    <w:p>
      <w:pPr>
        <w:pStyle w:val="Normal"/>
        <w:framePr w:w="1751" w:hAnchor="page" w:vAnchor="page" w:x="6480" w:y="72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As necessary</w:t>
      </w:r>
    </w:p>
    <w:p>
      <w:pPr>
        <w:pStyle w:val="Normal"/>
        <w:framePr w:w="288" w:hAnchor="page" w:vAnchor="page" w:x="6240" w:y="6968"/>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4741" w:hAnchor="page" w:vAnchor="page" w:x="280" w:y="6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transfer taxes, stamp duty or withholding taxes</w:t>
      </w:r>
    </w:p>
    <w:p>
      <w:pPr>
        <w:pStyle w:val="Normal"/>
        <w:framePr w:w="7248" w:hAnchor="page" w:vAnchor="page" w:x="280" w:y="66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have to pay on any ADS or share underlying an ADS, for example, stock</w:t>
      </w:r>
    </w:p>
    <w:p>
      <w:pPr>
        <w:pStyle w:val="Normal"/>
        <w:framePr w:w="6933" w:hAnchor="page" w:vAnchor="page" w:x="280" w:y="64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Taxes and other governmental charges the depositary or the custodian</w:t>
      </w:r>
    </w:p>
    <w:p>
      <w:pPr>
        <w:pStyle w:val="Normal"/>
        <w:framePr w:w="1751" w:hAnchor="page" w:vAnchor="page" w:x="6480" w:y="64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As necessary</w:t>
      </w:r>
    </w:p>
    <w:p>
      <w:pPr>
        <w:pStyle w:val="Normal"/>
        <w:framePr w:w="288" w:hAnchor="page" w:vAnchor="page" w:x="6240" w:y="6128"/>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4631" w:hAnchor="page" w:vAnchor="page" w:x="6480" w:y="60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converting foreign currency to U.S. dollars</w:t>
      </w:r>
    </w:p>
    <w:p>
      <w:pPr>
        <w:pStyle w:val="Normal"/>
        <w:framePr w:w="288" w:hAnchor="page" w:vAnchor="page" w:x="6240" w:y="576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3587" w:hAnchor="page" w:vAnchor="page" w:x="6781" w:y="57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provided in the deposit agreement)</w:t>
      </w:r>
    </w:p>
    <w:p>
      <w:pPr>
        <w:pStyle w:val="Normal"/>
        <w:framePr w:w="2820" w:hAnchor="page" w:vAnchor="page" w:x="280" w:y="54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Expenses of the depositary</w:t>
      </w:r>
    </w:p>
    <w:p>
      <w:pPr>
        <w:pStyle w:val="Normal"/>
        <w:framePr w:w="5992" w:hAnchor="page" w:vAnchor="page" w:x="6480" w:y="54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Cable, telex and facsimile transmissions (when expressly</w:t>
      </w:r>
    </w:p>
    <w:p>
      <w:pPr>
        <w:pStyle w:val="Normal"/>
        <w:framePr w:w="288" w:hAnchor="page" w:vAnchor="page" w:x="6240" w:y="516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2814" w:hAnchor="page" w:vAnchor="page" w:x="6781" w:y="51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withdraw class B shares</w:t>
      </w:r>
    </w:p>
    <w:p>
      <w:pPr>
        <w:pStyle w:val="Normal"/>
        <w:framePr w:w="6455" w:hAnchor="page" w:vAnchor="page" w:x="6781" w:y="48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from the name of the depositary or its agent when you deposit</w:t>
      </w:r>
    </w:p>
    <w:p>
      <w:pPr>
        <w:pStyle w:val="Normal"/>
        <w:framePr w:w="2914" w:hAnchor="page" w:vAnchor="page" w:x="280" w:y="46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Registration or transfer fees</w:t>
      </w:r>
    </w:p>
    <w:p>
      <w:pPr>
        <w:pStyle w:val="Normal"/>
        <w:framePr w:w="6805" w:hAnchor="page" w:vAnchor="page" w:x="6480" w:y="46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Transfer and registration of class B shares on our share register to</w:t>
      </w:r>
    </w:p>
    <w:p>
      <w:pPr>
        <w:pStyle w:val="Normal"/>
        <w:framePr w:w="288" w:hAnchor="page" w:vAnchor="page" w:x="6240" w:y="432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4761" w:hAnchor="page" w:vAnchor="page" w:x="280" w:y="42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U.S.$0.05 (or less) per ADSs per calendar year</w:t>
      </w:r>
    </w:p>
    <w:p>
      <w:pPr>
        <w:pStyle w:val="Normal"/>
        <w:framePr w:w="2391" w:hAnchor="page" w:vAnchor="page" w:x="6480" w:y="42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Depositary services</w:t>
      </w:r>
    </w:p>
    <w:p>
      <w:pPr>
        <w:pStyle w:val="Normal"/>
        <w:framePr w:w="288" w:hAnchor="page" w:vAnchor="page" w:x="6240" w:y="396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2287" w:hAnchor="page" w:vAnchor="page" w:x="280"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issuance of ADSs</w:t>
      </w:r>
    </w:p>
    <w:p>
      <w:pPr>
        <w:pStyle w:val="Normal"/>
        <w:framePr w:w="947" w:hAnchor="page" w:vAnchor="page" w:x="6781"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holders</w:t>
      </w:r>
    </w:p>
    <w:p>
      <w:pPr>
        <w:pStyle w:val="Normal"/>
        <w:framePr w:w="7241" w:hAnchor="page" w:vAnchor="page" w:x="280"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you had been class B shares and the class B shares had been deposited</w:t>
      </w:r>
    </w:p>
    <w:p>
      <w:pPr>
        <w:pStyle w:val="Normal"/>
        <w:framePr w:w="5735" w:hAnchor="page" w:vAnchor="page" w:x="6781"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securities which are distributed by the depositary to ADS</w:t>
      </w:r>
    </w:p>
    <w:p>
      <w:pPr>
        <w:pStyle w:val="Normal"/>
        <w:framePr w:w="7214" w:hAnchor="page" w:vAnchor="page" w:x="280" w:y="34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fee equivalent to the fee that would be payable if securities distributed</w:t>
      </w:r>
    </w:p>
    <w:p>
      <w:pPr>
        <w:pStyle w:val="Normal"/>
        <w:framePr w:w="6233" w:hAnchor="page" w:vAnchor="page" w:x="6480" w:y="34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Distribution of securities distributed to holders of deposited</w:t>
      </w:r>
    </w:p>
    <w:p>
      <w:pPr>
        <w:pStyle w:val="Normal"/>
        <w:framePr w:w="288" w:hAnchor="page" w:vAnchor="page" w:x="6240" w:y="312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2954" w:hAnchor="page" w:vAnchor="page" w:x="280" w:y="30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U.S.$0.05 (or less) per ADS</w:t>
      </w:r>
    </w:p>
    <w:p>
      <w:pPr>
        <w:pStyle w:val="Normal"/>
        <w:framePr w:w="4112" w:hAnchor="page" w:vAnchor="page" w:x="6480" w:y="30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Any cash distribution to ADS holders</w:t>
      </w:r>
    </w:p>
    <w:p>
      <w:pPr>
        <w:pStyle w:val="Normal"/>
        <w:framePr w:w="288" w:hAnchor="page" w:vAnchor="page" w:x="6240" w:y="276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3614" w:hAnchor="page" w:vAnchor="page" w:x="6781" w:y="26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the deposit agreement terminates</w:t>
      </w:r>
    </w:p>
    <w:p>
      <w:pPr>
        <w:pStyle w:val="Normal"/>
        <w:framePr w:w="6432" w:hAnchor="page" w:vAnchor="page" w:x="6781" w:y="24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Cancellation of ADSs for the purpose of withdrawal, including</w:t>
      </w:r>
    </w:p>
    <w:p>
      <w:pPr>
        <w:pStyle w:val="Normal"/>
        <w:framePr w:w="5568" w:hAnchor="page" w:vAnchor="page" w:x="6781" w:y="22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distribution of class B shares or rights or other property</w:t>
      </w:r>
    </w:p>
    <w:p>
      <w:pPr>
        <w:pStyle w:val="Normal"/>
        <w:framePr w:w="5956" w:hAnchor="page" w:vAnchor="page" w:x="280" w:y="19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U.S.$5.00 (or less) per 100 ADSs (or portion of 100 ADSs)</w:t>
      </w:r>
    </w:p>
    <w:p>
      <w:pPr>
        <w:pStyle w:val="Normal"/>
        <w:framePr w:w="5812" w:hAnchor="page" w:vAnchor="page" w:x="6480" w:y="19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Issuance of ADSs, including issuances resulting from a</w:t>
      </w:r>
    </w:p>
    <w:p>
      <w:pPr>
        <w:pStyle w:val="Normal"/>
        <w:framePr w:w="288" w:hAnchor="page" w:vAnchor="page" w:x="6240" w:y="180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667" w:hAnchor="page" w:vAnchor="page" w:x="280" w:y="173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pay:</w:t>
      </w:r>
    </w:p>
    <w:p>
      <w:pPr>
        <w:pStyle w:val="Normal"/>
        <w:framePr w:w="694" w:hAnchor="page" w:vAnchor="page" w:x="6480" w:y="173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For:</w:t>
      </w:r>
    </w:p>
    <w:p>
      <w:pPr>
        <w:pStyle w:val="Normal"/>
        <w:framePr w:w="7272" w:hAnchor="page" w:vAnchor="page" w:x="280" w:y="149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Persons depositing or withdrawing class B shares or ADS holders must</w:t>
      </w:r>
    </w:p>
    <w:p>
      <w:pPr>
        <w:pStyle w:val="Normal"/>
        <w:framePr w:w="2148" w:hAnchor="page" w:vAnchor="page" w:x="280"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Fees and Expenses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8"/>
          <w:cols w:space="720" w:sep="off"/>
          <w:docGrid w:line-pitch="31680"/>
        </w:sectPr>
      </w:pPr>
      <w:r>
        <w:rPr>
          <w:rFonts w:ascii="Arial" w:hAnsi="Arial" w:fareast="Arial" w:cs="Arial"/>
          <w:noProof w:val="on"/>
          <w:color w:val="000000"/>
          <w:sz w:val="14"/>
          <w:szCs w:val="14"/>
        </w:rPr>
        <w:pict>
          <v:shape xmlns:v="urn:schemas-microsoft-com:vml" id="_x00001118" style="position:absolute;margin-left:7pt;margin-top:1pt;z-index:-1677274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119" o:title=""/>
          </v:shape>
        </w:pict>
      </w:r>
      <w:r>
        <w:rPr>
          <w:rFonts w:ascii="Arial" w:hAnsi="Arial" w:fareast="Arial" w:cs="Arial"/>
          <w:noProof w:val="on"/>
          <w:color w:val="000000"/>
          <w:sz w:val="14"/>
          <w:szCs w:val="14"/>
        </w:rPr>
        <w:pict>
          <v:shape xmlns:v="urn:schemas-microsoft-com:vml" id="_x00001119" style="position:absolute;margin-left:13pt;margin-top:1pt;z-index:-1677273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20" o:title=""/>
          </v:shape>
        </w:pict>
      </w:r>
      <w:r>
        <w:rPr>
          <w:rFonts w:ascii="Arial" w:hAnsi="Arial" w:fareast="Arial" w:cs="Arial"/>
          <w:noProof w:val="on"/>
          <w:color w:val="000000"/>
          <w:sz w:val="14"/>
          <w:szCs w:val="14"/>
        </w:rPr>
        <w:pict>
          <v:shape xmlns:v="urn:schemas-microsoft-com:vml" id="_x00001120" style="position:absolute;margin-left:13pt;margin-top:2.5pt;z-index:-1677273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21" o:title=""/>
          </v:shape>
        </w:pict>
      </w:r>
      <w:r>
        <w:rPr>
          <w:rFonts w:ascii="Arial" w:hAnsi="Arial" w:fareast="Arial" w:cs="Arial"/>
          <w:noProof w:val="on"/>
          <w:color w:val="000000"/>
          <w:sz w:val="14"/>
          <w:szCs w:val="14"/>
        </w:rPr>
        <w:pict>
          <v:shape xmlns:v="urn:schemas-microsoft-com:vml" id="_x00001121" style="position:absolute;margin-left:597.75pt;margin-top:1pt;z-index:-1677272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22" o:title=""/>
          </v:shape>
        </w:pict>
      </w:r>
      <w:r>
        <w:rPr>
          <w:rFonts w:ascii="Arial" w:hAnsi="Arial" w:fareast="Arial" w:cs="Arial"/>
          <w:noProof w:val="on"/>
          <w:color w:val="000000"/>
          <w:sz w:val="14"/>
          <w:szCs w:val="14"/>
        </w:rPr>
        <w:pict>
          <v:shape xmlns:v="urn:schemas-microsoft-com:vml" id="_x00001122" style="position:absolute;margin-left:13pt;margin-top:1pt;z-index:-1677272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23" o:title=""/>
          </v:shape>
        </w:pict>
      </w:r>
      <w:r>
        <w:rPr>
          <w:rFonts w:ascii="Arial" w:hAnsi="Arial" w:fareast="Arial" w:cs="Arial"/>
          <w:noProof w:val="on"/>
          <w:color w:val="000000"/>
          <w:sz w:val="14"/>
          <w:szCs w:val="14"/>
        </w:rPr>
        <w:pict>
          <v:shape xmlns:v="urn:schemas-microsoft-com:vml" id="_x00001123" style="position:absolute;margin-left:13pt;margin-top:29.5pt;z-index:-1677272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124" o:title=""/>
          </v:shape>
        </w:pict>
      </w:r>
    </w:p>
    <w:p>
      <w:pPr>
        <w:pStyle w:val="Normal"/>
        <w:framePr w:w="480" w:hAnchor="page" w:vAnchor="page" w:x="6020" w:y="116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36</w:t>
      </w:r>
    </w:p>
    <w:p>
      <w:pPr>
        <w:pStyle w:val="Normal"/>
        <w:framePr w:w="6927" w:hAnchor="page" w:vAnchor="page" w:x="280" w:y="112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obligations under the deposit agreement, except to account for the net</w:t>
      </w:r>
    </w:p>
    <w:p>
      <w:pPr>
        <w:pStyle w:val="Normal"/>
        <w:framePr w:w="13852" w:hAnchor="page" w:vAnchor="page" w:x="280" w:y="109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have not surrendered their ADSs. It will not invest the money and has no liability for interest. The depositary shall be discharged from all</w:t>
      </w:r>
    </w:p>
    <w:p>
      <w:pPr>
        <w:pStyle w:val="Normal"/>
        <w:framePr w:w="14022" w:hAnchor="page" w:vAnchor="page" w:x="280" w:y="107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money it received on the sale, as well as any other cash it is holding under the deposit agreement for the pro rata benefit of the ADS holders</w:t>
      </w:r>
    </w:p>
    <w:p>
      <w:pPr>
        <w:pStyle w:val="Normal"/>
        <w:framePr w:w="14149" w:hAnchor="page" w:vAnchor="page" w:x="280" w:y="105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months after termination, the depositary may sell any remaining deposited securities by public or private sale. After that, the depositary will hold</w:t>
      </w:r>
    </w:p>
    <w:p>
      <w:pPr>
        <w:pStyle w:val="Normal"/>
        <w:framePr w:w="13740" w:hAnchor="page" w:vAnchor="page" w:x="280" w:y="102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deposited securities, sell rights and other property, and deliver class B shares and other deposited securities upon cancellation of ADSs. Four</w:t>
      </w:r>
    </w:p>
    <w:p>
      <w:pPr>
        <w:pStyle w:val="Normal"/>
        <w:framePr w:w="13883" w:hAnchor="page" w:vAnchor="page" w:x="280" w:y="100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After termination, the depositary and its agents will do the following under the deposit agreement but nothing else: collect distributions on the</w:t>
      </w:r>
    </w:p>
    <w:p>
      <w:pPr>
        <w:pStyle w:val="Normal"/>
        <w:framePr w:w="3094" w:hAnchor="page" w:vAnchor="page" w:x="280" w:y="95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accepted its appointment.</w:t>
      </w:r>
    </w:p>
    <w:p>
      <w:pPr>
        <w:pStyle w:val="Normal"/>
        <w:framePr w:w="13963" w:hAnchor="page" w:vAnchor="page" w:x="280" w:y="93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and the ADS holders if 60 days have passed since the depositary told us it wants to resign but a successor depositary has not been appointed</w:t>
      </w:r>
    </w:p>
    <w:p>
      <w:pPr>
        <w:pStyle w:val="Normal"/>
        <w:framePr w:w="14122" w:hAnchor="page" w:vAnchor="page" w:x="280" w:y="90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90 days prior to the written notice of such removal. The depositary may also terminate the deposit agreement by mailing notice of termination to</w:t>
      </w:r>
    </w:p>
    <w:p>
      <w:pPr>
        <w:pStyle w:val="Normal"/>
        <w:framePr w:w="14229" w:hAnchor="page" w:vAnchor="page" w:x="280" w:y="88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will terminate the deposit agreement at our direction by mailing notice of termination to the ADS holders then outstanding at least</w:t>
      </w:r>
    </w:p>
    <w:p>
      <w:pPr>
        <w:pStyle w:val="Normal"/>
        <w:framePr w:w="4935" w:hAnchor="page" w:vAnchor="page" w:x="280" w:y="8464"/>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How may the deposit agreement be terminated?</w:t>
      </w:r>
    </w:p>
    <w:p>
      <w:pPr>
        <w:pStyle w:val="Normal"/>
        <w:framePr w:w="11405" w:hAnchor="page" w:vAnchor="page" w:x="280" w:y="7863"/>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to hold your ADSs, to agree to the amendment and to be bound by the ADRs and the deposit agreement as amended.</w:t>
      </w:r>
    </w:p>
    <w:p>
      <w:pPr>
        <w:pStyle w:val="Normal"/>
        <w:framePr w:w="14224" w:hAnchor="page" w:vAnchor="page" w:x="280" w:y="7623"/>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MT" w:hAnsi="TimesNewRomanPSMT" w:fareast="TimesNewRomanPSMT" w:cs="TimesNewRomanPSMT"/>
          <w:color w:val="000000"/>
          <w:w w:val="100"/>
          <w:sz w:val="20"/>
          <w:szCs w:val="20"/>
        </w:rPr>
        <w:t xml:space="preserve">days after the depositary notifies ADS holders of the amendment. </w:t>
      </w:r>
      <w:r>
        <w:rPr>
          <w:rFonts w:ascii="TimesNewRomanPS-ItalicMT" w:hAnsi="TimesNewRomanPS-ItalicMT" w:fareast="TimesNewRomanPS-ItalicMT" w:cs="TimesNewRomanPS-ItalicMT"/>
          <w:color w:val="000000"/>
          <w:w w:val="100"/>
          <w:sz w:val="20"/>
          <w:szCs w:val="20"/>
        </w:rPr>
        <w:t>At the time an amendment becomes effective, you are considered, by continuing</w:t>
      </w:r>
    </w:p>
    <w:p>
      <w:pPr>
        <w:pStyle w:val="Normal"/>
        <w:framePr w:w="13794" w:hAnchor="page" w:vAnchor="page" w:x="280" w:y="73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delivery charges or similar items, or prejudices a substantial right of ADS holders, it will not become effective for outstanding ADSs until 30</w:t>
      </w:r>
    </w:p>
    <w:p>
      <w:pPr>
        <w:pStyle w:val="Normal"/>
        <w:framePr w:w="13785" w:hAnchor="page" w:vAnchor="page" w:x="280" w:y="71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increases fees or charges, except for taxes and other governmental charges or expenses of the depositary for registration fees, facsimile costs,</w:t>
      </w:r>
    </w:p>
    <w:p>
      <w:pPr>
        <w:pStyle w:val="Normal"/>
        <w:framePr w:w="14069" w:hAnchor="page" w:vAnchor="page" w:x="280" w:y="6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may agree with the depositary to amend the deposit agreement and the ADRs without your consent for any reason. If an amendment adds or</w:t>
      </w:r>
    </w:p>
    <w:p>
      <w:pPr>
        <w:pStyle w:val="Normal"/>
        <w:framePr w:w="4762" w:hAnchor="page" w:vAnchor="page" w:x="280" w:y="6542"/>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How may the deposit agreement be amended?</w:t>
      </w:r>
    </w:p>
    <w:p>
      <w:pPr>
        <w:pStyle w:val="Normal"/>
        <w:framePr w:w="3286" w:hAnchor="page" w:vAnchor="page" w:x="280" w:y="618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Amendment and Termination</w:t>
      </w:r>
    </w:p>
    <w:p>
      <w:pPr>
        <w:pStyle w:val="Normal"/>
        <w:framePr w:w="288" w:hAnchor="page" w:vAnchor="page" w:x="6240" w:y="564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3741" w:hAnchor="page" w:vAnchor="page" w:x="580" w:y="55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assets, or take any similar action</w:t>
      </w:r>
    </w:p>
    <w:p>
      <w:pPr>
        <w:pStyle w:val="Normal"/>
        <w:framePr w:w="7343" w:hAnchor="page" w:vAnchor="page" w:x="280" w:y="53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Recapitalize, reorganize, merge, liquidate, sell all or substantially all of</w:t>
      </w:r>
    </w:p>
    <w:p>
      <w:pPr>
        <w:pStyle w:val="Normal"/>
        <w:framePr w:w="288" w:hAnchor="page" w:vAnchor="page" w:x="6240" w:y="504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7032" w:hAnchor="page" w:vAnchor="page" w:x="280" w:y="49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Distribute securities on class B shares that are not distributed to you</w:t>
      </w:r>
    </w:p>
    <w:p>
      <w:pPr>
        <w:pStyle w:val="Normal"/>
        <w:framePr w:w="288" w:hAnchor="page" w:vAnchor="page" w:x="6240" w:y="468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4775" w:hAnchor="page" w:vAnchor="page" w:x="6480" w:y="46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ADRs identifying the new deposited securities.</w:t>
      </w:r>
    </w:p>
    <w:p>
      <w:pPr>
        <w:pStyle w:val="Normal"/>
        <w:framePr w:w="6168" w:hAnchor="page" w:vAnchor="page" w:x="6480" w:y="43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to surrender your outstanding ADRs in exchange for new</w:t>
      </w:r>
    </w:p>
    <w:p>
      <w:pPr>
        <w:pStyle w:val="Normal"/>
        <w:framePr w:w="6701" w:hAnchor="page" w:vAnchor="page" w:x="6480" w:y="41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other securities it received. It may also deliver new ADRs or ask</w:t>
      </w:r>
    </w:p>
    <w:p>
      <w:pPr>
        <w:pStyle w:val="Normal"/>
        <w:framePr w:w="6703" w:hAnchor="page" w:vAnchor="page" w:x="280"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Reclassify, split up or consolidate any of the deposited securities</w:t>
      </w:r>
    </w:p>
    <w:p>
      <w:pPr>
        <w:pStyle w:val="Normal"/>
        <w:framePr w:w="6808" w:hAnchor="page" w:vAnchor="page" w:x="6480"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may distribute some or all of the cash, class B shares</w:t>
      </w:r>
    </w:p>
    <w:p>
      <w:pPr>
        <w:pStyle w:val="Normal"/>
        <w:framePr w:w="288" w:hAnchor="page" w:vAnchor="page" w:x="6240" w:y="360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207" w:hAnchor="page" w:vAnchor="page" w:x="6480" w:y="35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securities.</w:t>
      </w:r>
    </w:p>
    <w:p>
      <w:pPr>
        <w:pStyle w:val="Normal"/>
        <w:framePr w:w="5974" w:hAnchor="page" w:vAnchor="page" w:x="6480" w:y="33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automatically represent its equal share of the new deposited</w:t>
      </w:r>
    </w:p>
    <w:p>
      <w:pPr>
        <w:pStyle w:val="Normal"/>
        <w:framePr w:w="6001" w:hAnchor="page" w:vAnchor="page" w:x="6480" w:y="30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will become deposited securities. Each ADS will</w:t>
      </w:r>
    </w:p>
    <w:p>
      <w:pPr>
        <w:pStyle w:val="Normal"/>
        <w:framePr w:w="5692" w:hAnchor="page" w:vAnchor="page" w:x="280" w:y="28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Change the nominal or par value of our class B shares</w:t>
      </w:r>
    </w:p>
    <w:p>
      <w:pPr>
        <w:pStyle w:val="Normal"/>
        <w:framePr w:w="5874" w:hAnchor="page" w:vAnchor="page" w:x="6480" w:y="28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cash, class B shares or other securities received by the</w:t>
      </w:r>
    </w:p>
    <w:p>
      <w:pPr>
        <w:pStyle w:val="Normal"/>
        <w:framePr w:w="288" w:hAnchor="page" w:vAnchor="page" w:x="6240" w:y="264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833" w:hAnchor="page" w:vAnchor="page" w:x="280" w:y="257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If we:</w:t>
      </w:r>
    </w:p>
    <w:p>
      <w:pPr>
        <w:pStyle w:val="Normal"/>
        <w:framePr w:w="854" w:hAnchor="page" w:vAnchor="page" w:x="6480" w:y="257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Then:</w:t>
      </w:r>
    </w:p>
    <w:p>
      <w:pPr>
        <w:pStyle w:val="Normal"/>
        <w:framePr w:w="5188" w:hAnchor="page" w:vAnchor="page" w:x="280" w:y="206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Reclassifications, Recapitalizations and Mergers</w:t>
      </w:r>
    </w:p>
    <w:p>
      <w:pPr>
        <w:pStyle w:val="Normal"/>
        <w:framePr w:w="10053"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 holders any proceeds, or send to ADS holders any property, remaining after it has paid the taxes.</w:t>
      </w:r>
    </w:p>
    <w:p>
      <w:pPr>
        <w:pStyle w:val="Normal"/>
        <w:framePr w:w="13773"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any deficiency. If the depositary sells deposited securities, it will, if appropriate, reduce the number of ADSs to reflect the sale and pay to</w:t>
      </w:r>
    </w:p>
    <w:p>
      <w:pPr>
        <w:pStyle w:val="Normal"/>
        <w:framePr w:w="14190"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paid. It may apply payments owed to you or sell deposited securities represented by your ADSs to pay any taxes owed and you will remain liable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9"/>
          <w:cols w:space="720" w:sep="off"/>
          <w:docGrid w:line-pitch="31680"/>
        </w:sectPr>
      </w:pPr>
      <w:r>
        <w:rPr>
          <w:rFonts w:ascii="Arial" w:hAnsi="Arial" w:fareast="Arial" w:cs="Arial"/>
          <w:noProof w:val="on"/>
          <w:color w:val="000000"/>
          <w:sz w:val="14"/>
          <w:szCs w:val="14"/>
        </w:rPr>
        <w:pict>
          <v:shape xmlns:v="urn:schemas-microsoft-com:vml" id="_x00001124" style="position:absolute;margin-left:7pt;margin-top:1pt;z-index:-16772716;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125" o:title=""/>
          </v:shape>
        </w:pict>
      </w:r>
      <w:r>
        <w:rPr>
          <w:rFonts w:ascii="Arial" w:hAnsi="Arial" w:fareast="Arial" w:cs="Arial"/>
          <w:noProof w:val="on"/>
          <w:color w:val="000000"/>
          <w:sz w:val="14"/>
          <w:szCs w:val="14"/>
        </w:rPr>
        <w:pict>
          <v:shape xmlns:v="urn:schemas-microsoft-com:vml" id="_x00001125" style="position:absolute;margin-left:13pt;margin-top:1pt;z-index:-1677271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26" o:title=""/>
          </v:shape>
        </w:pict>
      </w:r>
      <w:r>
        <w:rPr>
          <w:rFonts w:ascii="Arial" w:hAnsi="Arial" w:fareast="Arial" w:cs="Arial"/>
          <w:noProof w:val="on"/>
          <w:color w:val="000000"/>
          <w:sz w:val="14"/>
          <w:szCs w:val="14"/>
        </w:rPr>
        <w:pict>
          <v:shape xmlns:v="urn:schemas-microsoft-com:vml" id="_x00001126" style="position:absolute;margin-left:13pt;margin-top:2.5pt;z-index:-1677270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27" o:title=""/>
          </v:shape>
        </w:pict>
      </w:r>
      <w:r>
        <w:rPr>
          <w:rFonts w:ascii="Arial" w:hAnsi="Arial" w:fareast="Arial" w:cs="Arial"/>
          <w:noProof w:val="on"/>
          <w:color w:val="000000"/>
          <w:sz w:val="14"/>
          <w:szCs w:val="14"/>
        </w:rPr>
        <w:pict>
          <v:shape xmlns:v="urn:schemas-microsoft-com:vml" id="_x00001127" style="position:absolute;margin-left:597.75pt;margin-top:1pt;z-index:-1677270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28" o:title=""/>
          </v:shape>
        </w:pict>
      </w:r>
      <w:r>
        <w:rPr>
          <w:rFonts w:ascii="Arial" w:hAnsi="Arial" w:fareast="Arial" w:cs="Arial"/>
          <w:noProof w:val="on"/>
          <w:color w:val="000000"/>
          <w:sz w:val="14"/>
          <w:szCs w:val="14"/>
        </w:rPr>
        <w:pict>
          <v:shape xmlns:v="urn:schemas-microsoft-com:vml" id="_x00001128" style="position:absolute;margin-left:13pt;margin-top:1pt;z-index:-1677270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29" o:title=""/>
          </v:shape>
        </w:pict>
      </w:r>
      <w:r>
        <w:rPr>
          <w:rFonts w:ascii="Arial" w:hAnsi="Arial" w:fareast="Arial" w:cs="Arial"/>
          <w:noProof w:val="on"/>
          <w:color w:val="000000"/>
          <w:sz w:val="14"/>
          <w:szCs w:val="14"/>
        </w:rPr>
        <w:pict>
          <v:shape xmlns:v="urn:schemas-microsoft-com:vml" id="_x00001129" style="position:absolute;margin-left:13pt;margin-top:29.55pt;z-index:-1677269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130" o:title=""/>
          </v:shape>
        </w:pict>
      </w:r>
    </w:p>
    <w:p>
      <w:pPr>
        <w:pStyle w:val="Normal"/>
        <w:framePr w:w="480" w:hAnchor="page" w:vAnchor="page" w:x="6020" w:y="127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37</w:t>
      </w:r>
    </w:p>
    <w:p>
      <w:pPr>
        <w:pStyle w:val="Normal"/>
        <w:framePr w:w="900" w:hAnchor="page" w:vAnchor="page" w:x="1181" w:y="123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w:t>
      </w:r>
    </w:p>
    <w:p>
      <w:pPr>
        <w:pStyle w:val="Normal"/>
        <w:framePr w:w="12522" w:hAnchor="page" w:vAnchor="page" w:x="1181" w:y="120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transfer of class B shares is blocked to permit voting at a shareholders’ meeting; or (iii) we are paying a dividend on our class B</w:t>
      </w:r>
    </w:p>
    <w:p>
      <w:pPr>
        <w:pStyle w:val="Normal"/>
        <w:framePr w:w="324" w:hAnchor="page" w:vAnchor="page" w:x="851" w:y="118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768" w:hAnchor="page" w:vAnchor="page" w:x="1181" w:y="118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When temporary delays arise because: (i) the depositary has closed its transfer books or we have closed our transfer books; (ii) the</w:t>
      </w:r>
    </w:p>
    <w:p>
      <w:pPr>
        <w:pStyle w:val="Normal"/>
        <w:framePr w:w="11035" w:hAnchor="page" w:vAnchor="page" w:x="280" w:y="114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 holders have the right to cancel their ADSs and withdraw the underlying class B shares at any time except:</w:t>
      </w:r>
    </w:p>
    <w:p>
      <w:pPr>
        <w:pStyle w:val="Normal"/>
        <w:framePr w:w="6459" w:hAnchor="page" w:vAnchor="page" w:x="280" w:y="11091"/>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Your Right to Receive Class B Shares Underlying your ADSs</w:t>
      </w:r>
    </w:p>
    <w:p>
      <w:pPr>
        <w:pStyle w:val="Normal"/>
        <w:framePr w:w="8042" w:hAnchor="page" w:vAnchor="page" w:x="280" w:y="104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books are closed or at any time if the depositary or we think it advisable to do so.</w:t>
      </w:r>
    </w:p>
    <w:p>
      <w:pPr>
        <w:pStyle w:val="Normal"/>
        <w:framePr w:w="13642" w:hAnchor="page" w:vAnchor="page" w:x="280" w:y="102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may refuse to deliver ADSs or register transfers of ADSs generally when the transfer books of the depositary or our transfer</w:t>
      </w:r>
    </w:p>
    <w:p>
      <w:pPr>
        <w:pStyle w:val="Normal"/>
        <w:framePr w:w="2134" w:hAnchor="page" w:vAnchor="page" w:x="1181" w:y="97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transfer documents.</w:t>
      </w:r>
    </w:p>
    <w:p>
      <w:pPr>
        <w:pStyle w:val="Normal"/>
        <w:framePr w:w="324" w:hAnchor="page" w:vAnchor="page" w:x="851" w:y="95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589" w:hAnchor="page" w:vAnchor="page" w:x="1181" w:y="95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compliance with regulations it may establish, from time to time, consistent with the deposit agreement, including presentation of</w:t>
      </w:r>
    </w:p>
    <w:p>
      <w:pPr>
        <w:pStyle w:val="Normal"/>
        <w:framePr w:w="324" w:hAnchor="page" w:vAnchor="page" w:x="851" w:y="91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0922" w:hAnchor="page" w:vAnchor="page" w:x="1181" w:y="91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satisfactory proof of the identity and genuineness of any signature or other information it deems necessary; and</w:t>
      </w:r>
    </w:p>
    <w:p>
      <w:pPr>
        <w:pStyle w:val="Normal"/>
        <w:framePr w:w="5874" w:hAnchor="page" w:vAnchor="page" w:x="1181" w:y="87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transfer of any class B shares or other deposited securities;</w:t>
      </w:r>
    </w:p>
    <w:p>
      <w:pPr>
        <w:pStyle w:val="Normal"/>
        <w:framePr w:w="324" w:hAnchor="page" w:vAnchor="page" w:x="851" w:y="85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119" w:hAnchor="page" w:vAnchor="page" w:x="1181" w:y="85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payment of stock transfer or other taxes or other governmental charges and transfer or registration fees charged by third parties for the</w:t>
      </w:r>
    </w:p>
    <w:p>
      <w:pPr>
        <w:pStyle w:val="Normal"/>
        <w:framePr w:w="2520" w:hAnchor="page" w:vAnchor="page" w:x="280" w:y="81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may require:</w:t>
      </w:r>
    </w:p>
    <w:p>
      <w:pPr>
        <w:pStyle w:val="Normal"/>
        <w:framePr w:w="13882" w:hAnchor="page" w:vAnchor="page" w:x="280" w:y="79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Before the depositary will deliver or register a transfer of an ADS, make a distribution on an ADS, or permit withdrawal of class B shares, the</w:t>
      </w:r>
    </w:p>
    <w:p>
      <w:pPr>
        <w:pStyle w:val="Normal"/>
        <w:framePr w:w="3902" w:hAnchor="page" w:vAnchor="page" w:x="280" w:y="7563"/>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Requirements for Depositary Actions</w:t>
      </w:r>
    </w:p>
    <w:p>
      <w:pPr>
        <w:pStyle w:val="Normal"/>
        <w:framePr w:w="10554" w:hAnchor="page" w:vAnchor="page" w:x="747" w:y="69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the deposit agreement, we and the depositary agree to indemnify each other under certain circumstances.</w:t>
      </w:r>
    </w:p>
    <w:p>
      <w:pPr>
        <w:pStyle w:val="Normal"/>
        <w:framePr w:w="940" w:hAnchor="page" w:vAnchor="page" w:x="1181" w:y="64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person.</w:t>
      </w:r>
    </w:p>
    <w:p>
      <w:pPr>
        <w:pStyle w:val="Normal"/>
        <w:framePr w:w="324" w:hAnchor="page" w:vAnchor="page" w:x="851" w:y="62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115" w:hAnchor="page" w:vAnchor="page" w:x="1181" w:y="62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may rely upon any documents we believe or it believes in good faith to be genuine and to have been signed or presented by the proper</w:t>
      </w:r>
    </w:p>
    <w:p>
      <w:pPr>
        <w:pStyle w:val="Normal"/>
        <w:framePr w:w="3387" w:hAnchor="page" w:vAnchor="page" w:x="1181" w:y="58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on behalf of any other person;</w:t>
      </w:r>
    </w:p>
    <w:p>
      <w:pPr>
        <w:pStyle w:val="Normal"/>
        <w:framePr w:w="324" w:hAnchor="page" w:vAnchor="page" w:x="851" w:y="56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922" w:hAnchor="page" w:vAnchor="page" w:x="1181" w:y="56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have no obligation to become involved in a lawsuit or other proceeding related to the ADSs or the deposit agreement on your behalf</w:t>
      </w:r>
    </w:p>
    <w:p>
      <w:pPr>
        <w:pStyle w:val="Normal"/>
        <w:framePr w:w="3620" w:hAnchor="page" w:vAnchor="page" w:x="1181" w:y="52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terms of the deposit agreement;</w:t>
      </w:r>
    </w:p>
    <w:p>
      <w:pPr>
        <w:pStyle w:val="Normal"/>
        <w:framePr w:w="13015" w:hAnchor="page" w:vAnchor="page" w:x="1181" w:y="50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holders of ADSs under the terms of the deposit agreement, or for any special, consequential or punitive damages for any breach of</w:t>
      </w:r>
    </w:p>
    <w:p>
      <w:pPr>
        <w:pStyle w:val="Normal"/>
        <w:framePr w:w="324" w:hAnchor="page" w:vAnchor="page" w:x="851" w:y="47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116" w:hAnchor="page" w:vAnchor="page" w:x="1181" w:y="47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are not liable for the inability of any holder of ADSs to benefit from any distribution on deposited securities that is not made available</w:t>
      </w:r>
    </w:p>
    <w:p>
      <w:pPr>
        <w:pStyle w:val="Normal"/>
        <w:framePr w:w="324" w:hAnchor="page" w:vAnchor="page" w:x="851" w:y="43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8261" w:hAnchor="page" w:vAnchor="page" w:x="1181" w:y="43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are not liable if we or it exercises discretion permitted under the deposit agreement;</w:t>
      </w:r>
    </w:p>
    <w:p>
      <w:pPr>
        <w:pStyle w:val="Normal"/>
        <w:framePr w:w="3020" w:hAnchor="page" w:vAnchor="page" w:x="1181" w:y="40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 the deposit agreement;</w:t>
      </w:r>
    </w:p>
    <w:p>
      <w:pPr>
        <w:pStyle w:val="Normal"/>
        <w:framePr w:w="324" w:hAnchor="page" w:vAnchor="page" w:x="851" w:y="37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3135" w:hAnchor="page" w:vAnchor="page" w:x="1181" w:y="37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are not liable if we are or it is prevented or delayed by law or circumstances beyond our control from performing our or its obligations</w:t>
      </w:r>
    </w:p>
    <w:p>
      <w:pPr>
        <w:pStyle w:val="Normal"/>
        <w:framePr w:w="324" w:hAnchor="page" w:vAnchor="page" w:x="851" w:y="34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1335" w:hAnchor="page" w:vAnchor="page" w:x="1181" w:y="34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are only obligated to take the actions specifically set forth in the deposit agreement without negligence or bad faith;</w:t>
      </w:r>
    </w:p>
    <w:p>
      <w:pPr>
        <w:pStyle w:val="Normal"/>
        <w:framePr w:w="11019" w:hAnchor="page" w:vAnchor="page" w:x="280" w:y="30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obligations of the depositary. It also limits our liability and the liability of the depositary. We and the depositary:</w:t>
      </w:r>
    </w:p>
    <w:p>
      <w:pPr>
        <w:pStyle w:val="Normal"/>
        <w:framePr w:w="13520" w:hAnchor="page" w:vAnchor="page" w:x="280" w:y="27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 agreement expressly limits our obligations, as well as those of our directors, officers, employees, agents and affiliates, and the</w:t>
      </w:r>
    </w:p>
    <w:p>
      <w:pPr>
        <w:pStyle w:val="Normal"/>
        <w:framePr w:w="10499" w:hAnchor="page" w:vAnchor="page" w:x="280" w:y="2429"/>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Limits on our Obligations and the Obligations of the Depositary; Limits on Liability to Holders of ADSs</w:t>
      </w:r>
    </w:p>
    <w:p>
      <w:pPr>
        <w:pStyle w:val="Normal"/>
        <w:framePr w:w="4376" w:hAnchor="page" w:vAnchor="page" w:x="280" w:y="206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Limitations on Obligations and Liability</w:t>
      </w:r>
    </w:p>
    <w:p>
      <w:pPr>
        <w:pStyle w:val="Normal"/>
        <w:framePr w:w="5791"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fees and expenses of the depositary that we agreed to pay.</w:t>
      </w:r>
    </w:p>
    <w:p>
      <w:pPr>
        <w:pStyle w:val="Normal"/>
        <w:framePr w:w="14210"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obligations will be to account for the money and other cash. After termination our only obligations will be to indemnify the depositary and to pay</w:t>
      </w:r>
    </w:p>
    <w:p>
      <w:pPr>
        <w:pStyle w:val="Normal"/>
        <w:framePr w:w="13963"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proceeds of such sale and other cash (after deducting fees and expenses and applicable taxes and governmental charges). The depositary’s only</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0"/>
          <w:cols w:space="720" w:sep="off"/>
          <w:docGrid w:line-pitch="31680"/>
        </w:sectPr>
      </w:pPr>
      <w:r>
        <w:rPr>
          <w:rFonts w:ascii="Arial" w:hAnsi="Arial" w:fareast="Arial" w:cs="Arial"/>
          <w:noProof w:val="on"/>
          <w:color w:val="000000"/>
          <w:sz w:val="14"/>
          <w:szCs w:val="14"/>
        </w:rPr>
        <w:pict>
          <v:shape xmlns:v="urn:schemas-microsoft-com:vml" id="_x00001130" style="position:absolute;margin-left:7pt;margin-top:1pt;z-index:-1677269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131" o:title=""/>
          </v:shape>
        </w:pict>
      </w:r>
      <w:r>
        <w:rPr>
          <w:rFonts w:ascii="Arial" w:hAnsi="Arial" w:fareast="Arial" w:cs="Arial"/>
          <w:noProof w:val="on"/>
          <w:color w:val="000000"/>
          <w:sz w:val="14"/>
          <w:szCs w:val="14"/>
        </w:rPr>
        <w:pict>
          <v:shape xmlns:v="urn:schemas-microsoft-com:vml" id="_x00001131" style="position:absolute;margin-left:13pt;margin-top:1pt;z-index:-1677268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32" o:title=""/>
          </v:shape>
        </w:pict>
      </w:r>
      <w:r>
        <w:rPr>
          <w:rFonts w:ascii="Arial" w:hAnsi="Arial" w:fareast="Arial" w:cs="Arial"/>
          <w:noProof w:val="on"/>
          <w:color w:val="000000"/>
          <w:sz w:val="14"/>
          <w:szCs w:val="14"/>
        </w:rPr>
        <w:pict>
          <v:shape xmlns:v="urn:schemas-microsoft-com:vml" id="_x00001132" style="position:absolute;margin-left:13pt;margin-top:2.5pt;z-index:-1677268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33" o:title=""/>
          </v:shape>
        </w:pict>
      </w:r>
      <w:r>
        <w:rPr>
          <w:rFonts w:ascii="Arial" w:hAnsi="Arial" w:fareast="Arial" w:cs="Arial"/>
          <w:noProof w:val="on"/>
          <w:color w:val="000000"/>
          <w:sz w:val="14"/>
          <w:szCs w:val="14"/>
        </w:rPr>
        <w:pict>
          <v:shape xmlns:v="urn:schemas-microsoft-com:vml" id="_x00001133" style="position:absolute;margin-left:597.75pt;margin-top:1pt;z-index:-1677268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34" o:title=""/>
          </v:shape>
        </w:pict>
      </w:r>
      <w:r>
        <w:rPr>
          <w:rFonts w:ascii="Arial" w:hAnsi="Arial" w:fareast="Arial" w:cs="Arial"/>
          <w:noProof w:val="on"/>
          <w:color w:val="000000"/>
          <w:sz w:val="14"/>
          <w:szCs w:val="14"/>
        </w:rPr>
        <w:pict>
          <v:shape xmlns:v="urn:schemas-microsoft-com:vml" id="_x00001134" style="position:absolute;margin-left:13pt;margin-top:1pt;z-index:-1677267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35" o:title=""/>
          </v:shape>
        </w:pict>
      </w:r>
      <w:r>
        <w:rPr>
          <w:rFonts w:ascii="Arial" w:hAnsi="Arial" w:fareast="Arial" w:cs="Arial"/>
          <w:noProof w:val="on"/>
          <w:color w:val="000000"/>
          <w:sz w:val="14"/>
          <w:szCs w:val="14"/>
        </w:rPr>
        <w:pict>
          <v:shape xmlns:v="urn:schemas-microsoft-com:vml" id="_x00001135" style="position:absolute;margin-left:13pt;margin-top:29.5pt;z-index:-1677267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136" o:title=""/>
          </v:shape>
        </w:pict>
      </w:r>
    </w:p>
    <w:p>
      <w:pPr>
        <w:pStyle w:val="Normal"/>
        <w:framePr w:w="480" w:hAnchor="page" w:vAnchor="page" w:x="6020" w:y="111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38</w:t>
      </w:r>
    </w:p>
    <w:p>
      <w:pPr>
        <w:pStyle w:val="Normal"/>
        <w:framePr w:w="9202" w:hAnchor="page" w:vAnchor="page" w:x="280" w:y="107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purpose of contacting those holders about a matter unrelated to our business or the ADSs.</w:t>
      </w:r>
    </w:p>
    <w:p>
      <w:pPr>
        <w:pStyle w:val="Normal"/>
        <w:framePr w:w="13986" w:hAnchor="page" w:vAnchor="page" w:x="280" w:y="104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will send you copies of those communications if we ask it to. You have a right to inspect the register of holders of ADSs, but not for</w:t>
      </w:r>
    </w:p>
    <w:p>
      <w:pPr>
        <w:pStyle w:val="Normal"/>
        <w:framePr w:w="13528" w:hAnchor="page" w:vAnchor="page" w:x="280" w:y="102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material that it receives from us as a holder of deposited securities that we make generally available to holders of deposited securities. The</w:t>
      </w:r>
    </w:p>
    <w:p>
      <w:pPr>
        <w:pStyle w:val="Normal"/>
        <w:framePr w:w="14185" w:hAnchor="page" w:vAnchor="page" w:x="280" w:y="100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depositary will make available for your inspection at its office any reports, notices and other communications, including any proxy soliciting</w:t>
      </w:r>
    </w:p>
    <w:p>
      <w:pPr>
        <w:pStyle w:val="Normal"/>
        <w:framePr w:w="7501" w:hAnchor="page" w:vAnchor="page" w:x="280" w:y="965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Shareholder communications; inspection of register of holders of ADSs</w:t>
      </w:r>
    </w:p>
    <w:p>
      <w:pPr>
        <w:pStyle w:val="Normal"/>
        <w:framePr w:w="8939" w:hAnchor="page" w:vAnchor="page" w:x="280" w:y="90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 agreement shall not constitute negligence or bad faith on the part of the depositary.</w:t>
      </w:r>
    </w:p>
    <w:p>
      <w:pPr>
        <w:pStyle w:val="Normal"/>
        <w:framePr w:w="14156" w:hAnchor="page" w:vAnchor="page" w:x="280" w:y="88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depositary’s reliance on and compliance with instructions received by the depositary through the DRS/Profile System and in accordance with the</w:t>
      </w:r>
    </w:p>
    <w:p>
      <w:pPr>
        <w:pStyle w:val="Normal"/>
        <w:framePr w:w="13495" w:hAnchor="page" w:vAnchor="page" w:x="280" w:y="85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 holder (notwithstanding any requirements under the Uniform Commercial Code). In the deposit agreement, the parties agree that the</w:t>
      </w:r>
    </w:p>
    <w:p>
      <w:pPr>
        <w:pStyle w:val="Normal"/>
        <w:framePr w:w="14135" w:hAnchor="page" w:vAnchor="page" w:x="280" w:y="83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 ADS holder in requesting registration of transfer and delivery described in the paragraph above has the actual authority to act on behalf of the</w:t>
      </w:r>
    </w:p>
    <w:p>
      <w:pPr>
        <w:pStyle w:val="Normal"/>
        <w:framePr w:w="14133" w:hAnchor="page" w:vAnchor="page" w:x="280" w:y="80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understand that the depositary will not verify, determine or otherwise ascertain that the DTC participant that is claiming to be acting on behalf of</w:t>
      </w:r>
    </w:p>
    <w:p>
      <w:pPr>
        <w:pStyle w:val="Normal"/>
        <w:framePr w:w="13362" w:hAnchor="page" w:vAnchor="page" w:x="280" w:y="78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connection with and in accordance with the arrangements and procedures relating to DRS/Profile, the parties to the deposit agreement</w:t>
      </w:r>
    </w:p>
    <w:p>
      <w:pPr>
        <w:pStyle w:val="Normal"/>
        <w:framePr w:w="13009" w:hAnchor="page" w:vAnchor="page" w:x="280" w:y="73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account of that DTC participant without receipt by the depositary of prior authorization from the ADS holder to register that transfer.</w:t>
      </w:r>
    </w:p>
    <w:p>
      <w:pPr>
        <w:pStyle w:val="Normal"/>
        <w:framePr w:w="13464" w:hAnchor="page" w:vAnchor="page" w:x="280" w:y="71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 of ADSs, to direct the depositary to register a transfer of those ADSs to DTC or its nominee and to deliver those ADSs to the DTC</w:t>
      </w:r>
    </w:p>
    <w:p>
      <w:pPr>
        <w:pStyle w:val="Normal"/>
        <w:framePr w:w="13595" w:hAnchor="page" w:vAnchor="page" w:x="280" w:y="68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holders of uncertificated ADSs. Profile is a required feature of DRS that allows a DTC participant, claiming to act on behalf of a registered</w:t>
      </w:r>
    </w:p>
    <w:p>
      <w:pPr>
        <w:pStyle w:val="Normal"/>
        <w:framePr w:w="14156" w:hAnchor="page" w:vAnchor="page" w:x="280" w:y="66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register the ownership of uncertificated ADSs, which ownership will be evidenced by periodic statements sent by the depositary to the registered</w:t>
      </w:r>
    </w:p>
    <w:p>
      <w:pPr>
        <w:pStyle w:val="Normal"/>
        <w:framePr w:w="14143" w:hAnchor="page" w:vAnchor="page" w:x="280" w:y="64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uncertificated ADSs upon acceptance thereof to DRS by DTC. DRS is the system administered by DTC pursuant to which the depositary may</w:t>
      </w:r>
    </w:p>
    <w:p>
      <w:pPr>
        <w:pStyle w:val="Normal"/>
        <w:framePr w:w="14029" w:hAnchor="page" w:vAnchor="page" w:x="280" w:y="61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the deposit agreement, all parties to the deposit agreement acknowledge that the DRS and Profile Modification System, or Profile, will apply</w:t>
      </w:r>
    </w:p>
    <w:p>
      <w:pPr>
        <w:pStyle w:val="Normal"/>
        <w:framePr w:w="2996" w:hAnchor="page" w:vAnchor="page" w:x="280" w:y="580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Direct Registration System</w:t>
      </w:r>
    </w:p>
    <w:p>
      <w:pPr>
        <w:pStyle w:val="Normal"/>
        <w:framePr w:w="4955" w:hAnchor="page" w:vAnchor="page" w:x="280" w:y="52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time to time, if it thinks it is appropriate to do so.</w:t>
      </w:r>
    </w:p>
    <w:p>
      <w:pPr>
        <w:pStyle w:val="Normal"/>
        <w:framePr w:w="14243" w:hAnchor="page" w:vAnchor="page" w:x="280" w:y="49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will limit the number of ADSs that may be outstanding at any time as a result of pre-release, although the depositary may disregard the limit from</w:t>
      </w:r>
    </w:p>
    <w:p>
      <w:pPr>
        <w:pStyle w:val="Normal"/>
        <w:framePr w:w="13868" w:hAnchor="page" w:vAnchor="page" w:x="280" w:y="47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 the pre-release is subject to such further indemnities and credit regulations as the depositary deems appropriate. In addition, the depositary</w:t>
      </w:r>
    </w:p>
    <w:p>
      <w:pPr>
        <w:pStyle w:val="Normal"/>
        <w:framePr w:w="13704" w:hAnchor="page" w:vAnchor="page" w:x="280" w:y="44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considers appropriate; (3) the depositary must be able to close out the pre-release on not more than five business days’ notice and</w:t>
      </w:r>
    </w:p>
    <w:p>
      <w:pPr>
        <w:pStyle w:val="Normal"/>
        <w:framePr w:w="14135" w:hAnchor="page" w:vAnchor="page" w:x="280" w:y="42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it or its customer owns class B shares or ADSs to be deposited; (2) the pre-release is fully collateralized with cash or other collateral that the</w:t>
      </w:r>
    </w:p>
    <w:p>
      <w:pPr>
        <w:pStyle w:val="Normal"/>
        <w:framePr w:w="13955" w:hAnchor="page" w:vAnchor="page" w:x="280" w:y="40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conditions: (1) before or at the time of the pre-release, the person to whom the pre-release is being made represents to the depositary in writing</w:t>
      </w:r>
    </w:p>
    <w:p>
      <w:pPr>
        <w:pStyle w:val="Normal"/>
        <w:framePr w:w="14169" w:hAnchor="page" w:vAnchor="page" w:x="280" w:y="37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may receive ADSs instead of class B shares to close out a pre-release. The depositary may pre-release ADSs only under the following</w:t>
      </w:r>
    </w:p>
    <w:p>
      <w:pPr>
        <w:pStyle w:val="Normal"/>
        <w:framePr w:w="14039" w:hAnchor="page" w:vAnchor="page" w:x="280" w:y="35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release transaction has been closed out). A pre-release is closed out as soon as the underlying class B shares are delivered to the depositary. The</w:t>
      </w:r>
    </w:p>
    <w:p>
      <w:pPr>
        <w:pStyle w:val="Normal"/>
        <w:framePr w:w="13821" w:hAnchor="page" w:vAnchor="page" w:x="280" w:y="32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The depositary may also deliver class B shares upon cancellation of pre-released ADSs (even if the ADSs are canceled before the pre-</w:t>
      </w:r>
    </w:p>
    <w:p>
      <w:pPr>
        <w:pStyle w:val="Normal"/>
        <w:framePr w:w="14069" w:hAnchor="page" w:vAnchor="page" w:x="280" w:y="30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deposit agreement permits the depositary to deliver ADSs before deposit of the underlying class B shares. This is called a pre-release of the</w:t>
      </w:r>
    </w:p>
    <w:p>
      <w:pPr>
        <w:pStyle w:val="Normal"/>
        <w:framePr w:w="2271" w:hAnchor="page" w:vAnchor="page" w:x="280" w:y="2684"/>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Pre-release of ADSs</w:t>
      </w:r>
    </w:p>
    <w:p>
      <w:pPr>
        <w:pStyle w:val="Normal"/>
        <w:framePr w:w="9162" w:hAnchor="page" w:vAnchor="page" w:x="747" w:y="20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right of withdrawal may not be limited by any other provision of the deposit agreement.</w:t>
      </w:r>
    </w:p>
    <w:p>
      <w:pPr>
        <w:pStyle w:val="Normal"/>
        <w:framePr w:w="6161" w:hAnchor="page" w:vAnchor="page" w:x="1181" w:y="16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withdrawal of class B shares or other deposited securities.</w:t>
      </w:r>
    </w:p>
    <w:p>
      <w:pPr>
        <w:pStyle w:val="Normal"/>
        <w:framePr w:w="324" w:hAnchor="page" w:vAnchor="page" w:x="851" w:y="13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923" w:hAnchor="page" w:vAnchor="page" w:x="1181" w:y="13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When it is necessary to prohibit withdrawals in order to comply with any laws or governmental regulations that apply to ADSs or to</w:t>
      </w:r>
    </w:p>
    <w:p>
      <w:pPr>
        <w:pStyle w:val="Normal"/>
        <w:framePr w:w="324" w:hAnchor="page" w:vAnchor="page" w:x="851"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6103" w:hAnchor="page" w:vAnchor="page" w:x="1181"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When you owe money to pay fees, taxes and similar charges.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1"/>
          <w:cols w:space="720" w:sep="off"/>
          <w:docGrid w:line-pitch="31680"/>
        </w:sectPr>
      </w:pPr>
      <w:r>
        <w:rPr>
          <w:rFonts w:ascii="Arial" w:hAnsi="Arial" w:fareast="Arial" w:cs="Arial"/>
          <w:noProof w:val="on"/>
          <w:color w:val="000000"/>
          <w:sz w:val="14"/>
          <w:szCs w:val="14"/>
        </w:rPr>
        <w:pict>
          <v:shape xmlns:v="urn:schemas-microsoft-com:vml" id="_x00001136" style="position:absolute;margin-left:7pt;margin-top:1pt;z-index:-1677266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137" o:title=""/>
          </v:shape>
        </w:pict>
      </w:r>
      <w:r>
        <w:rPr>
          <w:rFonts w:ascii="Arial" w:hAnsi="Arial" w:fareast="Arial" w:cs="Arial"/>
          <w:noProof w:val="on"/>
          <w:color w:val="000000"/>
          <w:sz w:val="14"/>
          <w:szCs w:val="14"/>
        </w:rPr>
        <w:pict>
          <v:shape xmlns:v="urn:schemas-microsoft-com:vml" id="_x00001137" style="position:absolute;margin-left:13pt;margin-top:1pt;z-index:-1677266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38" o:title=""/>
          </v:shape>
        </w:pict>
      </w:r>
      <w:r>
        <w:rPr>
          <w:rFonts w:ascii="Arial" w:hAnsi="Arial" w:fareast="Arial" w:cs="Arial"/>
          <w:noProof w:val="on"/>
          <w:color w:val="000000"/>
          <w:sz w:val="14"/>
          <w:szCs w:val="14"/>
        </w:rPr>
        <w:pict>
          <v:shape xmlns:v="urn:schemas-microsoft-com:vml" id="_x00001138" style="position:absolute;margin-left:13pt;margin-top:2.5pt;z-index:-1677266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39" o:title=""/>
          </v:shape>
        </w:pict>
      </w:r>
      <w:r>
        <w:rPr>
          <w:rFonts w:ascii="Arial" w:hAnsi="Arial" w:fareast="Arial" w:cs="Arial"/>
          <w:noProof w:val="on"/>
          <w:color w:val="000000"/>
          <w:sz w:val="14"/>
          <w:szCs w:val="14"/>
        </w:rPr>
        <w:pict>
          <v:shape xmlns:v="urn:schemas-microsoft-com:vml" id="_x00001139" style="position:absolute;margin-left:597.75pt;margin-top:1pt;z-index:-1677265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40" o:title=""/>
          </v:shape>
        </w:pict>
      </w:r>
      <w:r>
        <w:rPr>
          <w:rFonts w:ascii="Arial" w:hAnsi="Arial" w:fareast="Arial" w:cs="Arial"/>
          <w:noProof w:val="on"/>
          <w:color w:val="000000"/>
          <w:sz w:val="14"/>
          <w:szCs w:val="14"/>
        </w:rPr>
        <w:pict>
          <v:shape xmlns:v="urn:schemas-microsoft-com:vml" id="_x00001140" style="position:absolute;margin-left:13pt;margin-top:1pt;z-index:-1677265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41" o:title=""/>
          </v:shape>
        </w:pict>
      </w:r>
      <w:r>
        <w:rPr>
          <w:rFonts w:ascii="Arial" w:hAnsi="Arial" w:fareast="Arial" w:cs="Arial"/>
          <w:noProof w:val="on"/>
          <w:color w:val="000000"/>
          <w:sz w:val="14"/>
          <w:szCs w:val="14"/>
        </w:rPr>
        <w:pict>
          <v:shape xmlns:v="urn:schemas-microsoft-com:vml" id="_x00001141" style="position:absolute;margin-left:13pt;margin-top:29.55pt;z-index:-1677264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142" o:title=""/>
          </v:shape>
        </w:pict>
      </w:r>
    </w:p>
    <w:p>
      <w:pPr>
        <w:pStyle w:val="Normal"/>
        <w:framePr w:w="480" w:hAnchor="page" w:vAnchor="page" w:x="6020" w:y="27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39</w:t>
      </w:r>
    </w:p>
    <w:p>
      <w:pPr>
        <w:pStyle w:val="Normal"/>
        <w:framePr w:w="1893" w:hAnchor="page" w:vAnchor="page" w:x="280" w:y="23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beneficial owner.</w:t>
      </w:r>
    </w:p>
    <w:p>
      <w:pPr>
        <w:pStyle w:val="Normal"/>
        <w:framePr w:w="14115" w:hAnchor="page" w:vAnchor="page" w:x="280" w:y="20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Euroclear/Clearstream or NSD as required to settle trades or to facilitate holding ADSs with a broker or securities intermediatry preferred by the</w:t>
      </w:r>
    </w:p>
    <w:p>
      <w:pPr>
        <w:pStyle w:val="Normal"/>
        <w:framePr w:w="13361" w:hAnchor="page" w:vAnchor="page" w:x="280" w:y="18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participant account, as the case may be, in order to settle that trade. ADSs generally can be moved between participant accounts in DTC,</w:t>
      </w:r>
    </w:p>
    <w:p>
      <w:pPr>
        <w:pStyle w:val="Normal"/>
        <w:framePr w:w="14004" w:hAnchor="page" w:vAnchor="page" w:x="280" w:y="15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order to settle that trade. If an investor sells or buys ADSs on MICEX, it will be required to receive ADSs in, or deliver ADSs from, an NSD</w:t>
      </w:r>
    </w:p>
    <w:p>
      <w:pPr>
        <w:pStyle w:val="Normal"/>
        <w:framePr w:w="14030" w:hAnchor="page" w:vAnchor="page" w:x="280" w:y="13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an investor sells or buys ADSs on Nasdaq, it will generally be required to receive ADSs in, or deliver ADSs from, a DTC participant account</w:t>
      </w:r>
    </w:p>
    <w:p>
      <w:pPr>
        <w:pStyle w:val="Normal"/>
        <w:framePr w:w="3545" w:hAnchor="page" w:vAnchor="page" w:x="280"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Trading on Nasdaq and MICEX</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2"/>
          <w:cols w:space="720" w:sep="off"/>
          <w:docGrid w:line-pitch="31680"/>
        </w:sectPr>
      </w:pPr>
      <w:r>
        <w:rPr>
          <w:rFonts w:ascii="Arial" w:hAnsi="Arial" w:fareast="Arial" w:cs="Arial"/>
          <w:noProof w:val="on"/>
          <w:color w:val="000000"/>
          <w:sz w:val="14"/>
          <w:szCs w:val="14"/>
        </w:rPr>
        <w:pict>
          <v:shape xmlns:v="urn:schemas-microsoft-com:vml" id="_x00001142" style="position:absolute;margin-left:7pt;margin-top:1pt;z-index:-1677264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143" o:title=""/>
          </v:shape>
        </w:pict>
      </w:r>
      <w:r>
        <w:rPr>
          <w:rFonts w:ascii="Arial" w:hAnsi="Arial" w:fareast="Arial" w:cs="Arial"/>
          <w:noProof w:val="on"/>
          <w:color w:val="000000"/>
          <w:sz w:val="14"/>
          <w:szCs w:val="14"/>
        </w:rPr>
        <w:pict>
          <v:shape xmlns:v="urn:schemas-microsoft-com:vml" id="_x00001143" style="position:absolute;margin-left:13pt;margin-top:1pt;z-index:-1677264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44" o:title=""/>
          </v:shape>
        </w:pict>
      </w:r>
      <w:r>
        <w:rPr>
          <w:rFonts w:ascii="Arial" w:hAnsi="Arial" w:fareast="Arial" w:cs="Arial"/>
          <w:noProof w:val="on"/>
          <w:color w:val="000000"/>
          <w:sz w:val="14"/>
          <w:szCs w:val="14"/>
        </w:rPr>
        <w:pict>
          <v:shape xmlns:v="urn:schemas-microsoft-com:vml" id="_x00001144" style="position:absolute;margin-left:13pt;margin-top:2.5pt;z-index:-1677263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45" o:title=""/>
          </v:shape>
        </w:pict>
      </w:r>
      <w:r>
        <w:rPr>
          <w:rFonts w:ascii="Arial" w:hAnsi="Arial" w:fareast="Arial" w:cs="Arial"/>
          <w:noProof w:val="on"/>
          <w:color w:val="000000"/>
          <w:sz w:val="14"/>
          <w:szCs w:val="14"/>
        </w:rPr>
        <w:pict>
          <v:shape xmlns:v="urn:schemas-microsoft-com:vml" id="_x00001145" style="position:absolute;margin-left:597.75pt;margin-top:1pt;z-index:-1677263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46" o:title=""/>
          </v:shape>
        </w:pict>
      </w:r>
      <w:r>
        <w:rPr>
          <w:rFonts w:ascii="Arial" w:hAnsi="Arial" w:fareast="Arial" w:cs="Arial"/>
          <w:noProof w:val="on"/>
          <w:color w:val="000000"/>
          <w:sz w:val="14"/>
          <w:szCs w:val="14"/>
        </w:rPr>
        <w:pict>
          <v:shape xmlns:v="urn:schemas-microsoft-com:vml" id="_x00001146" style="position:absolute;margin-left:13pt;margin-top:1pt;z-index:-1677262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47" o:title=""/>
          </v:shape>
        </w:pict>
      </w:r>
      <w:r>
        <w:rPr>
          <w:rFonts w:ascii="Arial" w:hAnsi="Arial" w:fareast="Arial" w:cs="Arial"/>
          <w:noProof w:val="on"/>
          <w:color w:val="000000"/>
          <w:sz w:val="14"/>
          <w:szCs w:val="14"/>
        </w:rPr>
        <w:pict>
          <v:shape xmlns:v="urn:schemas-microsoft-com:vml" id="_x00001147" style="position:absolute;margin-left:13pt;margin-top:29.5pt;z-index:-1677262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148" o:title=""/>
          </v:shape>
        </w:pict>
      </w:r>
    </w:p>
    <w:p>
      <w:pPr>
        <w:pStyle w:val="Normal"/>
        <w:framePr w:w="480" w:hAnchor="page" w:vAnchor="page" w:x="6020" w:y="120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40</w:t>
      </w:r>
    </w:p>
    <w:p>
      <w:pPr>
        <w:pStyle w:val="Normal"/>
        <w:framePr w:w="730" w:hAnchor="page" w:vAnchor="page" w:x="280" w:y="116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Total</w:t>
      </w:r>
    </w:p>
    <w:p>
      <w:pPr>
        <w:pStyle w:val="Normal"/>
        <w:framePr w:w="7800" w:hAnchor="page" w:vAnchor="page" w:x="5640" w:y="116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                   $                  $                   $                  $                   $               </w:t>
      </w:r>
    </w:p>
    <w:p>
      <w:pPr>
        <w:pStyle w:val="Normal"/>
        <w:framePr w:w="1100" w:hAnchor="page" w:vAnchor="page" w:x="280" w:y="113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Per ADS</w:t>
      </w:r>
    </w:p>
    <w:p>
      <w:pPr>
        <w:pStyle w:val="Normal"/>
        <w:framePr w:w="7800" w:hAnchor="page" w:vAnchor="page" w:x="5640" w:y="114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                   $                  $                   $                  $                   $               </w:t>
      </w:r>
    </w:p>
    <w:p>
      <w:pPr>
        <w:pStyle w:val="Normal"/>
        <w:framePr w:w="288" w:hAnchor="page" w:vAnchor="page" w:x="5640" w:y="1121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881" w:hAnchor="page" w:vAnchor="page" w:x="5930" w:y="11217"/>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Exercise</w:t>
      </w:r>
    </w:p>
    <w:p>
      <w:pPr>
        <w:pStyle w:val="Normal"/>
        <w:framePr w:w="288" w:hAnchor="page" w:vAnchor="page" w:x="6675" w:y="1121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905" w:hAnchor="page" w:vAnchor="page" w:x="6974" w:y="11187"/>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Exerci se</w:t>
      </w:r>
    </w:p>
    <w:p>
      <w:pPr>
        <w:pStyle w:val="Normal"/>
        <w:framePr w:w="288" w:hAnchor="page" w:vAnchor="page" w:x="7726" w:y="1121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885" w:hAnchor="page" w:vAnchor="page" w:x="8024" w:y="11217"/>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Exercise</w:t>
      </w:r>
    </w:p>
    <w:p>
      <w:pPr>
        <w:pStyle w:val="Normal"/>
        <w:framePr w:w="288" w:hAnchor="page" w:vAnchor="page" w:x="8777" w:y="1121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905" w:hAnchor="page" w:vAnchor="page" w:x="9075" w:y="11187"/>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Exerci se</w:t>
      </w:r>
    </w:p>
    <w:p>
      <w:pPr>
        <w:pStyle w:val="Normal"/>
        <w:framePr w:w="288" w:hAnchor="page" w:vAnchor="page" w:x="9828" w:y="1121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885" w:hAnchor="page" w:vAnchor="page" w:x="10126" w:y="11217"/>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Exercise</w:t>
      </w:r>
    </w:p>
    <w:p>
      <w:pPr>
        <w:pStyle w:val="Normal"/>
        <w:framePr w:w="288" w:hAnchor="page" w:vAnchor="page" w:x="10879" w:y="1121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905" w:hAnchor="page" w:vAnchor="page" w:x="11185" w:y="11187"/>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Exerci se</w:t>
      </w:r>
    </w:p>
    <w:p>
      <w:pPr>
        <w:pStyle w:val="Normal"/>
        <w:framePr w:w="427" w:hAnchor="page" w:vAnchor="page" w:x="6120" w:y="1105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No</w:t>
      </w:r>
    </w:p>
    <w:p>
      <w:pPr>
        <w:pStyle w:val="Normal"/>
        <w:framePr w:w="523" w:hAnchor="page" w:vAnchor="page" w:x="7123" w:y="1105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Full</w:t>
      </w:r>
    </w:p>
    <w:p>
      <w:pPr>
        <w:pStyle w:val="Normal"/>
        <w:framePr w:w="427" w:hAnchor="page" w:vAnchor="page" w:x="8214" w:y="1105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No</w:t>
      </w:r>
    </w:p>
    <w:p>
      <w:pPr>
        <w:pStyle w:val="Normal"/>
        <w:framePr w:w="523" w:hAnchor="page" w:vAnchor="page" w:x="9225" w:y="1105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Full</w:t>
      </w:r>
    </w:p>
    <w:p>
      <w:pPr>
        <w:pStyle w:val="Normal"/>
        <w:framePr w:w="427" w:hAnchor="page" w:vAnchor="page" w:x="10316" w:y="1105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No</w:t>
      </w:r>
    </w:p>
    <w:p>
      <w:pPr>
        <w:pStyle w:val="Normal"/>
        <w:framePr w:w="523" w:hAnchor="page" w:vAnchor="page" w:x="11334" w:y="1105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Full</w:t>
      </w:r>
    </w:p>
    <w:p>
      <w:pPr>
        <w:pStyle w:val="Normal"/>
        <w:framePr w:w="288" w:hAnchor="page" w:vAnchor="page" w:x="5640" w:y="1087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077" w:hAnchor="page" w:vAnchor="page" w:x="6374" w:y="1087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Paid by Us</w:t>
      </w:r>
    </w:p>
    <w:p>
      <w:pPr>
        <w:pStyle w:val="Normal"/>
        <w:framePr w:w="288" w:hAnchor="page" w:vAnchor="page" w:x="7726" w:y="1087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280" w:hAnchor="page" w:vAnchor="page" w:x="8385" w:y="1087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Shareholders</w:t>
      </w:r>
    </w:p>
    <w:p>
      <w:pPr>
        <w:pStyle w:val="Normal"/>
        <w:framePr w:w="288" w:hAnchor="page" w:vAnchor="page" w:x="9828" w:y="1087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612" w:hAnchor="page" w:vAnchor="page" w:x="10772" w:y="10872"/>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Total</w:t>
      </w:r>
    </w:p>
    <w:p>
      <w:pPr>
        <w:pStyle w:val="Normal"/>
        <w:framePr w:w="1419" w:hAnchor="page" w:vAnchor="page" w:x="8326" w:y="10706"/>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Paid by Selling</w:t>
      </w:r>
    </w:p>
    <w:p>
      <w:pPr>
        <w:pStyle w:val="Normal"/>
        <w:framePr w:w="8188" w:hAnchor="page" w:vAnchor="page" w:x="280" w:y="102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exercise and full exercise of the underwriters’ option to purchase additional ADSs.</w:t>
      </w:r>
    </w:p>
    <w:p>
      <w:pPr>
        <w:pStyle w:val="Normal"/>
        <w:framePr w:w="13571" w:hAnchor="page" w:vAnchor="page" w:x="280" w:y="99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following table shows the per ADS and total underwriting discounts and commissions to be paid to the underwriters assuming both no</w:t>
      </w:r>
    </w:p>
    <w:p>
      <w:pPr>
        <w:pStyle w:val="Normal"/>
        <w:framePr w:w="14098" w:hAnchor="page" w:vAnchor="page" w:x="280" w:y="97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underwriting fee is equal to the public offering price per ADS less the amount paid by the underwriters to the selling shareholders per ADS.</w:t>
      </w:r>
    </w:p>
    <w:p>
      <w:pPr>
        <w:pStyle w:val="Normal"/>
        <w:framePr w:w="989" w:hAnchor="page" w:vAnchor="page" w:x="280" w:y="92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offered.</w:t>
      </w:r>
    </w:p>
    <w:p>
      <w:pPr>
        <w:pStyle w:val="Normal"/>
        <w:framePr w:w="13785" w:hAnchor="page" w:vAnchor="page" w:x="280" w:y="90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additional ADSs are purchased, the underwriters will offer the additional ADSs on the same terms as those on which the ADSs are being</w:t>
      </w:r>
    </w:p>
    <w:p>
      <w:pPr>
        <w:pStyle w:val="Normal"/>
        <w:framePr w:w="14097" w:hAnchor="page" w:vAnchor="page" w:x="280" w:y="87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are purchased with this option, the underwriters will purchase ADSs in approximately the same proportion as shown in the table above. If</w:t>
      </w:r>
    </w:p>
    <w:p>
      <w:pPr>
        <w:pStyle w:val="Normal"/>
        <w:framePr w:w="13668" w:hAnchor="page" w:vAnchor="page" w:x="280" w:y="85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option will provide such ADSs proportionally. The underwriters have 30 days from the date of this prospectus to exercise this option. If any</w:t>
      </w:r>
    </w:p>
    <w:p>
      <w:pPr>
        <w:pStyle w:val="Normal"/>
        <w:framePr w:w="13951" w:hAnchor="page" w:vAnchor="page" w:x="280" w:y="82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exercised for a number of ADSs less than the full amount of the option, selling shareholders who will provide ADSs to be sold pursuant to this</w:t>
      </w:r>
    </w:p>
    <w:p>
      <w:pPr>
        <w:pStyle w:val="Normal"/>
        <w:framePr w:w="13573" w:hAnchor="page" w:vAnchor="page" w:x="280" w:y="80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selling shareholders who have granted this option to the underwriters, see “Principal and Selling Shareholders.” To the extent this option is</w:t>
      </w:r>
    </w:p>
    <w:p>
      <w:pPr>
        <w:pStyle w:val="Normal"/>
        <w:framePr w:w="13910" w:hAnchor="page" w:vAnchor="page" w:x="280" w:y="78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underwriters have an option to buy up to 1,196,000 additional ADSs from us and the selling shareholders. For information concerning the</w:t>
      </w:r>
    </w:p>
    <w:p>
      <w:pPr>
        <w:pStyle w:val="Normal"/>
        <w:framePr w:w="1513" w:hAnchor="page" w:vAnchor="page" w:x="280" w:y="73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underwriters.</w:t>
      </w:r>
    </w:p>
    <w:p>
      <w:pPr>
        <w:pStyle w:val="Normal"/>
        <w:framePr w:w="13538" w:hAnchor="page" w:vAnchor="page" w:x="280" w:y="70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selling terms may be changed by the underwriters. Sales of ADSs made outside of the United States may be made by affiliates of the</w:t>
      </w:r>
    </w:p>
    <w:p>
      <w:pPr>
        <w:pStyle w:val="Normal"/>
        <w:framePr w:w="14167" w:hAnchor="page" w:vAnchor="page" w:x="280" w:y="68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certain dealers at that price less a concession not in excess of U.S.$ per ADS. After the public offering of the ADSs, the public offering price and</w:t>
      </w:r>
    </w:p>
    <w:p>
      <w:pPr>
        <w:pStyle w:val="Normal"/>
        <w:framePr w:w="14153" w:hAnchor="page" w:vAnchor="page" w:x="280" w:y="66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underwriters propose to offer the ADSs directly to the public at the public offering price set forth on the cover page of this prospectus and to</w:t>
      </w:r>
    </w:p>
    <w:p>
      <w:pPr>
        <w:pStyle w:val="Normal"/>
        <w:framePr w:w="6976" w:hAnchor="page" w:vAnchor="page" w:x="280" w:y="61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underwriters may also be increased or the offering may be terminated.</w:t>
      </w:r>
    </w:p>
    <w:p>
      <w:pPr>
        <w:pStyle w:val="Normal"/>
        <w:framePr w:w="13662" w:hAnchor="page" w:vAnchor="page" w:x="280" w:y="58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purchase any ADSs. The underwriting agreement also provides that if an underwriter defaults, the purchase commitments of non-defaulting</w:t>
      </w:r>
    </w:p>
    <w:p>
      <w:pPr>
        <w:pStyle w:val="Normal"/>
        <w:framePr w:w="13384" w:hAnchor="page" w:vAnchor="page" w:x="280" w:y="56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underwriters are committed to purchase all ADSs offered by the selling shareholders pursuant to the underwriting agreement, if they</w:t>
      </w:r>
    </w:p>
    <w:p>
      <w:pPr>
        <w:pStyle w:val="Normal"/>
        <w:framePr w:w="14210" w:hAnchor="page" w:vAnchor="page" w:x="280" w:y="51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registered broker-dealer. VTB Capital plc will sell our ADSs in the United States through its U.S. registered broker-dealer, VTB Capital Inc.</w:t>
      </w:r>
    </w:p>
    <w:p>
      <w:pPr>
        <w:pStyle w:val="Normal"/>
        <w:framePr w:w="13792" w:hAnchor="page" w:vAnchor="page" w:x="280" w:y="49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All sales of our ADSs in the United States will be made by U.S. registered broker-dealers. Neither VTB Capital plc nor Atonline Limited is a</w:t>
      </w:r>
    </w:p>
    <w:p>
      <w:pPr>
        <w:pStyle w:val="Normal"/>
        <w:framePr w:w="33" w:hAnchor="page" w:vAnchor="page" w:x="8650" w:y="4665"/>
        <w:widowControl w:val="off"/>
        <w:autoSpaceDE w:val="off"/>
        <w:autoSpaceDN w:val="off"/>
        <w:spacing w:before="0" w:after="0" w:line="17" w:lineRule="at-least"/>
        <w:ind w:left="0" w:right="0" w:first-line="0"/>
        <w:jc w:val="left"/>
        <w:rPr>
          <w:rFonts w:ascii="TimesNewRomanPSMT" w:hAnsi="TimesNewRomanPSMT" w:fareast="TimesNewRomanPSMT" w:cs="TimesNewRomanPSMT"/>
          <w:color w:val="000000"/>
          <w:w w:val="100"/>
          <w:sz w:val="2"/>
          <w:szCs w:val="2"/>
        </w:rPr>
      </w:pPr>
      <w:r>
        <w:rPr>
          <w:rFonts w:ascii="TimesNewRomanPSMT" w:hAnsi="TimesNewRomanPSMT" w:fareast="TimesNewRomanPSMT" w:cs="TimesNewRomanPSMT"/>
          <w:color w:val="000000"/>
          <w:w w:val="100"/>
          <w:sz w:val="2"/>
          <w:szCs w:val="2"/>
        </w:rPr>
        <w:t xml:space="preserve">  </w:t>
      </w:r>
    </w:p>
    <w:p>
      <w:pPr>
        <w:pStyle w:val="Normal"/>
        <w:framePr w:w="288" w:hAnchor="page" w:vAnchor="page" w:x="8650" w:y="444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787" w:hAnchor="page" w:vAnchor="page" w:x="2149" w:y="438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Total</w:t>
      </w:r>
    </w:p>
    <w:p>
      <w:pPr>
        <w:pStyle w:val="Normal"/>
        <w:framePr w:w="33" w:hAnchor="page" w:vAnchor="page" w:x="8650" w:y="4365"/>
        <w:widowControl w:val="off"/>
        <w:autoSpaceDE w:val="off"/>
        <w:autoSpaceDN w:val="off"/>
        <w:spacing w:before="0" w:after="0" w:line="17" w:lineRule="at-least"/>
        <w:ind w:left="0" w:right="0" w:first-line="0"/>
        <w:jc w:val="left"/>
        <w:rPr>
          <w:rFonts w:ascii="TimesNewRomanPSMT" w:hAnsi="TimesNewRomanPSMT" w:fareast="TimesNewRomanPSMT" w:cs="TimesNewRomanPSMT"/>
          <w:color w:val="000000"/>
          <w:w w:val="100"/>
          <w:sz w:val="2"/>
          <w:szCs w:val="2"/>
        </w:rPr>
      </w:pPr>
      <w:r>
        <w:rPr>
          <w:rFonts w:ascii="TimesNewRomanPSMT" w:hAnsi="TimesNewRomanPSMT" w:fareast="TimesNewRomanPSMT" w:cs="TimesNewRomanPSMT"/>
          <w:color w:val="000000"/>
          <w:w w:val="100"/>
          <w:sz w:val="2"/>
          <w:szCs w:val="2"/>
        </w:rPr>
        <w:t xml:space="preserve">  </w:t>
      </w:r>
    </w:p>
    <w:p>
      <w:pPr>
        <w:pStyle w:val="Normal"/>
        <w:framePr w:w="1320" w:hAnchor="page" w:vAnchor="page" w:x="9170" w:y="438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 xml:space="preserve">7,973,330  </w:t>
      </w:r>
    </w:p>
    <w:p>
      <w:pPr>
        <w:pStyle w:val="Normal"/>
        <w:framePr w:w="1900" w:hAnchor="page" w:vAnchor="page" w:x="2149"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Atonline Limited</w:t>
      </w:r>
    </w:p>
    <w:p>
      <w:pPr>
        <w:pStyle w:val="Normal"/>
        <w:framePr w:w="360" w:hAnchor="page" w:vAnchor="page" w:x="865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536" w:hAnchor="page" w:vAnchor="page" w:x="2149"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William Blair &amp; Company, L.L.C.</w:t>
      </w:r>
    </w:p>
    <w:p>
      <w:pPr>
        <w:pStyle w:val="Normal"/>
        <w:framePr w:w="360" w:hAnchor="page" w:vAnchor="page" w:x="865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827" w:hAnchor="page" w:vAnchor="page" w:x="2149"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VTB Capital plc</w:t>
      </w:r>
    </w:p>
    <w:p>
      <w:pPr>
        <w:pStyle w:val="Normal"/>
        <w:framePr w:w="360" w:hAnchor="page" w:vAnchor="page" w:x="865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735" w:hAnchor="page" w:vAnchor="page" w:x="2149"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Credit Suisse Securities (USA) LLC</w:t>
      </w:r>
    </w:p>
    <w:p>
      <w:pPr>
        <w:pStyle w:val="Normal"/>
        <w:framePr w:w="360" w:hAnchor="page" w:vAnchor="page" w:x="865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226" w:hAnchor="page" w:vAnchor="page" w:x="2149" w:y="320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Underwriter</w:t>
      </w:r>
    </w:p>
    <w:p>
      <w:pPr>
        <w:pStyle w:val="Normal"/>
        <w:framePr w:w="288" w:hAnchor="page" w:vAnchor="page" w:x="8650" w:y="321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651" w:hAnchor="page" w:vAnchor="page" w:x="9314" w:y="3215"/>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ADSs</w:t>
      </w:r>
    </w:p>
    <w:p>
      <w:pPr>
        <w:pStyle w:val="Normal"/>
        <w:framePr w:w="1082" w:hAnchor="page" w:vAnchor="page" w:x="9134" w:y="3050"/>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Number of</w:t>
      </w:r>
    </w:p>
    <w:p>
      <w:pPr>
        <w:pStyle w:val="Normal"/>
        <w:framePr w:w="9849" w:hAnchor="page" w:vAnchor="page" w:x="280" w:y="25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cover page of this prospectus, the number of ADSs listed next to its name in the following table:</w:t>
      </w:r>
    </w:p>
    <w:p>
      <w:pPr>
        <w:pStyle w:val="Normal"/>
        <w:framePr w:w="14024" w:hAnchor="page" w:vAnchor="page" w:x="280" w:y="23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each underwriter has severally agreed to purchase, at the public offering price less the underwriting discounts and commissions set forth on</w:t>
      </w:r>
    </w:p>
    <w:p>
      <w:pPr>
        <w:pStyle w:val="Normal"/>
        <w:framePr w:w="14102" w:hAnchor="page" w:vAnchor="page" w:x="280" w:y="20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underwriters. Subject to the terms and conditions of the underwriting agreement, the selling shareholders have agreed to sell to the underwriters,</w:t>
      </w:r>
    </w:p>
    <w:p>
      <w:pPr>
        <w:pStyle w:val="Normal"/>
        <w:framePr w:w="13482" w:hAnchor="page" w:vAnchor="page" w:x="280" w:y="18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LLC is acting as representative of the underwriters. We and the selling shareholders have entered into an underwriting agreement with the</w:t>
      </w:r>
    </w:p>
    <w:p>
      <w:pPr>
        <w:pStyle w:val="Normal"/>
        <w:framePr w:w="14125" w:hAnchor="page" w:vAnchor="page" w:x="280" w:y="15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Suisse Securities (USA) LLC and VTB Capital plc are acting as joint book-running managers of the offering and Credit Suisse Securities (USA)</w:t>
      </w:r>
    </w:p>
    <w:p>
      <w:pPr>
        <w:pStyle w:val="Normal"/>
        <w:framePr w:w="13591" w:hAnchor="page" w:vAnchor="page" w:x="280" w:y="13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selling shareholders are offering the American depositary shares described in this prospectus through a number of underwriters. Credit</w:t>
      </w:r>
    </w:p>
    <w:p>
      <w:pPr>
        <w:pStyle w:val="Normal"/>
        <w:framePr w:w="2206" w:hAnchor="page" w:vAnchor="page" w:x="5301"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UNDERWRITING</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3"/>
          <w:cols w:space="720" w:sep="off"/>
          <w:docGrid w:line-pitch="31680"/>
        </w:sectPr>
      </w:pPr>
      <w:r>
        <w:rPr>
          <w:rFonts w:ascii="Arial" w:hAnsi="Arial" w:fareast="Arial" w:cs="Arial"/>
          <w:noProof w:val="on"/>
          <w:color w:val="000000"/>
          <w:sz w:val="14"/>
          <w:szCs w:val="14"/>
        </w:rPr>
        <w:pict>
          <v:shape xmlns:v="urn:schemas-microsoft-com:vml" id="_x00001148" style="position:absolute;margin-left:7pt;margin-top:1pt;z-index:-1677262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149" o:title=""/>
          </v:shape>
        </w:pict>
      </w:r>
      <w:r>
        <w:rPr>
          <w:rFonts w:ascii="Arial" w:hAnsi="Arial" w:fareast="Arial" w:cs="Arial"/>
          <w:noProof w:val="on"/>
          <w:color w:val="000000"/>
          <w:sz w:val="14"/>
          <w:szCs w:val="14"/>
        </w:rPr>
        <w:pict>
          <v:shape xmlns:v="urn:schemas-microsoft-com:vml" id="_x00001149" style="position:absolute;margin-left:13pt;margin-top:1pt;z-index:-1677261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50" o:title=""/>
          </v:shape>
        </w:pict>
      </w:r>
      <w:r>
        <w:rPr>
          <w:rFonts w:ascii="Arial" w:hAnsi="Arial" w:fareast="Arial" w:cs="Arial"/>
          <w:noProof w:val="on"/>
          <w:color w:val="000000"/>
          <w:sz w:val="14"/>
          <w:szCs w:val="14"/>
        </w:rPr>
        <w:pict>
          <v:shape xmlns:v="urn:schemas-microsoft-com:vml" id="_x00001150" style="position:absolute;margin-left:13pt;margin-top:2.5pt;z-index:-1677261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151" o:title=""/>
          </v:shape>
        </w:pict>
      </w:r>
      <w:r>
        <w:rPr>
          <w:rFonts w:ascii="Arial" w:hAnsi="Arial" w:fareast="Arial" w:cs="Arial"/>
          <w:noProof w:val="on"/>
          <w:color w:val="000000"/>
          <w:sz w:val="14"/>
          <w:szCs w:val="14"/>
        </w:rPr>
        <w:pict>
          <v:shape xmlns:v="urn:schemas-microsoft-com:vml" id="_x00001151" style="position:absolute;margin-left:597.75pt;margin-top:1pt;z-index:-1677260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52" o:title=""/>
          </v:shape>
        </w:pict>
      </w:r>
      <w:r>
        <w:rPr>
          <w:rFonts w:ascii="Arial" w:hAnsi="Arial" w:fareast="Arial" w:cs="Arial"/>
          <w:noProof w:val="on"/>
          <w:color w:val="000000"/>
          <w:sz w:val="14"/>
          <w:szCs w:val="14"/>
        </w:rPr>
        <w:pict>
          <v:shape xmlns:v="urn:schemas-microsoft-com:vml" id="_x00001152" style="position:absolute;margin-left:13pt;margin-top:1pt;z-index:-1677260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153" o:title=""/>
          </v:shape>
        </w:pict>
      </w:r>
      <w:r>
        <w:rPr>
          <w:rFonts w:ascii="Arial" w:hAnsi="Arial" w:fareast="Arial" w:cs="Arial"/>
          <w:noProof w:val="on"/>
          <w:color w:val="000000"/>
          <w:sz w:val="14"/>
          <w:szCs w:val="14"/>
        </w:rPr>
        <w:pict>
          <v:shape xmlns:v="urn:schemas-microsoft-com:vml" id="_x00001153" style="position:absolute;margin-left:106.85pt;margin-top:168.4pt;z-index:-16772600;width:327pt;height:14pt;mso-position-horizontal:absolute;mso-position-horizontal-relative:page;mso-position-vertical:absolute;mso-position-vertical-relative:page" type="#_x0000_t75">
            <v:imageData xmlns:o="urn:schemas-microsoft-com:office:office" xmlns:r="http://schemas.openxmlformats.org/officeDocument/2006/relationships" r:id="rId1154" o:title=""/>
          </v:shape>
        </w:pict>
      </w:r>
      <w:r>
        <w:rPr>
          <w:rFonts w:ascii="Arial" w:hAnsi="Arial" w:fareast="Arial" w:cs="Arial"/>
          <w:noProof w:val="on"/>
          <w:color w:val="000000"/>
          <w:sz w:val="14"/>
          <w:szCs w:val="14"/>
        </w:rPr>
        <w:pict>
          <v:shape xmlns:v="urn:schemas-microsoft-com:vml" id="_x00001154" style="position:absolute;margin-left:431.85pt;margin-top:168.4pt;z-index:-16772596;width:21.5pt;height:14pt;mso-position-horizontal:absolute;mso-position-horizontal-relative:page;mso-position-vertical:absolute;mso-position-vertical-relative:page" type="#_x0000_t75">
            <v:imageData xmlns:o="urn:schemas-microsoft-com:office:office" xmlns:r="http://schemas.openxmlformats.org/officeDocument/2006/relationships" r:id="rId1155" o:title=""/>
          </v:shape>
        </w:pict>
      </w:r>
      <w:r>
        <w:rPr>
          <w:rFonts w:ascii="Arial" w:hAnsi="Arial" w:fareast="Arial" w:cs="Arial"/>
          <w:noProof w:val="on"/>
          <w:color w:val="000000"/>
          <w:sz w:val="14"/>
          <w:szCs w:val="14"/>
        </w:rPr>
        <w:pict>
          <v:shape xmlns:v="urn:schemas-microsoft-com:vml" id="_x00001155" style="position:absolute;margin-left:451.35pt;margin-top:168.4pt;z-index:-16772592;width:5pt;height:14pt;mso-position-horizontal:absolute;mso-position-horizontal-relative:page;mso-position-vertical:absolute;mso-position-vertical-relative:page" type="#_x0000_t75">
            <v:imageData xmlns:o="urn:schemas-microsoft-com:office:office" xmlns:r="http://schemas.openxmlformats.org/officeDocument/2006/relationships" r:id="rId1156" o:title=""/>
          </v:shape>
        </w:pict>
      </w:r>
      <w:r>
        <w:rPr>
          <w:rFonts w:ascii="Arial" w:hAnsi="Arial" w:fareast="Arial" w:cs="Arial"/>
          <w:noProof w:val="on"/>
          <w:color w:val="000000"/>
          <w:sz w:val="14"/>
          <w:szCs w:val="14"/>
        </w:rPr>
        <w:pict>
          <v:shape xmlns:v="urn:schemas-microsoft-com:vml" id="_x00001156" style="position:absolute;margin-left:454.4pt;margin-top:168.4pt;z-index:-16772588;width:45.55pt;height:14pt;mso-position-horizontal:absolute;mso-position-horizontal-relative:page;mso-position-vertical:absolute;mso-position-vertical-relative:page" type="#_x0000_t75">
            <v:imageData xmlns:o="urn:schemas-microsoft-com:office:office" xmlns:r="http://schemas.openxmlformats.org/officeDocument/2006/relationships" r:id="rId1157" o:title=""/>
          </v:shape>
        </w:pict>
      </w:r>
      <w:r>
        <w:rPr>
          <w:rFonts w:ascii="Arial" w:hAnsi="Arial" w:fareast="Arial" w:cs="Arial"/>
          <w:noProof w:val="on"/>
          <w:color w:val="000000"/>
          <w:sz w:val="14"/>
          <w:szCs w:val="14"/>
        </w:rPr>
        <w:pict>
          <v:shape xmlns:v="urn:schemas-microsoft-com:vml" id="_x00001157" style="position:absolute;margin-left:497.9pt;margin-top:168.4pt;z-index:-16772584;width:8pt;height:14pt;mso-position-horizontal:absolute;mso-position-horizontal-relative:page;mso-position-vertical:absolute;mso-position-vertical-relative:page" type="#_x0000_t75">
            <v:imageData xmlns:o="urn:schemas-microsoft-com:office:office" xmlns:r="http://schemas.openxmlformats.org/officeDocument/2006/relationships" r:id="rId1158" o:title=""/>
          </v:shape>
        </w:pict>
      </w:r>
      <w:r>
        <w:rPr>
          <w:rFonts w:ascii="Arial" w:hAnsi="Arial" w:fareast="Arial" w:cs="Arial"/>
          <w:noProof w:val="on"/>
          <w:color w:val="000000"/>
          <w:sz w:val="14"/>
          <w:szCs w:val="14"/>
        </w:rPr>
        <w:pict>
          <v:shape xmlns:v="urn:schemas-microsoft-com:vml" id="_x00001158" style="position:absolute;margin-left:106.85pt;margin-top:192.4pt;z-index:-16772580;width:327pt;height:14pt;mso-position-horizontal:absolute;mso-position-horizontal-relative:page;mso-position-vertical:absolute;mso-position-vertical-relative:page" type="#_x0000_t75">
            <v:imageData xmlns:o="urn:schemas-microsoft-com:office:office" xmlns:r="http://schemas.openxmlformats.org/officeDocument/2006/relationships" r:id="rId1159" o:title=""/>
          </v:shape>
        </w:pict>
      </w:r>
      <w:r>
        <w:rPr>
          <w:rFonts w:ascii="Arial" w:hAnsi="Arial" w:fareast="Arial" w:cs="Arial"/>
          <w:noProof w:val="on"/>
          <w:color w:val="000000"/>
          <w:sz w:val="14"/>
          <w:szCs w:val="14"/>
        </w:rPr>
        <w:pict>
          <v:shape xmlns:v="urn:schemas-microsoft-com:vml" id="_x00001159" style="position:absolute;margin-left:431.85pt;margin-top:192.4pt;z-index:-16772576;width:21.5pt;height:14pt;mso-position-horizontal:absolute;mso-position-horizontal-relative:page;mso-position-vertical:absolute;mso-position-vertical-relative:page" type="#_x0000_t75">
            <v:imageData xmlns:o="urn:schemas-microsoft-com:office:office" xmlns:r="http://schemas.openxmlformats.org/officeDocument/2006/relationships" r:id="rId1160" o:title=""/>
          </v:shape>
        </w:pict>
      </w:r>
      <w:r>
        <w:rPr>
          <w:rFonts w:ascii="Arial" w:hAnsi="Arial" w:fareast="Arial" w:cs="Arial"/>
          <w:noProof w:val="on"/>
          <w:color w:val="000000"/>
          <w:sz w:val="14"/>
          <w:szCs w:val="14"/>
        </w:rPr>
        <w:pict>
          <v:shape xmlns:v="urn:schemas-microsoft-com:vml" id="_x00001160" style="position:absolute;margin-left:451.35pt;margin-top:192.4pt;z-index:-16772572;width:5pt;height:14pt;mso-position-horizontal:absolute;mso-position-horizontal-relative:page;mso-position-vertical:absolute;mso-position-vertical-relative:page" type="#_x0000_t75">
            <v:imageData xmlns:o="urn:schemas-microsoft-com:office:office" xmlns:r="http://schemas.openxmlformats.org/officeDocument/2006/relationships" r:id="rId1161" o:title=""/>
          </v:shape>
        </w:pict>
      </w:r>
      <w:r>
        <w:rPr>
          <w:rFonts w:ascii="Arial" w:hAnsi="Arial" w:fareast="Arial" w:cs="Arial"/>
          <w:noProof w:val="on"/>
          <w:color w:val="000000"/>
          <w:sz w:val="14"/>
          <w:szCs w:val="14"/>
        </w:rPr>
        <w:pict>
          <v:shape xmlns:v="urn:schemas-microsoft-com:vml" id="_x00001161" style="position:absolute;margin-left:454.4pt;margin-top:192.4pt;z-index:-16772568;width:45.55pt;height:14pt;mso-position-horizontal:absolute;mso-position-horizontal-relative:page;mso-position-vertical:absolute;mso-position-vertical-relative:page" type="#_x0000_t75">
            <v:imageData xmlns:o="urn:schemas-microsoft-com:office:office" xmlns:r="http://schemas.openxmlformats.org/officeDocument/2006/relationships" r:id="rId1162" o:title=""/>
          </v:shape>
        </w:pict>
      </w:r>
      <w:r>
        <w:rPr>
          <w:rFonts w:ascii="Arial" w:hAnsi="Arial" w:fareast="Arial" w:cs="Arial"/>
          <w:noProof w:val="on"/>
          <w:color w:val="000000"/>
          <w:sz w:val="14"/>
          <w:szCs w:val="14"/>
        </w:rPr>
        <w:pict>
          <v:shape xmlns:v="urn:schemas-microsoft-com:vml" id="_x00001162" style="position:absolute;margin-left:497.9pt;margin-top:192.4pt;z-index:-16772564;width:8pt;height:14pt;mso-position-horizontal:absolute;mso-position-horizontal-relative:page;mso-position-vertical:absolute;mso-position-vertical-relative:page" type="#_x0000_t75">
            <v:imageData xmlns:o="urn:schemas-microsoft-com:office:office" xmlns:r="http://schemas.openxmlformats.org/officeDocument/2006/relationships" r:id="rId1163" o:title=""/>
          </v:shape>
        </w:pict>
      </w:r>
      <w:r>
        <w:rPr>
          <w:rFonts w:ascii="Arial" w:hAnsi="Arial" w:fareast="Arial" w:cs="Arial"/>
          <w:noProof w:val="on"/>
          <w:color w:val="000000"/>
          <w:sz w:val="14"/>
          <w:szCs w:val="14"/>
        </w:rPr>
        <w:pict>
          <v:shape xmlns:v="urn:schemas-microsoft-com:vml" id="_x00001163" style="position:absolute;margin-left:106.85pt;margin-top:217.95pt;z-index:-16772560;width:327pt;height:14pt;mso-position-horizontal:absolute;mso-position-horizontal-relative:page;mso-position-vertical:absolute;mso-position-vertical-relative:page" type="#_x0000_t75">
            <v:imageData xmlns:o="urn:schemas-microsoft-com:office:office" xmlns:r="http://schemas.openxmlformats.org/officeDocument/2006/relationships" r:id="rId1164" o:title=""/>
          </v:shape>
        </w:pict>
      </w:r>
      <w:r>
        <w:rPr>
          <w:rFonts w:ascii="Arial" w:hAnsi="Arial" w:fareast="Arial" w:cs="Arial"/>
          <w:noProof w:val="on"/>
          <w:color w:val="000000"/>
          <w:sz w:val="14"/>
          <w:szCs w:val="14"/>
        </w:rPr>
        <w:pict>
          <v:shape xmlns:v="urn:schemas-microsoft-com:vml" id="_x00001164" style="position:absolute;margin-left:431.85pt;margin-top:217.95pt;z-index:-16772556;width:21.5pt;height:14pt;mso-position-horizontal:absolute;mso-position-horizontal-relative:page;mso-position-vertical:absolute;mso-position-vertical-relative:page" type="#_x0000_t75">
            <v:imageData xmlns:o="urn:schemas-microsoft-com:office:office" xmlns:r="http://schemas.openxmlformats.org/officeDocument/2006/relationships" r:id="rId1165" o:title=""/>
          </v:shape>
        </w:pict>
      </w:r>
      <w:r>
        <w:rPr>
          <w:rFonts w:ascii="Arial" w:hAnsi="Arial" w:fareast="Arial" w:cs="Arial"/>
          <w:noProof w:val="on"/>
          <w:color w:val="000000"/>
          <w:sz w:val="14"/>
          <w:szCs w:val="14"/>
        </w:rPr>
        <w:pict>
          <v:shape xmlns:v="urn:schemas-microsoft-com:vml" id="_x00001165" style="position:absolute;margin-left:451.35pt;margin-top:217.95pt;z-index:-16772552;width:5pt;height:14pt;mso-position-horizontal:absolute;mso-position-horizontal-relative:page;mso-position-vertical:absolute;mso-position-vertical-relative:page" type="#_x0000_t75">
            <v:imageData xmlns:o="urn:schemas-microsoft-com:office:office" xmlns:r="http://schemas.openxmlformats.org/officeDocument/2006/relationships" r:id="rId1166" o:title=""/>
          </v:shape>
        </w:pict>
      </w:r>
      <w:r>
        <w:rPr>
          <w:rFonts w:ascii="Arial" w:hAnsi="Arial" w:fareast="Arial" w:cs="Arial"/>
          <w:noProof w:val="on"/>
          <w:color w:val="000000"/>
          <w:sz w:val="14"/>
          <w:szCs w:val="14"/>
        </w:rPr>
        <w:pict>
          <v:shape xmlns:v="urn:schemas-microsoft-com:vml" id="_x00001166" style="position:absolute;margin-left:454.4pt;margin-top:217.95pt;z-index:-16772548;width:45.55pt;height:14pt;mso-position-horizontal:absolute;mso-position-horizontal-relative:page;mso-position-vertical:absolute;mso-position-vertical-relative:page" type="#_x0000_t75">
            <v:imageData xmlns:o="urn:schemas-microsoft-com:office:office" xmlns:r="http://schemas.openxmlformats.org/officeDocument/2006/relationships" r:id="rId1167" o:title=""/>
          </v:shape>
        </w:pict>
      </w:r>
      <w:r>
        <w:rPr>
          <w:rFonts w:ascii="Arial" w:hAnsi="Arial" w:fareast="Arial" w:cs="Arial"/>
          <w:noProof w:val="on"/>
          <w:color w:val="000000"/>
          <w:sz w:val="14"/>
          <w:szCs w:val="14"/>
        </w:rPr>
        <w:pict>
          <v:shape xmlns:v="urn:schemas-microsoft-com:vml" id="_x00001167" style="position:absolute;margin-left:497.9pt;margin-top:217.95pt;z-index:-16772544;width:8pt;height:14pt;mso-position-horizontal:absolute;mso-position-horizontal-relative:page;mso-position-vertical:absolute;mso-position-vertical-relative:page" type="#_x0000_t75">
            <v:imageData xmlns:o="urn:schemas-microsoft-com:office:office" xmlns:r="http://schemas.openxmlformats.org/officeDocument/2006/relationships" r:id="rId1168" o:title=""/>
          </v:shape>
        </w:pict>
      </w:r>
      <w:r>
        <w:rPr>
          <w:rFonts w:ascii="Arial" w:hAnsi="Arial" w:fareast="Arial" w:cs="Arial"/>
          <w:noProof w:val="on"/>
          <w:color w:val="000000"/>
          <w:sz w:val="14"/>
          <w:szCs w:val="14"/>
        </w:rPr>
        <w:pict>
          <v:shape xmlns:v="urn:schemas-microsoft-com:vml" id="_x00001168" style="position:absolute;margin-left:106.85pt;margin-top:168.4pt;z-index:-16772540;width:44.8pt;height:2.75pt;mso-position-horizontal:absolute;mso-position-horizontal-relative:page;mso-position-vertical:absolute;mso-position-vertical-relative:page" type="#_x0000_t75">
            <v:imageData xmlns:o="urn:schemas-microsoft-com:office:office" xmlns:r="http://schemas.openxmlformats.org/officeDocument/2006/relationships" r:id="rId1169" o:title=""/>
          </v:shape>
        </w:pict>
      </w:r>
      <w:r>
        <w:rPr>
          <w:rFonts w:ascii="Arial" w:hAnsi="Arial" w:fareast="Arial" w:cs="Arial"/>
          <w:noProof w:val="on"/>
          <w:color w:val="000000"/>
          <w:sz w:val="14"/>
          <w:szCs w:val="14"/>
        </w:rPr>
        <w:pict>
          <v:shape xmlns:v="urn:schemas-microsoft-com:vml" id="_x00001169" style="position:absolute;margin-left:451.35pt;margin-top:216.45pt;z-index:-16772536;width:5pt;height:2.75pt;mso-position-horizontal:absolute;mso-position-horizontal-relative:page;mso-position-vertical:absolute;mso-position-vertical-relative:page" type="#_x0000_t75">
            <v:imageData xmlns:o="urn:schemas-microsoft-com:office:office" xmlns:r="http://schemas.openxmlformats.org/officeDocument/2006/relationships" r:id="rId1170" o:title=""/>
          </v:shape>
        </w:pict>
      </w:r>
      <w:r>
        <w:rPr>
          <w:rFonts w:ascii="Arial" w:hAnsi="Arial" w:fareast="Arial" w:cs="Arial"/>
          <w:noProof w:val="on"/>
          <w:color w:val="000000"/>
          <w:sz w:val="14"/>
          <w:szCs w:val="14"/>
        </w:rPr>
        <w:pict>
          <v:shape xmlns:v="urn:schemas-microsoft-com:vml" id="_x00001170" style="position:absolute;margin-left:454.4pt;margin-top:216.45pt;z-index:-16772532;width:45.55pt;height:2.75pt;mso-position-horizontal:absolute;mso-position-horizontal-relative:page;mso-position-vertical:absolute;mso-position-vertical-relative:page" type="#_x0000_t75">
            <v:imageData xmlns:o="urn:schemas-microsoft-com:office:office" xmlns:r="http://schemas.openxmlformats.org/officeDocument/2006/relationships" r:id="rId1171" o:title=""/>
          </v:shape>
        </w:pict>
      </w:r>
      <w:r>
        <w:rPr>
          <w:rFonts w:ascii="Arial" w:hAnsi="Arial" w:fareast="Arial" w:cs="Arial"/>
          <w:noProof w:val="on"/>
          <w:color w:val="000000"/>
          <w:sz w:val="14"/>
          <w:szCs w:val="14"/>
        </w:rPr>
        <w:pict>
          <v:shape xmlns:v="urn:schemas-microsoft-com:vml" id="_x00001171" style="position:absolute;margin-left:451.35pt;margin-top:229.95pt;z-index:-16772528;width:5pt;height:2.75pt;mso-position-horizontal:absolute;mso-position-horizontal-relative:page;mso-position-vertical:absolute;mso-position-vertical-relative:page" type="#_x0000_t75">
            <v:imageData xmlns:o="urn:schemas-microsoft-com:office:office" xmlns:r="http://schemas.openxmlformats.org/officeDocument/2006/relationships" r:id="rId1172" o:title=""/>
          </v:shape>
        </w:pict>
      </w:r>
      <w:r>
        <w:rPr>
          <w:rFonts w:ascii="Arial" w:hAnsi="Arial" w:fareast="Arial" w:cs="Arial"/>
          <w:noProof w:val="on"/>
          <w:color w:val="000000"/>
          <w:sz w:val="14"/>
          <w:szCs w:val="14"/>
        </w:rPr>
        <w:pict>
          <v:shape xmlns:v="urn:schemas-microsoft-com:vml" id="_x00001172" style="position:absolute;margin-left:451.35pt;margin-top:231.45pt;z-index:-16772524;width:5pt;height:2.75pt;mso-position-horizontal:absolute;mso-position-horizontal-relative:page;mso-position-vertical:absolute;mso-position-vertical-relative:page" type="#_x0000_t75">
            <v:imageData xmlns:o="urn:schemas-microsoft-com:office:office" xmlns:r="http://schemas.openxmlformats.org/officeDocument/2006/relationships" r:id="rId1173" o:title=""/>
          </v:shape>
        </w:pict>
      </w:r>
      <w:r>
        <w:rPr>
          <w:rFonts w:ascii="Arial" w:hAnsi="Arial" w:fareast="Arial" w:cs="Arial"/>
          <w:noProof w:val="on"/>
          <w:color w:val="000000"/>
          <w:sz w:val="14"/>
          <w:szCs w:val="14"/>
        </w:rPr>
        <w:pict>
          <v:shape xmlns:v="urn:schemas-microsoft-com:vml" id="_x00001173" style="position:absolute;margin-left:454.4pt;margin-top:229.95pt;z-index:-16772520;width:45.55pt;height:2.75pt;mso-position-horizontal:absolute;mso-position-horizontal-relative:page;mso-position-vertical:absolute;mso-position-vertical-relative:page" type="#_x0000_t75">
            <v:imageData xmlns:o="urn:schemas-microsoft-com:office:office" xmlns:r="http://schemas.openxmlformats.org/officeDocument/2006/relationships" r:id="rId1174" o:title=""/>
          </v:shape>
        </w:pict>
      </w:r>
      <w:r>
        <w:rPr>
          <w:rFonts w:ascii="Arial" w:hAnsi="Arial" w:fareast="Arial" w:cs="Arial"/>
          <w:noProof w:val="on"/>
          <w:color w:val="000000"/>
          <w:sz w:val="14"/>
          <w:szCs w:val="14"/>
        </w:rPr>
        <w:pict>
          <v:shape xmlns:v="urn:schemas-microsoft-com:vml" id="_x00001174" style="position:absolute;margin-left:454.4pt;margin-top:231.45pt;z-index:-16772516;width:45.55pt;height:2.75pt;mso-position-horizontal:absolute;mso-position-horizontal-relative:page;mso-position-vertical:absolute;mso-position-vertical-relative:page" type="#_x0000_t75">
            <v:imageData xmlns:o="urn:schemas-microsoft-com:office:office" xmlns:r="http://schemas.openxmlformats.org/officeDocument/2006/relationships" r:id="rId1175" o:title=""/>
          </v:shape>
        </w:pict>
      </w:r>
      <w:r>
        <w:rPr>
          <w:rFonts w:ascii="Arial" w:hAnsi="Arial" w:fareast="Arial" w:cs="Arial"/>
          <w:noProof w:val="on"/>
          <w:color w:val="000000"/>
          <w:sz w:val="14"/>
          <w:szCs w:val="14"/>
        </w:rPr>
        <w:pict>
          <v:shape xmlns:v="urn:schemas-microsoft-com:vml" id="_x00001175" style="position:absolute;margin-left:454.4pt;margin-top:168.4pt;z-index:-16772512;width:45.55pt;height:2.75pt;mso-position-horizontal:absolute;mso-position-horizontal-relative:page;mso-position-vertical:absolute;mso-position-vertical-relative:page" type="#_x0000_t75">
            <v:imageData xmlns:o="urn:schemas-microsoft-com:office:office" xmlns:r="http://schemas.openxmlformats.org/officeDocument/2006/relationships" r:id="rId1176" o:title=""/>
          </v:shape>
        </w:pict>
      </w:r>
      <w:r>
        <w:rPr>
          <w:rFonts w:ascii="Arial" w:hAnsi="Arial" w:fareast="Arial" w:cs="Arial"/>
          <w:noProof w:val="on"/>
          <w:color w:val="000000"/>
          <w:sz w:val="14"/>
          <w:szCs w:val="14"/>
        </w:rPr>
        <w:pict>
          <v:shape xmlns:v="urn:schemas-microsoft-com:vml" id="_x00001176" style="position:absolute;margin-left:451.35pt;margin-top:168.4pt;z-index:-16772508;width:48.55pt;height:2.75pt;mso-position-horizontal:absolute;mso-position-horizontal-relative:page;mso-position-vertical:absolute;mso-position-vertical-relative:page" type="#_x0000_t75">
            <v:imageData xmlns:o="urn:schemas-microsoft-com:office:office" xmlns:r="http://schemas.openxmlformats.org/officeDocument/2006/relationships" r:id="rId1177" o:title=""/>
          </v:shape>
        </w:pict>
      </w:r>
      <w:r>
        <w:rPr>
          <w:rFonts w:ascii="Arial" w:hAnsi="Arial" w:fareast="Arial" w:cs="Arial"/>
          <w:noProof w:val="on"/>
          <w:color w:val="000000"/>
          <w:sz w:val="14"/>
          <w:szCs w:val="14"/>
        </w:rPr>
        <w:pict>
          <v:shape xmlns:v="urn:schemas-microsoft-com:vml" id="_x00001177" style="position:absolute;margin-left:559.45pt;margin-top:568.45pt;z-index:-16772504;width:33.55pt;height:2.75pt;mso-position-horizontal:absolute;mso-position-horizontal-relative:page;mso-position-vertical:absolute;mso-position-vertical-relative:page" type="#_x0000_t75">
            <v:imageData xmlns:o="urn:schemas-microsoft-com:office:office" xmlns:r="http://schemas.openxmlformats.org/officeDocument/2006/relationships" r:id="rId1178" o:title=""/>
          </v:shape>
        </w:pict>
      </w:r>
      <w:r>
        <w:rPr>
          <w:rFonts w:ascii="Arial" w:hAnsi="Arial" w:fareast="Arial" w:cs="Arial"/>
          <w:noProof w:val="on"/>
          <w:color w:val="000000"/>
          <w:sz w:val="14"/>
          <w:szCs w:val="14"/>
        </w:rPr>
        <w:pict>
          <v:shape xmlns:v="urn:schemas-microsoft-com:vml" id="_x00001178" style="position:absolute;margin-left:506.9pt;margin-top:568.45pt;z-index:-16772500;width:32.8pt;height:2.75pt;mso-position-horizontal:absolute;mso-position-horizontal-relative:page;mso-position-vertical:absolute;mso-position-vertical-relative:page" type="#_x0000_t75">
            <v:imageData xmlns:o="urn:schemas-microsoft-com:office:office" xmlns:r="http://schemas.openxmlformats.org/officeDocument/2006/relationships" r:id="rId1179" o:title=""/>
          </v:shape>
        </w:pict>
      </w:r>
      <w:r>
        <w:rPr>
          <w:rFonts w:ascii="Arial" w:hAnsi="Arial" w:fareast="Arial" w:cs="Arial"/>
          <w:noProof w:val="on"/>
          <w:color w:val="000000"/>
          <w:sz w:val="14"/>
          <w:szCs w:val="14"/>
        </w:rPr>
        <w:pict>
          <v:shape xmlns:v="urn:schemas-microsoft-com:vml" id="_x00001179" style="position:absolute;margin-left:454.4pt;margin-top:568.45pt;z-index:-16772496;width:32.8pt;height:2.75pt;mso-position-horizontal:absolute;mso-position-horizontal-relative:page;mso-position-vertical:absolute;mso-position-vertical-relative:page" type="#_x0000_t75">
            <v:imageData xmlns:o="urn:schemas-microsoft-com:office:office" xmlns:r="http://schemas.openxmlformats.org/officeDocument/2006/relationships" r:id="rId1180" o:title=""/>
          </v:shape>
        </w:pict>
      </w:r>
      <w:r>
        <w:rPr>
          <w:rFonts w:ascii="Arial" w:hAnsi="Arial" w:fareast="Arial" w:cs="Arial"/>
          <w:noProof w:val="on"/>
          <w:color w:val="000000"/>
          <w:sz w:val="14"/>
          <w:szCs w:val="14"/>
        </w:rPr>
        <w:pict>
          <v:shape xmlns:v="urn:schemas-microsoft-com:vml" id="_x00001180" style="position:absolute;margin-left:401.85pt;margin-top:568.45pt;z-index:-16772492;width:32.8pt;height:2.75pt;mso-position-horizontal:absolute;mso-position-horizontal-relative:page;mso-position-vertical:absolute;mso-position-vertical-relative:page" type="#_x0000_t75">
            <v:imageData xmlns:o="urn:schemas-microsoft-com:office:office" xmlns:r="http://schemas.openxmlformats.org/officeDocument/2006/relationships" r:id="rId1181" o:title=""/>
          </v:shape>
        </w:pict>
      </w:r>
      <w:r>
        <w:rPr>
          <w:rFonts w:ascii="Arial" w:hAnsi="Arial" w:fareast="Arial" w:cs="Arial"/>
          <w:noProof w:val="on"/>
          <w:color w:val="000000"/>
          <w:sz w:val="14"/>
          <w:szCs w:val="14"/>
        </w:rPr>
        <w:pict>
          <v:shape xmlns:v="urn:schemas-microsoft-com:vml" id="_x00001181" style="position:absolute;margin-left:349.3pt;margin-top:568.45pt;z-index:-16772488;width:32.8pt;height:2.75pt;mso-position-horizontal:absolute;mso-position-horizontal-relative:page;mso-position-vertical:absolute;mso-position-vertical-relative:page" type="#_x0000_t75">
            <v:imageData xmlns:o="urn:schemas-microsoft-com:office:office" xmlns:r="http://schemas.openxmlformats.org/officeDocument/2006/relationships" r:id="rId1182" o:title=""/>
          </v:shape>
        </w:pict>
      </w:r>
      <w:r>
        <w:rPr>
          <w:rFonts w:ascii="Arial" w:hAnsi="Arial" w:fareast="Arial" w:cs="Arial"/>
          <w:noProof w:val="on"/>
          <w:color w:val="000000"/>
          <w:sz w:val="14"/>
          <w:szCs w:val="14"/>
        </w:rPr>
        <w:pict>
          <v:shape xmlns:v="urn:schemas-microsoft-com:vml" id="_x00001182" style="position:absolute;margin-left:297.5pt;margin-top:568.45pt;z-index:-16772484;width:32.05pt;height:2.75pt;mso-position-horizontal:absolute;mso-position-horizontal-relative:page;mso-position-vertical:absolute;mso-position-vertical-relative:page" type="#_x0000_t75">
            <v:imageData xmlns:o="urn:schemas-microsoft-com:office:office" xmlns:r="http://schemas.openxmlformats.org/officeDocument/2006/relationships" r:id="rId1183" o:title=""/>
          </v:shape>
        </w:pict>
      </w:r>
      <w:r>
        <w:rPr>
          <w:rFonts w:ascii="Arial" w:hAnsi="Arial" w:fareast="Arial" w:cs="Arial"/>
          <w:noProof w:val="on"/>
          <w:color w:val="000000"/>
          <w:sz w:val="14"/>
          <w:szCs w:val="14"/>
        </w:rPr>
        <w:pict>
          <v:shape xmlns:v="urn:schemas-microsoft-com:vml" id="_x00001183" style="position:absolute;margin-left:554.2pt;margin-top:551.2pt;z-index:-16772480;width:38.8pt;height:2.75pt;mso-position-horizontal:absolute;mso-position-horizontal-relative:page;mso-position-vertical:absolute;mso-position-vertical-relative:page" type="#_x0000_t75">
            <v:imageData xmlns:o="urn:schemas-microsoft-com:office:office" xmlns:r="http://schemas.openxmlformats.org/officeDocument/2006/relationships" r:id="rId1184" o:title=""/>
          </v:shape>
        </w:pict>
      </w:r>
      <w:r>
        <w:rPr>
          <w:rFonts w:ascii="Arial" w:hAnsi="Arial" w:fareast="Arial" w:cs="Arial"/>
          <w:noProof w:val="on"/>
          <w:color w:val="000000"/>
          <w:sz w:val="14"/>
          <w:szCs w:val="14"/>
        </w:rPr>
        <w:pict>
          <v:shape xmlns:v="urn:schemas-microsoft-com:vml" id="_x00001184" style="position:absolute;margin-left:554.2pt;margin-top:568.45pt;z-index:-16772476;width:38.8pt;height:2.75pt;mso-position-horizontal:absolute;mso-position-horizontal-relative:page;mso-position-vertical:absolute;mso-position-vertical-relative:page" type="#_x0000_t75">
            <v:imageData xmlns:o="urn:schemas-microsoft-com:office:office" xmlns:r="http://schemas.openxmlformats.org/officeDocument/2006/relationships" r:id="rId1185" o:title=""/>
          </v:shape>
        </w:pict>
      </w:r>
      <w:r>
        <w:rPr>
          <w:rFonts w:ascii="Arial" w:hAnsi="Arial" w:fareast="Arial" w:cs="Arial"/>
          <w:noProof w:val="on"/>
          <w:color w:val="000000"/>
          <w:sz w:val="14"/>
          <w:szCs w:val="14"/>
        </w:rPr>
        <w:pict>
          <v:shape xmlns:v="urn:schemas-microsoft-com:vml" id="_x00001185" style="position:absolute;margin-left:542.95pt;margin-top:551.2pt;z-index:-16772472;width:13.25pt;height:2.75pt;mso-position-horizontal:absolute;mso-position-horizontal-relative:page;mso-position-vertical:absolute;mso-position-vertical-relative:page" type="#_x0000_t75">
            <v:imageData xmlns:o="urn:schemas-microsoft-com:office:office" xmlns:r="http://schemas.openxmlformats.org/officeDocument/2006/relationships" r:id="rId1186" o:title=""/>
          </v:shape>
        </w:pict>
      </w:r>
      <w:r>
        <w:rPr>
          <w:rFonts w:ascii="Arial" w:hAnsi="Arial" w:fareast="Arial" w:cs="Arial"/>
          <w:noProof w:val="on"/>
          <w:color w:val="000000"/>
          <w:sz w:val="14"/>
          <w:szCs w:val="14"/>
        </w:rPr>
        <w:pict>
          <v:shape xmlns:v="urn:schemas-microsoft-com:vml" id="_x00001186" style="position:absolute;margin-left:537.7pt;margin-top:551.2pt;z-index:-16772468;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1187" o:title=""/>
          </v:shape>
        </w:pict>
      </w:r>
      <w:r>
        <w:rPr>
          <w:rFonts w:ascii="Arial" w:hAnsi="Arial" w:fareast="Arial" w:cs="Arial"/>
          <w:noProof w:val="on"/>
          <w:color w:val="000000"/>
          <w:sz w:val="14"/>
          <w:szCs w:val="14"/>
        </w:rPr>
        <w:pict>
          <v:shape xmlns:v="urn:schemas-microsoft-com:vml" id="_x00001187" style="position:absolute;margin-left:501.65pt;margin-top:568.45pt;z-index:-16772464;width:38.05pt;height:2.75pt;mso-position-horizontal:absolute;mso-position-horizontal-relative:page;mso-position-vertical:absolute;mso-position-vertical-relative:page" type="#_x0000_t75">
            <v:imageData xmlns:o="urn:schemas-microsoft-com:office:office" xmlns:r="http://schemas.openxmlformats.org/officeDocument/2006/relationships" r:id="rId1188" o:title=""/>
          </v:shape>
        </w:pict>
      </w:r>
      <w:r>
        <w:rPr>
          <w:rFonts w:ascii="Arial" w:hAnsi="Arial" w:fareast="Arial" w:cs="Arial"/>
          <w:noProof w:val="on"/>
          <w:color w:val="000000"/>
          <w:sz w:val="14"/>
          <w:szCs w:val="14"/>
        </w:rPr>
        <w:pict>
          <v:shape xmlns:v="urn:schemas-microsoft-com:vml" id="_x00001188" style="position:absolute;margin-left:449.1pt;margin-top:551.2pt;z-index:-16772460;width:38.05pt;height:2.75pt;mso-position-horizontal:absolute;mso-position-horizontal-relative:page;mso-position-vertical:absolute;mso-position-vertical-relative:page" type="#_x0000_t75">
            <v:imageData xmlns:o="urn:schemas-microsoft-com:office:office" xmlns:r="http://schemas.openxmlformats.org/officeDocument/2006/relationships" r:id="rId1189" o:title=""/>
          </v:shape>
        </w:pict>
      </w:r>
      <w:r>
        <w:rPr>
          <w:rFonts w:ascii="Arial" w:hAnsi="Arial" w:fareast="Arial" w:cs="Arial"/>
          <w:noProof w:val="on"/>
          <w:color w:val="000000"/>
          <w:sz w:val="14"/>
          <w:szCs w:val="14"/>
        </w:rPr>
        <w:pict>
          <v:shape xmlns:v="urn:schemas-microsoft-com:vml" id="_x00001189" style="position:absolute;margin-left:449.1pt;margin-top:568.45pt;z-index:-16772456;width:38.05pt;height:2.75pt;mso-position-horizontal:absolute;mso-position-horizontal-relative:page;mso-position-vertical:absolute;mso-position-vertical-relative:page" type="#_x0000_t75">
            <v:imageData xmlns:o="urn:schemas-microsoft-com:office:office" xmlns:r="http://schemas.openxmlformats.org/officeDocument/2006/relationships" r:id="rId1190" o:title=""/>
          </v:shape>
        </w:pict>
      </w:r>
      <w:r>
        <w:rPr>
          <w:rFonts w:ascii="Arial" w:hAnsi="Arial" w:fareast="Arial" w:cs="Arial"/>
          <w:noProof w:val="on"/>
          <w:color w:val="000000"/>
          <w:sz w:val="14"/>
          <w:szCs w:val="14"/>
        </w:rPr>
        <w:pict>
          <v:shape xmlns:v="urn:schemas-microsoft-com:vml" id="_x00001190" style="position:absolute;margin-left:437.85pt;margin-top:551.2pt;z-index:-16772452;width:13.25pt;height:2.75pt;mso-position-horizontal:absolute;mso-position-horizontal-relative:page;mso-position-vertical:absolute;mso-position-vertical-relative:page" type="#_x0000_t75">
            <v:imageData xmlns:o="urn:schemas-microsoft-com:office:office" xmlns:r="http://schemas.openxmlformats.org/officeDocument/2006/relationships" r:id="rId1191" o:title=""/>
          </v:shape>
        </w:pict>
      </w:r>
      <w:r>
        <w:rPr>
          <w:rFonts w:ascii="Arial" w:hAnsi="Arial" w:fareast="Arial" w:cs="Arial"/>
          <w:noProof w:val="on"/>
          <w:color w:val="000000"/>
          <w:sz w:val="14"/>
          <w:szCs w:val="14"/>
        </w:rPr>
        <w:pict>
          <v:shape xmlns:v="urn:schemas-microsoft-com:vml" id="_x00001191" style="position:absolute;margin-left:432.6pt;margin-top:551.2pt;z-index:-16772448;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1192" o:title=""/>
          </v:shape>
        </w:pict>
      </w:r>
      <w:r>
        <w:rPr>
          <w:rFonts w:ascii="Arial" w:hAnsi="Arial" w:fareast="Arial" w:cs="Arial"/>
          <w:noProof w:val="on"/>
          <w:color w:val="000000"/>
          <w:sz w:val="14"/>
          <w:szCs w:val="14"/>
        </w:rPr>
        <w:pict>
          <v:shape xmlns:v="urn:schemas-microsoft-com:vml" id="_x00001192" style="position:absolute;margin-left:396.6pt;margin-top:568.45pt;z-index:-16772444;width:38.05pt;height:2.75pt;mso-position-horizontal:absolute;mso-position-horizontal-relative:page;mso-position-vertical:absolute;mso-position-vertical-relative:page" type="#_x0000_t75">
            <v:imageData xmlns:o="urn:schemas-microsoft-com:office:office" xmlns:r="http://schemas.openxmlformats.org/officeDocument/2006/relationships" r:id="rId1193" o:title=""/>
          </v:shape>
        </w:pict>
      </w:r>
      <w:r>
        <w:rPr>
          <w:rFonts w:ascii="Arial" w:hAnsi="Arial" w:fareast="Arial" w:cs="Arial"/>
          <w:noProof w:val="on"/>
          <w:color w:val="000000"/>
          <w:sz w:val="14"/>
          <w:szCs w:val="14"/>
        </w:rPr>
        <w:pict>
          <v:shape xmlns:v="urn:schemas-microsoft-com:vml" id="_x00001193" style="position:absolute;margin-left:344.05pt;margin-top:551.2pt;z-index:-16772440;width:38.05pt;height:2.75pt;mso-position-horizontal:absolute;mso-position-horizontal-relative:page;mso-position-vertical:absolute;mso-position-vertical-relative:page" type="#_x0000_t75">
            <v:imageData xmlns:o="urn:schemas-microsoft-com:office:office" xmlns:r="http://schemas.openxmlformats.org/officeDocument/2006/relationships" r:id="rId1194" o:title=""/>
          </v:shape>
        </w:pict>
      </w:r>
      <w:r>
        <w:rPr>
          <w:rFonts w:ascii="Arial" w:hAnsi="Arial" w:fareast="Arial" w:cs="Arial"/>
          <w:noProof w:val="on"/>
          <w:color w:val="000000"/>
          <w:sz w:val="14"/>
          <w:szCs w:val="14"/>
        </w:rPr>
        <w:pict>
          <v:shape xmlns:v="urn:schemas-microsoft-com:vml" id="_x00001194" style="position:absolute;margin-left:344.05pt;margin-top:568.45pt;z-index:-16772436;width:38.05pt;height:2.75pt;mso-position-horizontal:absolute;mso-position-horizontal-relative:page;mso-position-vertical:absolute;mso-position-vertical-relative:page" type="#_x0000_t75">
            <v:imageData xmlns:o="urn:schemas-microsoft-com:office:office" xmlns:r="http://schemas.openxmlformats.org/officeDocument/2006/relationships" r:id="rId1195" o:title=""/>
          </v:shape>
        </w:pict>
      </w:r>
      <w:r>
        <w:rPr>
          <w:rFonts w:ascii="Arial" w:hAnsi="Arial" w:fareast="Arial" w:cs="Arial"/>
          <w:noProof w:val="on"/>
          <w:color w:val="000000"/>
          <w:sz w:val="14"/>
          <w:szCs w:val="14"/>
        </w:rPr>
        <w:pict>
          <v:shape xmlns:v="urn:schemas-microsoft-com:vml" id="_x00001195" style="position:absolute;margin-left:332.75pt;margin-top:551.2pt;z-index:-16772432;width:13.25pt;height:2.75pt;mso-position-horizontal:absolute;mso-position-horizontal-relative:page;mso-position-vertical:absolute;mso-position-vertical-relative:page" type="#_x0000_t75">
            <v:imageData xmlns:o="urn:schemas-microsoft-com:office:office" xmlns:r="http://schemas.openxmlformats.org/officeDocument/2006/relationships" r:id="rId1196" o:title=""/>
          </v:shape>
        </w:pict>
      </w:r>
      <w:r>
        <w:rPr>
          <w:rFonts w:ascii="Arial" w:hAnsi="Arial" w:fareast="Arial" w:cs="Arial"/>
          <w:noProof w:val="on"/>
          <w:color w:val="000000"/>
          <w:sz w:val="14"/>
          <w:szCs w:val="14"/>
        </w:rPr>
        <w:pict>
          <v:shape xmlns:v="urn:schemas-microsoft-com:vml" id="_x00001196" style="position:absolute;margin-left:327.5pt;margin-top:551.2pt;z-index:-16772428;width:7.25pt;height:2.75pt;mso-position-horizontal:absolute;mso-position-horizontal-relative:page;mso-position-vertical:absolute;mso-position-vertical-relative:page" type="#_x0000_t75">
            <v:imageData xmlns:o="urn:schemas-microsoft-com:office:office" xmlns:r="http://schemas.openxmlformats.org/officeDocument/2006/relationships" r:id="rId1197" o:title=""/>
          </v:shape>
        </w:pict>
      </w:r>
      <w:r>
        <w:rPr>
          <w:rFonts w:ascii="Arial" w:hAnsi="Arial" w:fareast="Arial" w:cs="Arial"/>
          <w:noProof w:val="on"/>
          <w:color w:val="000000"/>
          <w:sz w:val="14"/>
          <w:szCs w:val="14"/>
        </w:rPr>
        <w:pict>
          <v:shape xmlns:v="urn:schemas-microsoft-com:vml" id="_x00001197" style="position:absolute;margin-left:292.25pt;margin-top:568.45pt;z-index:-16772424;width:37.3pt;height:2.75pt;mso-position-horizontal:absolute;mso-position-horizontal-relative:page;mso-position-vertical:absolute;mso-position-vertical-relative:page" type="#_x0000_t75">
            <v:imageData xmlns:o="urn:schemas-microsoft-com:office:office" xmlns:r="http://schemas.openxmlformats.org/officeDocument/2006/relationships" r:id="rId1198" o:title=""/>
          </v:shape>
        </w:pict>
      </w:r>
      <w:r>
        <w:rPr>
          <w:rFonts w:ascii="Arial" w:hAnsi="Arial" w:fareast="Arial" w:cs="Arial"/>
          <w:noProof w:val="on"/>
          <w:color w:val="000000"/>
          <w:sz w:val="14"/>
          <w:szCs w:val="14"/>
        </w:rPr>
        <w:pict>
          <v:shape xmlns:v="urn:schemas-microsoft-com:vml" id="_x00001198" style="position:absolute;margin-left:501.65pt;margin-top:551.2pt;z-index:-16772420;width:91.3pt;height:2.75pt;mso-position-horizontal:absolute;mso-position-horizontal-relative:page;mso-position-vertical:absolute;mso-position-vertical-relative:page" type="#_x0000_t75">
            <v:imageData xmlns:o="urn:schemas-microsoft-com:office:office" xmlns:r="http://schemas.openxmlformats.org/officeDocument/2006/relationships" r:id="rId1199" o:title=""/>
          </v:shape>
        </w:pict>
      </w:r>
      <w:r>
        <w:rPr>
          <w:rFonts w:ascii="Arial" w:hAnsi="Arial" w:fareast="Arial" w:cs="Arial"/>
          <w:noProof w:val="on"/>
          <w:color w:val="000000"/>
          <w:sz w:val="14"/>
          <w:szCs w:val="14"/>
        </w:rPr>
        <w:pict>
          <v:shape xmlns:v="urn:schemas-microsoft-com:vml" id="_x00001199" style="position:absolute;margin-left:396.6pt;margin-top:551.2pt;z-index:-16772416;width:90.55pt;height:2.75pt;mso-position-horizontal:absolute;mso-position-horizontal-relative:page;mso-position-vertical:absolute;mso-position-vertical-relative:page" type="#_x0000_t75">
            <v:imageData xmlns:o="urn:schemas-microsoft-com:office:office" xmlns:r="http://schemas.openxmlformats.org/officeDocument/2006/relationships" r:id="rId1200" o:title=""/>
          </v:shape>
        </w:pict>
      </w:r>
      <w:r>
        <w:rPr>
          <w:rFonts w:ascii="Arial" w:hAnsi="Arial" w:fareast="Arial" w:cs="Arial"/>
          <w:noProof w:val="on"/>
          <w:color w:val="000000"/>
          <w:sz w:val="14"/>
          <w:szCs w:val="14"/>
        </w:rPr>
        <w:pict>
          <v:shape xmlns:v="urn:schemas-microsoft-com:vml" id="_x00001200" style="position:absolute;margin-left:292.25pt;margin-top:551.2pt;z-index:-16772412;width:89.8pt;height:2.75pt;mso-position-horizontal:absolute;mso-position-horizontal-relative:page;mso-position-vertical:absolute;mso-position-vertical-relative:page" type="#_x0000_t75">
            <v:imageData xmlns:o="urn:schemas-microsoft-com:office:office" xmlns:r="http://schemas.openxmlformats.org/officeDocument/2006/relationships" r:id="rId1201" o:title=""/>
          </v:shape>
        </w:pict>
      </w:r>
      <w:r>
        <w:rPr>
          <w:rFonts w:ascii="Arial" w:hAnsi="Arial" w:fareast="Arial" w:cs="Arial"/>
          <w:noProof w:val="on"/>
          <w:color w:val="000000"/>
          <w:sz w:val="14"/>
          <w:szCs w:val="14"/>
        </w:rPr>
        <w:pict>
          <v:shape xmlns:v="urn:schemas-microsoft-com:vml" id="_x00001201" style="position:absolute;margin-left:13pt;margin-top:29.5pt;z-index:-1677240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202" o:title=""/>
          </v:shape>
        </w:pict>
      </w:r>
    </w:p>
    <w:p>
      <w:pPr>
        <w:pStyle w:val="Normal"/>
        <w:framePr w:w="480" w:hAnchor="page" w:vAnchor="page" w:x="6020" w:y="114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41</w:t>
      </w:r>
    </w:p>
    <w:p>
      <w:pPr>
        <w:pStyle w:val="Normal"/>
        <w:framePr w:w="7975" w:hAnchor="page" w:vAnchor="page" w:x="280"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price of the ADSs, and, as a result, the price of the ADSs may be higher than the</w:t>
      </w:r>
    </w:p>
    <w:p>
      <w:pPr>
        <w:pStyle w:val="Normal"/>
        <w:framePr w:w="13770" w:hAnchor="page" w:vAnchor="page" w:x="280"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These activities may have the effect of raising or maintaining the market price of the ADSs or preventing or retarding a decline in the market</w:t>
      </w:r>
    </w:p>
    <w:p>
      <w:pPr>
        <w:pStyle w:val="Normal"/>
        <w:framePr w:w="9591" w:hAnchor="page" w:vAnchor="page" w:x="280"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sold those ADSs as part of this offering to repay the underwriting discount received by them.</w:t>
      </w:r>
    </w:p>
    <w:p>
      <w:pPr>
        <w:pStyle w:val="Normal"/>
        <w:framePr w:w="14208" w:hAnchor="page" w:vAnchor="page" w:x="280"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underwriters purchases ADSs in the open market in stabilizing transactions or to cover short sales, the representative can require the underwriters</w:t>
      </w:r>
    </w:p>
    <w:p>
      <w:pPr>
        <w:pStyle w:val="Normal"/>
        <w:framePr w:w="13251" w:hAnchor="page" w:vAnchor="page" w:x="280"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maintain or otherwise affect the price of the ADSs, including the imposition of penalty bids. This means that if the representative of the</w:t>
      </w:r>
    </w:p>
    <w:p>
      <w:pPr>
        <w:pStyle w:val="Normal"/>
        <w:framePr w:w="13756" w:hAnchor="page" w:vAnchor="page" w:x="280"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underwriters have advised us that, pursuant to Regulation M of the Securities Act, they may also engage in other activities that stabilize,</w:t>
      </w:r>
    </w:p>
    <w:p>
      <w:pPr>
        <w:pStyle w:val="Normal"/>
        <w:framePr w:w="11489" w:hAnchor="page" w:vAnchor="page" w:x="280" w:y="91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the underwriters create a naked short position, they will purchase ADSs in the open market to cover the position.</w:t>
      </w:r>
    </w:p>
    <w:p>
      <w:pPr>
        <w:pStyle w:val="Normal"/>
        <w:framePr w:w="14170"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downward pressure on the price of the ADSs in the open market that could adversely affect investors who purchase in this offering. To the extent</w:t>
      </w:r>
    </w:p>
    <w:p>
      <w:pPr>
        <w:pStyle w:val="Normal"/>
        <w:framePr w:w="13629"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purchase ADSs through their option. A naked short position is more likely to be created if the underwriters are concerned that there may be</w:t>
      </w:r>
    </w:p>
    <w:p>
      <w:pPr>
        <w:pStyle w:val="Normal"/>
        <w:framePr w:w="14025"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consider, among other things, the price of ADSs available for purchase in the open market compared to the price at which the underwriters may</w:t>
      </w:r>
    </w:p>
    <w:p>
      <w:pPr>
        <w:pStyle w:val="Normal"/>
        <w:framePr w:w="13536"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exercising their option, in whole or in part, or by purchasing ADSs in the open market. In making this determination, the underwriters will</w:t>
      </w:r>
    </w:p>
    <w:p>
      <w:pPr>
        <w:pStyle w:val="Normal"/>
        <w:framePr w:w="13536" w:hAnchor="page" w:vAnchor="page" w:x="280" w:y="7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 “naked” shorts, which are short positions in excess of that amount. The underwriters may close out any covered short position either by</w:t>
      </w:r>
    </w:p>
    <w:p>
      <w:pPr>
        <w:pStyle w:val="Normal"/>
        <w:framePr w:w="13995"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Short sales may be “covered” shorts, which are short positions in an amount not greater than the underwriters’ option referred to above, or may</w:t>
      </w:r>
    </w:p>
    <w:p>
      <w:pPr>
        <w:pStyle w:val="Normal"/>
        <w:framePr w:w="13945"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ADSs than they are required to purchase in this offering, and purchasing ADSs on the open market to cover positions created by short sales.</w:t>
      </w:r>
    </w:p>
    <w:p>
      <w:pPr>
        <w:pStyle w:val="Normal"/>
        <w:framePr w:w="14236"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progress. These stabilizing transactions may include making short sales of ADSs, which involves the sale by the underwriters of a greater number</w:t>
      </w:r>
    </w:p>
    <w:p>
      <w:pPr>
        <w:pStyle w:val="Normal"/>
        <w:framePr w:w="13798"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selling ADSs in the open market for the purpose of preventing or retarding a decline in the market price of ADSs while this offering is in</w:t>
      </w:r>
    </w:p>
    <w:p>
      <w:pPr>
        <w:pStyle w:val="Normal"/>
        <w:framePr w:w="14096" w:hAnchor="page" w:vAnchor="page" w:x="280" w:y="6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connection with this offering, the underwriters may engage in stabilizing transactions on Nasdaq, which involves making bids for, purchasing</w:t>
      </w:r>
    </w:p>
    <w:p>
      <w:pPr>
        <w:pStyle w:val="Normal"/>
        <w:framePr w:w="9662"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ADSs are listed on Nasdaq and are admitted to trading on MICEX under the symbol “QIWI.”</w:t>
      </w:r>
    </w:p>
    <w:p>
      <w:pPr>
        <w:pStyle w:val="Normal"/>
        <w:framePr w:w="4368"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liabilities under the Securities Act of 1933.</w:t>
      </w:r>
    </w:p>
    <w:p>
      <w:pPr>
        <w:pStyle w:val="Normal"/>
        <w:framePr w:w="13669" w:hAnchor="page" w:vAnchor="page" w:x="280" w:y="5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and the selling shareholders have agreed to indemnify the underwriters and their controlling persons against certain liabilities, including</w:t>
      </w:r>
    </w:p>
    <w:p>
      <w:pPr>
        <w:pStyle w:val="Normal"/>
        <w:framePr w:w="13183"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ordinary shares or such other securities, in cash or otherwise, without the prior written consent of Credit Suisse Securities (USA) LLC.</w:t>
      </w:r>
    </w:p>
    <w:p>
      <w:pPr>
        <w:pStyle w:val="Normal"/>
        <w:framePr w:w="13582"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ordinary shares or any such other securities, whether any such transaction described in clause (i) or (ii) above is to be settled by delivery of</w:t>
      </w:r>
    </w:p>
    <w:p>
      <w:pPr>
        <w:pStyle w:val="Normal"/>
        <w:framePr w:w="13828"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filing, or (ii) enter into any swap or other agreement that transfers, in whole or in part, any of the economic consequences of ownership of the</w:t>
      </w:r>
    </w:p>
    <w:p>
      <w:pPr>
        <w:pStyle w:val="Normal"/>
        <w:framePr w:w="14182" w:hAnchor="page" w:vAnchor="page" w:x="280" w:y="43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exercisable or exchangeable for ordinary shares, including ADSs, or publicly disclose the intention to make any offer, sale, pledge, disposition or</w:t>
      </w:r>
    </w:p>
    <w:p>
      <w:pPr>
        <w:pStyle w:val="Normal"/>
        <w:framePr w:w="14116"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with the Commission a registration statement under the Securities Act relating to, any of our ordinary shares or any securities convertible into or</w:t>
      </w:r>
    </w:p>
    <w:p>
      <w:pPr>
        <w:pStyle w:val="Normal"/>
        <w:framePr w:w="14080"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sell, grant any option, right or warrant to purchase, or otherwise transfer or dispose of, directly or indirectly, or (in the case of the Company) file</w:t>
      </w:r>
    </w:p>
    <w:p>
      <w:pPr>
        <w:pStyle w:val="Normal"/>
        <w:framePr w:w="14075"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exceptions, we and they will not (i) offer, pledge, sell, contract to sell, sell any option or contract to purchase, purchase any option or contract to</w:t>
      </w:r>
    </w:p>
    <w:p>
      <w:pPr>
        <w:pStyle w:val="Normal"/>
        <w:framePr w:w="13983"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shareholders, together holding 92.6% of our Class A Shares and 0% of our Class B Shares, have agreed that, subject to certain customary</w:t>
      </w:r>
    </w:p>
    <w:p>
      <w:pPr>
        <w:pStyle w:val="Normal"/>
        <w:framePr w:w="13910"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a period of 60 days after the date of this prospectus, we, and each of our directors and officers, each of the selling shareholders and certain</w:t>
      </w:r>
    </w:p>
    <w:p>
      <w:pPr>
        <w:pStyle w:val="Normal"/>
        <w:framePr w:w="7441"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may make Internet distributions on the same basis as other allocations.</w:t>
      </w:r>
    </w:p>
    <w:p>
      <w:pPr>
        <w:pStyle w:val="Normal"/>
        <w:framePr w:w="14202"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their online brokerage account holders. Internet distributions will be allocated by the representative to underwriters and selling group members</w:t>
      </w:r>
    </w:p>
    <w:p>
      <w:pPr>
        <w:pStyle w:val="Normal"/>
        <w:framePr w:w="14022"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participating in the offering. The underwriters may agree to allocate a number of ADSs to underwriters and selling group members for sale</w:t>
      </w:r>
    </w:p>
    <w:p>
      <w:pPr>
        <w:pStyle w:val="Normal"/>
        <w:framePr w:w="14089"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prospectus in electronic format may be made available on the web sites maintained by one or more underwriters, or selling group members, if</w:t>
      </w:r>
    </w:p>
    <w:p>
      <w:pPr>
        <w:pStyle w:val="Normal"/>
        <w:framePr w:w="6235"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million, which includes an amount not to exceed U.S.$15,000.</w:t>
      </w:r>
    </w:p>
    <w:p>
      <w:pPr>
        <w:pStyle w:val="Normal"/>
        <w:framePr w:w="14244"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including selling shareholder expenses payable by us, but excluding the underwriting discounts and commissions, will be approximately U.S.$1.0</w:t>
      </w:r>
    </w:p>
    <w:p>
      <w:pPr>
        <w:pStyle w:val="Normal"/>
        <w:framePr w:w="14199"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estimate that the total expenses of this offering, including registration, filing and listing fees, printing fees and legal and accounting expenses,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4"/>
          <w:cols w:space="720" w:sep="off"/>
          <w:docGrid w:line-pitch="31680"/>
        </w:sectPr>
      </w:pPr>
      <w:r>
        <w:rPr>
          <w:rFonts w:ascii="Arial" w:hAnsi="Arial" w:fareast="Arial" w:cs="Arial"/>
          <w:noProof w:val="on"/>
          <w:color w:val="000000"/>
          <w:sz w:val="14"/>
          <w:szCs w:val="14"/>
        </w:rPr>
        <w:pict>
          <v:shape xmlns:v="urn:schemas-microsoft-com:vml" id="_x00001202" style="position:absolute;margin-left:7pt;margin-top:1pt;z-index:-1677240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203" o:title=""/>
          </v:shape>
        </w:pict>
      </w:r>
      <w:r>
        <w:rPr>
          <w:rFonts w:ascii="Arial" w:hAnsi="Arial" w:fareast="Arial" w:cs="Arial"/>
          <w:noProof w:val="on"/>
          <w:color w:val="000000"/>
          <w:sz w:val="14"/>
          <w:szCs w:val="14"/>
        </w:rPr>
        <w:pict>
          <v:shape xmlns:v="urn:schemas-microsoft-com:vml" id="_x00001203" style="position:absolute;margin-left:13pt;margin-top:1pt;z-index:-1677240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04" o:title=""/>
          </v:shape>
        </w:pict>
      </w:r>
      <w:r>
        <w:rPr>
          <w:rFonts w:ascii="Arial" w:hAnsi="Arial" w:fareast="Arial" w:cs="Arial"/>
          <w:noProof w:val="on"/>
          <w:color w:val="000000"/>
          <w:sz w:val="14"/>
          <w:szCs w:val="14"/>
        </w:rPr>
        <w:pict>
          <v:shape xmlns:v="urn:schemas-microsoft-com:vml" id="_x00001204" style="position:absolute;margin-left:13pt;margin-top:2.5pt;z-index:-1677239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05" o:title=""/>
          </v:shape>
        </w:pict>
      </w:r>
      <w:r>
        <w:rPr>
          <w:rFonts w:ascii="Arial" w:hAnsi="Arial" w:fareast="Arial" w:cs="Arial"/>
          <w:noProof w:val="on"/>
          <w:color w:val="000000"/>
          <w:sz w:val="14"/>
          <w:szCs w:val="14"/>
        </w:rPr>
        <w:pict>
          <v:shape xmlns:v="urn:schemas-microsoft-com:vml" id="_x00001205" style="position:absolute;margin-left:597.75pt;margin-top:1pt;z-index:-1677239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06" o:title=""/>
          </v:shape>
        </w:pict>
      </w:r>
      <w:r>
        <w:rPr>
          <w:rFonts w:ascii="Arial" w:hAnsi="Arial" w:fareast="Arial" w:cs="Arial"/>
          <w:noProof w:val="on"/>
          <w:color w:val="000000"/>
          <w:sz w:val="14"/>
          <w:szCs w:val="14"/>
        </w:rPr>
        <w:pict>
          <v:shape xmlns:v="urn:schemas-microsoft-com:vml" id="_x00001206" style="position:absolute;margin-left:13pt;margin-top:1pt;z-index:-1677238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07" o:title=""/>
          </v:shape>
        </w:pict>
      </w:r>
      <w:r>
        <w:rPr>
          <w:rFonts w:ascii="Arial" w:hAnsi="Arial" w:fareast="Arial" w:cs="Arial"/>
          <w:noProof w:val="on"/>
          <w:color w:val="000000"/>
          <w:sz w:val="14"/>
          <w:szCs w:val="14"/>
        </w:rPr>
        <w:pict>
          <v:shape xmlns:v="urn:schemas-microsoft-com:vml" id="_x00001207" style="position:absolute;margin-left:13pt;margin-top:29.5pt;z-index:-1677238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208" o:title=""/>
          </v:shape>
        </w:pict>
      </w:r>
    </w:p>
    <w:p>
      <w:pPr>
        <w:pStyle w:val="Normal"/>
        <w:framePr w:w="480" w:hAnchor="page" w:vAnchor="page" w:x="6020" w:y="1185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42</w:t>
      </w:r>
    </w:p>
    <w:p>
      <w:pPr>
        <w:pStyle w:val="Normal"/>
        <w:framePr w:w="4015" w:hAnchor="page" w:vAnchor="page" w:x="745" w:y="114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purpose is solely to invest in securities;</w:t>
      </w:r>
    </w:p>
    <w:p>
      <w:pPr>
        <w:pStyle w:val="Normal"/>
        <w:framePr w:w="506" w:hAnchor="page" w:vAnchor="page" w:x="280" w:y="112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w:t>
      </w:r>
    </w:p>
    <w:p>
      <w:pPr>
        <w:pStyle w:val="Normal"/>
        <w:framePr w:w="13471" w:hAnchor="page" w:vAnchor="page" w:x="745" w:y="112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legal entities which are authorized or regulated to operate in the financial markets or, if not so authorized or regulated, whose corporate</w:t>
      </w:r>
    </w:p>
    <w:p>
      <w:pPr>
        <w:pStyle w:val="Normal"/>
        <w:framePr w:w="11495" w:hAnchor="page" w:vAnchor="page" w:x="280"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following exemptions under the Prospectus Directive, if they have been implemented in that Relevant Member State:</w:t>
      </w:r>
    </w:p>
    <w:p>
      <w:pPr>
        <w:pStyle w:val="Normal"/>
        <w:framePr w:w="13737"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Relevant Member State except that an offer to the public in that Relevant Member State of any securities may be made at any time under the</w:t>
      </w:r>
    </w:p>
    <w:p>
      <w:pPr>
        <w:pStyle w:val="Normal"/>
        <w:framePr w:w="13666" w:hAnchor="page" w:vAnchor="page" w:x="280" w:y="103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 an offer to the public of any securities which are the subject of the offering contemplated by this prospectus may not be made in that</w:t>
      </w:r>
    </w:p>
    <w:p>
      <w:pPr>
        <w:pStyle w:val="Normal"/>
        <w:framePr w:w="13994" w:hAnchor="page" w:vAnchor="page" w:x="280"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relation to each Member State of the European Economic Area which has implemented the Prospectus Directive (each, a “Relevant Member</w:t>
      </w:r>
    </w:p>
    <w:p>
      <w:pPr>
        <w:pStyle w:val="Normal"/>
        <w:framePr w:w="2828" w:hAnchor="page" w:vAnchor="page" w:x="513" w:y="9755"/>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European Economic Area</w:t>
      </w:r>
    </w:p>
    <w:p>
      <w:pPr>
        <w:pStyle w:val="Normal"/>
        <w:framePr w:w="4708" w:hAnchor="page" w:vAnchor="page" w:x="280" w:y="91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should consult an authorized financial advisor.</w:t>
      </w:r>
    </w:p>
    <w:p>
      <w:pPr>
        <w:pStyle w:val="Normal"/>
        <w:framePr w:w="13898"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the securities offered should conduct their own due diligence on the securities. If you do not understand the contents of this prospectus, you</w:t>
      </w:r>
    </w:p>
    <w:p>
      <w:pPr>
        <w:pStyle w:val="Normal"/>
        <w:framePr w:w="14202"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prospectus. The securities to which this prospectus relates may be illiquid and/or subject to restrictions on their resale. Prospective purchasers</w:t>
      </w:r>
    </w:p>
    <w:p>
      <w:pPr>
        <w:pStyle w:val="Normal"/>
        <w:framePr w:w="14132"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Exempt Offers. The DFSA has not approved this prospectus or taken steps to verify the information set forth herein and has no responsibility for</w:t>
      </w:r>
    </w:p>
    <w:p>
      <w:pPr>
        <w:pStyle w:val="Normal"/>
        <w:framePr w:w="13741"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delivered to, or relied on by, any other person. The DFSA has no responsibility for reviewing or verifying any documents in connection with</w:t>
      </w:r>
    </w:p>
    <w:p>
      <w:pPr>
        <w:pStyle w:val="Normal"/>
        <w:framePr w:w="13473" w:hAnchor="page" w:vAnchor="page" w:x="280" w:y="7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prospectus is intended for distribution only to persons of a type specified in the Offered Securities Rules of the DFSA. It must not be</w:t>
      </w:r>
    </w:p>
    <w:p>
      <w:pPr>
        <w:pStyle w:val="Normal"/>
        <w:framePr w:w="14187"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prospectus relates to an Exempt Offer in accordance with the Offered Securities Rules of the Dubai Financial Services Authority (“DFSA”).</w:t>
      </w:r>
    </w:p>
    <w:p>
      <w:pPr>
        <w:pStyle w:val="Normal"/>
        <w:framePr w:w="3996" w:hAnchor="page" w:vAnchor="page" w:x="513" w:y="7353"/>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Dubai International Financial Centre</w:t>
      </w:r>
    </w:p>
    <w:p>
      <w:pPr>
        <w:pStyle w:val="Normal"/>
        <w:framePr w:w="1154" w:hAnchor="page" w:vAnchor="page" w:x="280" w:y="6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unlawful.</w:t>
      </w:r>
    </w:p>
    <w:p>
      <w:pPr>
        <w:pStyle w:val="Normal"/>
        <w:framePr w:w="13714"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sell or a solicitation of an offer to buy any securities referred to by this prospectus in any jurisdiction in which such an offer or solicitation is</w:t>
      </w:r>
    </w:p>
    <w:p>
      <w:pPr>
        <w:pStyle w:val="Normal"/>
        <w:framePr w:w="14221"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about and to observe any restrictions relating to the offering and the distribution of this prospectus. This prospectus does not constitute an offer to</w:t>
      </w:r>
    </w:p>
    <w:p>
      <w:pPr>
        <w:pStyle w:val="Normal"/>
        <w:framePr w:w="13937"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applicable rules and regulations of that jurisdiction. Persons into whose possession this prospectus comes are advised to inform themselves</w:t>
      </w:r>
    </w:p>
    <w:p>
      <w:pPr>
        <w:pStyle w:val="Normal"/>
        <w:framePr w:w="14231"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offer and sale of any such securities be distributed or published in any jurisdiction, except under circumstances that will result in compliance with</w:t>
      </w:r>
    </w:p>
    <w:p>
      <w:pPr>
        <w:pStyle w:val="Normal"/>
        <w:framePr w:w="14118" w:hAnchor="page" w:vAnchor="page" w:x="280" w:y="5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may not be offered or sold, directly or indirectly, nor may this prospectus or any other offering material or advertisements in connection with the</w:t>
      </w:r>
    </w:p>
    <w:p>
      <w:pPr>
        <w:pStyle w:val="Normal"/>
        <w:framePr w:w="13807"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securities offered by this prospectus in any jurisdiction where action for that purpose is required. The securities offered by this prospectus</w:t>
      </w:r>
    </w:p>
    <w:p>
      <w:pPr>
        <w:pStyle w:val="Normal"/>
        <w:framePr w:w="14218"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than in the United States, no action has been taken by us, the selling shareholders or the underwriters that would permit a public offering of</w:t>
      </w:r>
    </w:p>
    <w:p>
      <w:pPr>
        <w:pStyle w:val="Normal"/>
        <w:framePr w:w="2221" w:hAnchor="page" w:vAnchor="page" w:x="280" w:y="4711"/>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Selling Restrictions</w:t>
      </w:r>
    </w:p>
    <w:p>
      <w:pPr>
        <w:pStyle w:val="Normal"/>
        <w:framePr w:w="10016"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recommend to clients that they acquire, long and/or short positions in such securities and instruments.</w:t>
      </w:r>
    </w:p>
    <w:p>
      <w:pPr>
        <w:pStyle w:val="Normal"/>
        <w:framePr w:w="14109"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recommendations and/or publish or express independent research views in respect of such securities or instruments and may at any time hold, or</w:t>
      </w:r>
    </w:p>
    <w:p>
      <w:pPr>
        <w:pStyle w:val="Normal"/>
        <w:framePr w:w="12777"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activities may involve our securities and/or instruments. The underwriters and their respective affiliates may also make investment</w:t>
      </w:r>
    </w:p>
    <w:p>
      <w:pPr>
        <w:pStyle w:val="Normal"/>
        <w:framePr w:w="14256"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financial instruments (including bank loans) for their own account and for the accounts of their customers, and such investment and securities</w:t>
      </w:r>
    </w:p>
    <w:p>
      <w:pPr>
        <w:pStyle w:val="Normal"/>
        <w:framePr w:w="14096"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respective affiliates may make or hold a broad array of investments and actively trade debt and equity securities (or related derivative securities)</w:t>
      </w:r>
    </w:p>
    <w:p>
      <w:pPr>
        <w:pStyle w:val="Normal"/>
        <w:framePr w:w="13469"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receive customary fees and commissions. In addition, in the ordinary course of their various business activities, the underwriters and their</w:t>
      </w:r>
    </w:p>
    <w:p>
      <w:pPr>
        <w:pStyle w:val="Normal"/>
        <w:framePr w:w="13937"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banking and other services for us and such affiliates in the ordinary course of their business, for which they have received and may continue to</w:t>
      </w:r>
    </w:p>
    <w:p>
      <w:pPr>
        <w:pStyle w:val="Normal"/>
        <w:framePr w:w="13940"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provide from time to time in the future certain commercial banking, (including pursuant to the debt refinancing) financial advisory, investment</w:t>
      </w:r>
    </w:p>
    <w:p>
      <w:pPr>
        <w:pStyle w:val="Normal"/>
        <w:framePr w:w="13573"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financing and brokerage activities. Certain of the underwriters and their affiliates have provided in the past to us and our affiliates and may</w:t>
      </w:r>
    </w:p>
    <w:p>
      <w:pPr>
        <w:pStyle w:val="Normal"/>
        <w:framePr w:w="13893"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trading, commercial and investment banking, financial advisory, investment management, investment research, principal investment, hedging,</w:t>
      </w:r>
    </w:p>
    <w:p>
      <w:pPr>
        <w:pStyle w:val="Normal"/>
        <w:framePr w:w="13950"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underwriters and their respective affiliates are full service financial institutions engaged in various activities, which may include securities</w:t>
      </w:r>
    </w:p>
    <w:p>
      <w:pPr>
        <w:pStyle w:val="Normal"/>
        <w:framePr w:w="10043"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underwriters may carry out these transactions on Nasdaq, in the over-the-counter market or otherwise.</w:t>
      </w:r>
    </w:p>
    <w:p>
      <w:pPr>
        <w:pStyle w:val="Normal"/>
        <w:framePr w:w="13942"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price that otherwise might exist in the open market. If the underwriters commence these activities, they may discontinue them at any time. The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5"/>
          <w:cols w:space="720" w:sep="off"/>
          <w:docGrid w:line-pitch="31680"/>
        </w:sectPr>
      </w:pPr>
      <w:r>
        <w:rPr>
          <w:rFonts w:ascii="Arial" w:hAnsi="Arial" w:fareast="Arial" w:cs="Arial"/>
          <w:noProof w:val="on"/>
          <w:color w:val="000000"/>
          <w:sz w:val="14"/>
          <w:szCs w:val="14"/>
        </w:rPr>
        <w:pict>
          <v:shape xmlns:v="urn:schemas-microsoft-com:vml" id="_x00001208" style="position:absolute;margin-left:7pt;margin-top:1pt;z-index:-1677238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209" o:title=""/>
          </v:shape>
        </w:pict>
      </w:r>
      <w:r>
        <w:rPr>
          <w:rFonts w:ascii="Arial" w:hAnsi="Arial" w:fareast="Arial" w:cs="Arial"/>
          <w:noProof w:val="on"/>
          <w:color w:val="000000"/>
          <w:sz w:val="14"/>
          <w:szCs w:val="14"/>
        </w:rPr>
        <w:pict>
          <v:shape xmlns:v="urn:schemas-microsoft-com:vml" id="_x00001209" style="position:absolute;margin-left:13pt;margin-top:1pt;z-index:-1677237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10" o:title=""/>
          </v:shape>
        </w:pict>
      </w:r>
      <w:r>
        <w:rPr>
          <w:rFonts w:ascii="Arial" w:hAnsi="Arial" w:fareast="Arial" w:cs="Arial"/>
          <w:noProof w:val="on"/>
          <w:color w:val="000000"/>
          <w:sz w:val="14"/>
          <w:szCs w:val="14"/>
        </w:rPr>
        <w:pict>
          <v:shape xmlns:v="urn:schemas-microsoft-com:vml" id="_x00001210" style="position:absolute;margin-left:13pt;margin-top:2.5pt;z-index:-1677237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11" o:title=""/>
          </v:shape>
        </w:pict>
      </w:r>
      <w:r>
        <w:rPr>
          <w:rFonts w:ascii="Arial" w:hAnsi="Arial" w:fareast="Arial" w:cs="Arial"/>
          <w:noProof w:val="on"/>
          <w:color w:val="000000"/>
          <w:sz w:val="14"/>
          <w:szCs w:val="14"/>
        </w:rPr>
        <w:pict>
          <v:shape xmlns:v="urn:schemas-microsoft-com:vml" id="_x00001211" style="position:absolute;margin-left:597.75pt;margin-top:1pt;z-index:-1677236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12" o:title=""/>
          </v:shape>
        </w:pict>
      </w:r>
      <w:r>
        <w:rPr>
          <w:rFonts w:ascii="Arial" w:hAnsi="Arial" w:fareast="Arial" w:cs="Arial"/>
          <w:noProof w:val="on"/>
          <w:color w:val="000000"/>
          <w:sz w:val="14"/>
          <w:szCs w:val="14"/>
        </w:rPr>
        <w:pict>
          <v:shape xmlns:v="urn:schemas-microsoft-com:vml" id="_x00001212" style="position:absolute;margin-left:13pt;margin-top:1pt;z-index:-1677236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13" o:title=""/>
          </v:shape>
        </w:pict>
      </w:r>
      <w:r>
        <w:rPr>
          <w:rFonts w:ascii="Arial" w:hAnsi="Arial" w:fareast="Arial" w:cs="Arial"/>
          <w:noProof w:val="on"/>
          <w:color w:val="000000"/>
          <w:sz w:val="14"/>
          <w:szCs w:val="14"/>
        </w:rPr>
        <w:pict>
          <v:shape xmlns:v="urn:schemas-microsoft-com:vml" id="_x00001213" style="position:absolute;margin-left:13pt;margin-top:29.5pt;z-index:-1677236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214" o:title=""/>
          </v:shape>
        </w:pict>
      </w:r>
    </w:p>
    <w:p>
      <w:pPr>
        <w:pStyle w:val="Normal"/>
        <w:framePr w:w="480" w:hAnchor="page" w:vAnchor="page" w:x="6020" w:y="123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43</w:t>
      </w:r>
    </w:p>
    <w:p>
      <w:pPr>
        <w:pStyle w:val="Normal"/>
        <w:framePr w:w="8270" w:hAnchor="page" w:vAnchor="page" w:x="280" w:y="119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which do not constitute an offer to the public within the meaning of that Ordinance.</w:t>
      </w:r>
    </w:p>
    <w:p>
      <w:pPr>
        <w:pStyle w:val="Normal"/>
        <w:framePr w:w="13689" w:hAnchor="page" w:vAnchor="page" w:x="280" w:y="117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circumstances which do not result in the document being a “prospectus” as defined in the Companies Ordinance (Cap. 32) of Hong Kong or</w:t>
      </w:r>
    </w:p>
    <w:p>
      <w:pPr>
        <w:pStyle w:val="Normal"/>
        <w:framePr w:w="14116" w:hAnchor="page" w:vAnchor="page" w:x="280" w:y="114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investors” as defined in the Securities and Futures Ordinance (Cap. 571) of Hong Kong and any rules made under that Ordinance; or (b) in other</w:t>
      </w:r>
    </w:p>
    <w:p>
      <w:pPr>
        <w:pStyle w:val="Normal"/>
        <w:framePr w:w="14214" w:hAnchor="page" w:vAnchor="page" w:x="280" w:y="112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ADSs have not been offered or sold and will not be offered or sold in Hong Kong, by means of any document, other than (a) to “professional</w:t>
      </w:r>
    </w:p>
    <w:p>
      <w:pPr>
        <w:pStyle w:val="Normal"/>
        <w:framePr w:w="1394" w:hAnchor="page" w:vAnchor="page" w:x="513" w:y="10881"/>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Hong Kong</w:t>
      </w:r>
    </w:p>
    <w:p>
      <w:pPr>
        <w:pStyle w:val="Normal"/>
        <w:framePr w:w="1233" w:hAnchor="page" w:vAnchor="page" w:x="280" w:y="102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financier).</w:t>
      </w:r>
    </w:p>
    <w:p>
      <w:pPr>
        <w:pStyle w:val="Normal"/>
        <w:framePr w:w="13810" w:hAnchor="page" w:vAnchor="page" w:x="280" w:y="100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public offering (which are, in particular, embodied in Articles L.411-1, L.411-2, L.412-1 and L.621-8 et seq. of the French Code monétaire et</w:t>
      </w:r>
    </w:p>
    <w:p>
      <w:pPr>
        <w:pStyle w:val="Normal"/>
        <w:framePr w:w="14123" w:hAnchor="page" w:vAnchor="page" w:x="280" w:y="98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directly or indirectly, the securities in France, other than in compliance with applicable laws and regulations and, in particular, those relating to a</w:t>
      </w:r>
    </w:p>
    <w:p>
      <w:pPr>
        <w:pStyle w:val="Normal"/>
        <w:framePr w:w="13595" w:hAnchor="page" w:vAnchor="page" w:x="280" w:y="95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set out by Article L.411-2 of the French Code monétaire et financier and by Article 211-3 of the AMF Regulations and may not re-transfer,</w:t>
      </w:r>
    </w:p>
    <w:p>
      <w:pPr>
        <w:pStyle w:val="Normal"/>
        <w:framePr w:w="14104" w:hAnchor="page" w:vAnchor="page" w:x="280" w:y="93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are hereby notified that in connection with the purchase of these securities, you must act for your own account in accordance with the terms</w:t>
      </w:r>
    </w:p>
    <w:p>
      <w:pPr>
        <w:pStyle w:val="Normal"/>
        <w:framePr w:w="8826" w:hAnchor="page" w:vAnchor="page" w:x="280" w:y="88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Articles L.411-1, L.412-1 and L.621-8 et seq. of the French Code monétaire et financier).</w:t>
      </w:r>
    </w:p>
    <w:p>
      <w:pPr>
        <w:pStyle w:val="Normal"/>
        <w:framePr w:w="13591" w:hAnchor="page" w:vAnchor="page" w:x="280" w:y="85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compliance with applicable laws and regulations and, in particular, those relating to a public offering (which are, in particular, embodied in</w:t>
      </w:r>
    </w:p>
    <w:p>
      <w:pPr>
        <w:pStyle w:val="Normal"/>
        <w:framePr w:w="13588" w:hAnchor="page" w:vAnchor="page" w:x="280" w:y="83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financier and by Article 211-3 of the AMF Regulations and may not re-transfer, directly or indirectly, the securities in France, other than in</w:t>
      </w:r>
    </w:p>
    <w:p>
      <w:pPr>
        <w:pStyle w:val="Normal"/>
        <w:framePr w:w="13940" w:hAnchor="page" w:vAnchor="page" w:x="280" w:y="81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they must act in that connection for their own account in accordance with the terms set out by Article L.411-2 of the French Code monétaire et</w:t>
      </w:r>
    </w:p>
    <w:p>
      <w:pPr>
        <w:pStyle w:val="Normal"/>
        <w:framePr w:w="13966" w:hAnchor="page" w:vAnchor="page" w:x="280" w:y="78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reproduced (in whole or in part). Such “qualified investors” and the limited circle of investors referred to in Article L.411-2II2 are notified that</w:t>
      </w:r>
    </w:p>
    <w:p>
      <w:pPr>
        <w:pStyle w:val="Normal"/>
        <w:framePr w:w="13787" w:hAnchor="page" w:vAnchor="page" w:x="280" w:y="76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condition that no such offering document nor any other offering material relating to the securities shall be delivered by them to any person or</w:t>
      </w:r>
    </w:p>
    <w:p>
      <w:pPr>
        <w:pStyle w:val="Normal"/>
        <w:framePr w:w="13750" w:hAnchor="page" w:vAnchor="page" w:x="280" w:y="739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financier) and/or to a limited circle of investors (as defined in Article L.411-2 and D.411-4 of the French Code monétaire et financier) on the</w:t>
      </w:r>
    </w:p>
    <w:p>
      <w:pPr>
        <w:pStyle w:val="Normal"/>
        <w:framePr w:w="13662" w:hAnchor="page" w:vAnchor="page" w:x="280" w:y="715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account of third parties and/or to “qualified investors” (as defined in Article L.411-2, D.411-1 and D.411-2 of the French Code monétaire et</w:t>
      </w:r>
    </w:p>
    <w:p>
      <w:pPr>
        <w:pStyle w:val="Normal"/>
        <w:framePr w:w="13529" w:hAnchor="page" w:vAnchor="page" w:x="280" w:y="691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be distributed to the public in France, except only to persons licensed to provide the investment service of portfolio management for the</w:t>
      </w:r>
    </w:p>
    <w:p>
      <w:pPr>
        <w:pStyle w:val="Normal"/>
        <w:framePr w:w="14178" w:hAnchor="page" w:vAnchor="page" w:x="280" w:y="667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document nor any other offering material relating to the securities has been distributed or caused to be distributed or will be distributed or caused</w:t>
      </w:r>
    </w:p>
    <w:p>
      <w:pPr>
        <w:pStyle w:val="Normal"/>
        <w:framePr w:w="14193" w:hAnchor="page" w:vAnchor="page" w:x="280" w:y="643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securities have not been offered or sold and will not be offered or sold, directly or indirectly, to the public in France, and neither this offering</w:t>
      </w:r>
    </w:p>
    <w:p>
      <w:pPr>
        <w:pStyle w:val="Normal"/>
        <w:framePr w:w="1207" w:hAnchor="page" w:vAnchor="page" w:x="280" w:y="595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securities.</w:t>
      </w:r>
    </w:p>
    <w:p>
      <w:pPr>
        <w:pStyle w:val="Normal"/>
        <w:framePr w:w="13269" w:hAnchor="page" w:vAnchor="page" w:x="280" w:y="57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has therefore not been submitted to the AMF for prior approval or otherwise, and no prospectus has been prepared in relation to the</w:t>
      </w:r>
    </w:p>
    <w:p>
      <w:pPr>
        <w:pStyle w:val="Normal"/>
        <w:framePr w:w="13897" w:hAnchor="page" w:vAnchor="page" w:x="280" w:y="54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Article L.411-1 of the French Code monétaire et financier and Articles 211-1 et seq. of the Autorité des marches financiers (AMF) regulations</w:t>
      </w:r>
    </w:p>
    <w:p>
      <w:pPr>
        <w:pStyle w:val="Normal"/>
        <w:framePr w:w="13935" w:hAnchor="page" w:vAnchor="page" w:x="280" w:y="52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offering document has not been prepared in the context of a public offering of securities in France (offre au public) within the meaning of</w:t>
      </w:r>
    </w:p>
    <w:p>
      <w:pPr>
        <w:pStyle w:val="Normal"/>
        <w:framePr w:w="960" w:hAnchor="page" w:vAnchor="page" w:x="513" w:y="4876"/>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France</w:t>
      </w:r>
    </w:p>
    <w:p>
      <w:pPr>
        <w:pStyle w:val="Normal"/>
        <w:framePr w:w="4174" w:hAnchor="page" w:vAnchor="page" w:x="280" w:y="42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measure in each Relevant Member State.</w:t>
      </w:r>
    </w:p>
    <w:p>
      <w:pPr>
        <w:pStyle w:val="Normal"/>
        <w:framePr w:w="14075" w:hAnchor="page" w:vAnchor="page" w:x="280" w:y="40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Directive in that Member State and the expression “Prospectus Directive” means Directive 2003/71/EC and includes any relevant implementing</w:t>
      </w:r>
    </w:p>
    <w:p>
      <w:pPr>
        <w:pStyle w:val="Normal"/>
        <w:framePr w:w="13909" w:hAnchor="page" w:vAnchor="page" w:x="280" w:y="37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 investor to decide to purchase any securities, as the same may be varied in that Member State by any measure implementing the Prospectus</w:t>
      </w:r>
    </w:p>
    <w:p>
      <w:pPr>
        <w:pStyle w:val="Normal"/>
        <w:framePr w:w="14029" w:hAnchor="page" w:vAnchor="page" w:x="280" w:y="35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communication in any form and by any means of sufficient information on the terms of the offer and any securities to be offered so as to enable</w:t>
      </w:r>
    </w:p>
    <w:p>
      <w:pPr>
        <w:pStyle w:val="Normal"/>
        <w:framePr w:w="13925" w:hAnchor="page" w:vAnchor="page" w:x="280" w:y="33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the purposes of this provision, the expression an “offer to the public” in relation to any securities in any Relevant Member State means the</w:t>
      </w:r>
    </w:p>
    <w:p>
      <w:pPr>
        <w:pStyle w:val="Normal"/>
        <w:framePr w:w="1193" w:hAnchor="page" w:vAnchor="page" w:x="745" w:y="28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Directive.</w:t>
      </w:r>
    </w:p>
    <w:p>
      <w:pPr>
        <w:pStyle w:val="Normal"/>
        <w:framePr w:w="13369" w:hAnchor="page" w:vAnchor="page" w:x="745" w:y="25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requirement for the publication by us, the selling shareholders, or any underwriter of a prospectus pursuant to Article 3 of the Prospectus</w:t>
      </w:r>
    </w:p>
    <w:p>
      <w:pPr>
        <w:pStyle w:val="Normal"/>
        <w:framePr w:w="520" w:hAnchor="page" w:vAnchor="page" w:x="280" w:y="23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w:t>
      </w:r>
    </w:p>
    <w:p>
      <w:pPr>
        <w:pStyle w:val="Normal"/>
        <w:framePr w:w="13484" w:hAnchor="page" w:vAnchor="page" w:x="745" w:y="23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any other circumstances falling within Article 3(2) of the Prospectus Directive, provided that no such offer of securities shall result in a</w:t>
      </w:r>
    </w:p>
    <w:p>
      <w:pPr>
        <w:pStyle w:val="Normal"/>
        <w:framePr w:w="7183" w:hAnchor="page" w:vAnchor="page" w:x="745" w:y="18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obtaining the prior consent of the representative for any such offer; or</w:t>
      </w:r>
    </w:p>
    <w:p>
      <w:pPr>
        <w:pStyle w:val="Normal"/>
        <w:framePr w:w="506" w:hAnchor="page" w:vAnchor="page" w:x="280" w:y="16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w:t>
      </w:r>
    </w:p>
    <w:p>
      <w:pPr>
        <w:pStyle w:val="Normal"/>
        <w:framePr w:w="13622" w:hAnchor="page" w:vAnchor="page" w:x="745" w:y="16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the underwriters to fewer than 100 natural or legal persons (other than qualified investors as defined in the Prospectus Directive) subject</w:t>
      </w:r>
    </w:p>
    <w:p>
      <w:pPr>
        <w:pStyle w:val="Normal"/>
        <w:framePr w:w="13370" w:hAnchor="page" w:vAnchor="page" w:x="745"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more than €43,000,000 and (3) an annual net turnover of more than €50,000,000, as shown in its last annual or consolidated accounts;</w:t>
      </w:r>
    </w:p>
    <w:p>
      <w:pPr>
        <w:pStyle w:val="Normal"/>
        <w:framePr w:w="520"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w:t>
      </w:r>
    </w:p>
    <w:p>
      <w:pPr>
        <w:pStyle w:val="Normal"/>
        <w:framePr w:w="13634" w:hAnchor="page" w:vAnchor="page" w:x="745"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any legal entity which has two or more of (1) an average of at least 250 employees during the last financial year; (2) a total balance sheet</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6"/>
          <w:cols w:space="720" w:sep="off"/>
          <w:docGrid w:line-pitch="31680"/>
        </w:sectPr>
      </w:pPr>
      <w:r>
        <w:rPr>
          <w:rFonts w:ascii="Arial" w:hAnsi="Arial" w:fareast="Arial" w:cs="Arial"/>
          <w:noProof w:val="on"/>
          <w:color w:val="000000"/>
          <w:sz w:val="14"/>
          <w:szCs w:val="14"/>
        </w:rPr>
        <w:pict>
          <v:shape xmlns:v="urn:schemas-microsoft-com:vml" id="_x00001214" style="position:absolute;margin-left:7pt;margin-top:1pt;z-index:-16772356;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215" o:title=""/>
          </v:shape>
        </w:pict>
      </w:r>
      <w:r>
        <w:rPr>
          <w:rFonts w:ascii="Arial" w:hAnsi="Arial" w:fareast="Arial" w:cs="Arial"/>
          <w:noProof w:val="on"/>
          <w:color w:val="000000"/>
          <w:sz w:val="14"/>
          <w:szCs w:val="14"/>
        </w:rPr>
        <w:pict>
          <v:shape xmlns:v="urn:schemas-microsoft-com:vml" id="_x00001215" style="position:absolute;margin-left:13pt;margin-top:1pt;z-index:-1677235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16" o:title=""/>
          </v:shape>
        </w:pict>
      </w:r>
      <w:r>
        <w:rPr>
          <w:rFonts w:ascii="Arial" w:hAnsi="Arial" w:fareast="Arial" w:cs="Arial"/>
          <w:noProof w:val="on"/>
          <w:color w:val="000000"/>
          <w:sz w:val="14"/>
          <w:szCs w:val="14"/>
        </w:rPr>
        <w:pict>
          <v:shape xmlns:v="urn:schemas-microsoft-com:vml" id="_x00001216" style="position:absolute;margin-left:13pt;margin-top:2.5pt;z-index:-1677234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17" o:title=""/>
          </v:shape>
        </w:pict>
      </w:r>
      <w:r>
        <w:rPr>
          <w:rFonts w:ascii="Arial" w:hAnsi="Arial" w:fareast="Arial" w:cs="Arial"/>
          <w:noProof w:val="on"/>
          <w:color w:val="000000"/>
          <w:sz w:val="14"/>
          <w:szCs w:val="14"/>
        </w:rPr>
        <w:pict>
          <v:shape xmlns:v="urn:schemas-microsoft-com:vml" id="_x00001217" style="position:absolute;margin-left:597.75pt;margin-top:1pt;z-index:-1677234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18" o:title=""/>
          </v:shape>
        </w:pict>
      </w:r>
      <w:r>
        <w:rPr>
          <w:rFonts w:ascii="Arial" w:hAnsi="Arial" w:fareast="Arial" w:cs="Arial"/>
          <w:noProof w:val="on"/>
          <w:color w:val="000000"/>
          <w:sz w:val="14"/>
          <w:szCs w:val="14"/>
        </w:rPr>
        <w:pict>
          <v:shape xmlns:v="urn:schemas-microsoft-com:vml" id="_x00001218" style="position:absolute;margin-left:13pt;margin-top:1pt;z-index:-1677234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19" o:title=""/>
          </v:shape>
        </w:pict>
      </w:r>
      <w:r>
        <w:rPr>
          <w:rFonts w:ascii="Arial" w:hAnsi="Arial" w:fareast="Arial" w:cs="Arial"/>
          <w:noProof w:val="on"/>
          <w:color w:val="000000"/>
          <w:sz w:val="14"/>
          <w:szCs w:val="14"/>
        </w:rPr>
        <w:pict>
          <v:shape xmlns:v="urn:schemas-microsoft-com:vml" id="_x00001219" style="position:absolute;margin-left:13pt;margin-top:29.5pt;z-index:-1677233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220" o:title=""/>
          </v:shape>
        </w:pict>
      </w:r>
    </w:p>
    <w:p>
      <w:pPr>
        <w:pStyle w:val="Normal"/>
        <w:framePr w:w="480" w:hAnchor="page" w:vAnchor="page" w:x="6020" w:y="112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44</w:t>
      </w:r>
    </w:p>
    <w:p>
      <w:pPr>
        <w:pStyle w:val="Normal"/>
        <w:framePr w:w="6482" w:hAnchor="page" w:vAnchor="page" w:x="280"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SFA in relation to the content of the document will not apply.</w:t>
      </w:r>
    </w:p>
    <w:p>
      <w:pPr>
        <w:pStyle w:val="Normal"/>
        <w:framePr w:w="14023"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not a prospectus as defined in the Securities and Futures Act (Chapter 289) of Singapore (the “SFA”), and, accordingly, statutory liability under</w:t>
      </w:r>
    </w:p>
    <w:p>
      <w:pPr>
        <w:pStyle w:val="Normal"/>
        <w:framePr w:w="14149" w:hAnchor="page" w:vAnchor="page" w:x="280" w:y="103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offer or invitation which is the subject of this document is only allowed to be made to the persons set out herein. Moreover, this document is</w:t>
      </w:r>
    </w:p>
    <w:p>
      <w:pPr>
        <w:pStyle w:val="Normal"/>
        <w:framePr w:w="1254" w:hAnchor="page" w:vAnchor="page" w:x="513" w:y="9995"/>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Singapore</w:t>
      </w:r>
    </w:p>
    <w:p>
      <w:pPr>
        <w:pStyle w:val="Normal"/>
        <w:framePr w:w="13862" w:hAnchor="page" w:vAnchor="page" w:x="28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compliance with, the Financial Instruments and Exchange Law and any other applicable laws, regulations and ministerial guidelines of Japan.</w:t>
      </w:r>
    </w:p>
    <w:p>
      <w:pPr>
        <w:pStyle w:val="Normal"/>
        <w:framePr w:w="14026" w:hAnchor="page" w:vAnchor="page" w:x="280" w:y="91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directly or indirectly, in Japan or to a resident of Japan, except pursuant to an exemption from the registration requirements of, and otherwise in</w:t>
      </w:r>
    </w:p>
    <w:p>
      <w:pPr>
        <w:pStyle w:val="Normal"/>
        <w:framePr w:w="13573"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person resident in Japan, including any corporation or other entity organized under the laws of Japan), or to others for re-offering or resale,</w:t>
      </w:r>
    </w:p>
    <w:p>
      <w:pPr>
        <w:pStyle w:val="Normal"/>
        <w:framePr w:w="13775"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offer or sell any ADSs, directly or indirectly, in Japan or to, or for the benefit of, any resident of Japan (which term as used herein means any</w:t>
      </w:r>
    </w:p>
    <w:p>
      <w:pPr>
        <w:pStyle w:val="Normal"/>
        <w:framePr w:w="13955"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Exchange Law). Accordingly, no resident of Japan may participate in the offering of the ADSs, and each underwriter has agreed that it will not</w:t>
      </w:r>
    </w:p>
    <w:p>
      <w:pPr>
        <w:pStyle w:val="Normal"/>
        <w:framePr w:w="14002"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ADSs have not been and will not be registered under the Financial Instruments and Exchange Law of Japan (the Financial Instruments and</w:t>
      </w:r>
    </w:p>
    <w:p>
      <w:pPr>
        <w:pStyle w:val="Normal"/>
        <w:framePr w:w="854" w:hAnchor="page" w:vAnchor="page" w:x="513" w:y="7833"/>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Japan</w:t>
      </w:r>
    </w:p>
    <w:p>
      <w:pPr>
        <w:pStyle w:val="Normal"/>
        <w:framePr w:w="1367"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regulations.</w:t>
      </w:r>
    </w:p>
    <w:p>
      <w:pPr>
        <w:pStyle w:val="Normal"/>
        <w:framePr w:w="13162"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Republic of Italy pursuant to Articles 15, 16 and 18 of the Banking Act, in each case acting in compliance with all applicable laws and</w:t>
      </w:r>
    </w:p>
    <w:p>
      <w:pPr>
        <w:pStyle w:val="Normal"/>
        <w:framePr w:w="14056" w:hAnchor="page" w:vAnchor="page" w:x="280" w:y="6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shareholding of which is owned by one or more banks located in the same EU Member State) authorized to place and distribute securities in the</w:t>
      </w:r>
    </w:p>
    <w:p>
      <w:pPr>
        <w:pStyle w:val="Normal"/>
        <w:framePr w:w="13696"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with the Consolidated Financial Act and the relevant implementing regulations; or (b) foreign banks or financial institutions (the controlling</w:t>
      </w:r>
    </w:p>
    <w:p>
      <w:pPr>
        <w:pStyle w:val="Normal"/>
        <w:framePr w:w="13995"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September 1, 1993, to the extent duly authorized to engage in the placement and/or underwriting of financial instruments in Italy in accordance</w:t>
      </w:r>
    </w:p>
    <w:p>
      <w:pPr>
        <w:pStyle w:val="Normal"/>
        <w:framePr w:w="13882"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banks, investment firms or financial companies enrolled in the special register provided for in Article 107 of Legislative Decree no. 385 of</w:t>
      </w:r>
    </w:p>
    <w:p>
      <w:pPr>
        <w:pStyle w:val="Normal"/>
        <w:framePr w:w="13752"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relevant limitations or procedural requirements that CONSOB may impose upon the offer or sale of the ADSs; and (iii) be made only by</w:t>
      </w:r>
    </w:p>
    <w:p>
      <w:pPr>
        <w:pStyle w:val="Normal"/>
        <w:framePr w:w="14188" w:hAnchor="page" w:vAnchor="page" w:x="280" w:y="5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relating to the ADSs in Italy must (i) be made in accordance with all applicable Italian laws and regulations; (ii) be conducted in accordance with</w:t>
      </w:r>
    </w:p>
    <w:p>
      <w:pPr>
        <w:pStyle w:val="Normal"/>
        <w:framePr w:w="14151"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Regulation; provided, however, that any such offer or sale of the ADSs or distribution of copies of this offering document or any other document</w:t>
      </w:r>
    </w:p>
    <w:p>
      <w:pPr>
        <w:pStyle w:val="Normal"/>
        <w:framePr w:w="13295"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Act) or Issuers’ Regulation applies, including those provided for under Article 100 of the Finance Law and Article 34-ter of the Issuers’</w:t>
      </w:r>
    </w:p>
    <w:p>
      <w:pPr>
        <w:pStyle w:val="Normal"/>
        <w:framePr w:w="13925"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exemption to comply with public offering restrictions provided by Legislative Decree no. 58 of February 24, 1998 (the Consolidated Financial</w:t>
      </w:r>
    </w:p>
    <w:p>
      <w:pPr>
        <w:pStyle w:val="Normal"/>
        <w:framePr w:w="13229"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CONSOB Regulation no. 11971 of May 14, 1999, as amended (the Issuers’ Regulation), or in any other circumstance where an express</w:t>
      </w:r>
    </w:p>
    <w:p>
      <w:pPr>
        <w:pStyle w:val="Normal"/>
        <w:framePr w:w="13820" w:hAnchor="page" w:vAnchor="page" w:x="280" w:y="43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relating to the ADSs may not be distributed in Italy except to Qualified Investors, as defined in Article 34-ter, sub – Section 1, paragraph b of</w:t>
      </w:r>
    </w:p>
    <w:p>
      <w:pPr>
        <w:pStyle w:val="Normal"/>
        <w:framePr w:w="13698"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Italian securities legislation. Accordingly, the ADSs may not be offered or sold, and copies of this offering document or any other document</w:t>
      </w:r>
    </w:p>
    <w:p>
      <w:pPr>
        <w:pStyle w:val="Normal"/>
        <w:framePr w:w="13725"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offering of the ADSs has not been registered with the Commissione Nazionale per le Società e la Borsa (CONSOB), in accordance with</w:t>
      </w:r>
    </w:p>
    <w:p>
      <w:pPr>
        <w:pStyle w:val="Normal"/>
        <w:framePr w:w="694" w:hAnchor="page" w:vAnchor="page" w:x="513" w:y="3510"/>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Italy</w:t>
      </w:r>
    </w:p>
    <w:p>
      <w:pPr>
        <w:pStyle w:val="Normal"/>
        <w:framePr w:w="12805"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the offer. If you are in any doubt about any of the contents of this document, you should obtain independent professional advice.</w:t>
      </w:r>
    </w:p>
    <w:p>
      <w:pPr>
        <w:pStyle w:val="Normal"/>
        <w:framePr w:w="14151"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contents of this document have not been reviewed by any regulatory authority in Hong Kong. You are advised to exercise caution in relation</w:t>
      </w:r>
    </w:p>
    <w:p>
      <w:pPr>
        <w:pStyle w:val="Normal"/>
        <w:framePr w:w="1374" w:hAnchor="page" w:vAnchor="page" w:x="513" w:y="23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WARNING</w:t>
      </w:r>
    </w:p>
    <w:p>
      <w:pPr>
        <w:pStyle w:val="Normal"/>
        <w:framePr w:w="13989"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Kong or only to “professional investors” within the meaning of the Securities and Futures Ordinance and any rules made under that Ordinance.</w:t>
      </w:r>
    </w:p>
    <w:p>
      <w:pPr>
        <w:pStyle w:val="Normal"/>
        <w:framePr w:w="13817"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issued in Hong Kong or elsewhere, other than with respect to ADSs which are or are intended to be disposed of only to persons outside Hong</w:t>
      </w:r>
    </w:p>
    <w:p>
      <w:pPr>
        <w:pStyle w:val="Normal"/>
        <w:framePr w:w="13880"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accessed or read by, the public of Hong Kong (except if permitted to do so under the securities laws of Hong Kong) has been issued or will be</w:t>
      </w:r>
    </w:p>
    <w:p>
      <w:pPr>
        <w:pStyle w:val="Normal"/>
        <w:framePr w:w="13782"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 advertisement, invitation or document, whether in Hong Kong or elsewhere, which is directed at, or the contents of which are likely to be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7"/>
          <w:cols w:space="720" w:sep="off"/>
          <w:docGrid w:line-pitch="31680"/>
        </w:sectPr>
      </w:pPr>
      <w:r>
        <w:rPr>
          <w:rFonts w:ascii="Arial" w:hAnsi="Arial" w:fareast="Arial" w:cs="Arial"/>
          <w:noProof w:val="on"/>
          <w:color w:val="000000"/>
          <w:sz w:val="14"/>
          <w:szCs w:val="14"/>
        </w:rPr>
        <w:pict>
          <v:shape xmlns:v="urn:schemas-microsoft-com:vml" id="_x00001220" style="position:absolute;margin-left:7pt;margin-top:1pt;z-index:-1677233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221" o:title=""/>
          </v:shape>
        </w:pict>
      </w:r>
      <w:r>
        <w:rPr>
          <w:rFonts w:ascii="Arial" w:hAnsi="Arial" w:fareast="Arial" w:cs="Arial"/>
          <w:noProof w:val="on"/>
          <w:color w:val="000000"/>
          <w:sz w:val="14"/>
          <w:szCs w:val="14"/>
        </w:rPr>
        <w:pict>
          <v:shape xmlns:v="urn:schemas-microsoft-com:vml" id="_x00001221" style="position:absolute;margin-left:13pt;margin-top:1pt;z-index:-1677232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22" o:title=""/>
          </v:shape>
        </w:pict>
      </w:r>
      <w:r>
        <w:rPr>
          <w:rFonts w:ascii="Arial" w:hAnsi="Arial" w:fareast="Arial" w:cs="Arial"/>
          <w:noProof w:val="on"/>
          <w:color w:val="000000"/>
          <w:sz w:val="14"/>
          <w:szCs w:val="14"/>
        </w:rPr>
        <w:pict>
          <v:shape xmlns:v="urn:schemas-microsoft-com:vml" id="_x00001222" style="position:absolute;margin-left:13pt;margin-top:2.5pt;z-index:-1677232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23" o:title=""/>
          </v:shape>
        </w:pict>
      </w:r>
      <w:r>
        <w:rPr>
          <w:rFonts w:ascii="Arial" w:hAnsi="Arial" w:fareast="Arial" w:cs="Arial"/>
          <w:noProof w:val="on"/>
          <w:color w:val="000000"/>
          <w:sz w:val="14"/>
          <w:szCs w:val="14"/>
        </w:rPr>
        <w:pict>
          <v:shape xmlns:v="urn:schemas-microsoft-com:vml" id="_x00001223" style="position:absolute;margin-left:597.75pt;margin-top:1pt;z-index:-1677232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24" o:title=""/>
          </v:shape>
        </w:pict>
      </w:r>
      <w:r>
        <w:rPr>
          <w:rFonts w:ascii="Arial" w:hAnsi="Arial" w:fareast="Arial" w:cs="Arial"/>
          <w:noProof w:val="on"/>
          <w:color w:val="000000"/>
          <w:sz w:val="14"/>
          <w:szCs w:val="14"/>
        </w:rPr>
        <w:pict>
          <v:shape xmlns:v="urn:schemas-microsoft-com:vml" id="_x00001224" style="position:absolute;margin-left:13pt;margin-top:1pt;z-index:-1677231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25" o:title=""/>
          </v:shape>
        </w:pict>
      </w:r>
      <w:r>
        <w:rPr>
          <w:rFonts w:ascii="Arial" w:hAnsi="Arial" w:fareast="Arial" w:cs="Arial"/>
          <w:noProof w:val="on"/>
          <w:color w:val="000000"/>
          <w:sz w:val="14"/>
          <w:szCs w:val="14"/>
        </w:rPr>
        <w:pict>
          <v:shape xmlns:v="urn:schemas-microsoft-com:vml" id="_x00001225" style="position:absolute;margin-left:13pt;margin-top:29.5pt;z-index:-1677231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226" o:title=""/>
          </v:shape>
        </w:pict>
      </w:r>
    </w:p>
    <w:p>
      <w:pPr>
        <w:pStyle w:val="Normal"/>
        <w:framePr w:w="480" w:hAnchor="page" w:vAnchor="page" w:x="6020" w:y="1215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45</w:t>
      </w:r>
    </w:p>
    <w:p>
      <w:pPr>
        <w:pStyle w:val="Normal"/>
        <w:framePr w:w="11464" w:hAnchor="page" w:vAnchor="page" w:x="280" w:y="11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relating to the ADSs or the offering may be publicly distributed or otherwise made publicly available in Switzerland.</w:t>
      </w:r>
    </w:p>
    <w:p>
      <w:pPr>
        <w:pStyle w:val="Normal"/>
        <w:framePr w:w="13644" w:hAnchor="page" w:vAnchor="page" w:x="280" w:y="115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any other stock exchange or regulated trading facility in Switzerland. Neither this document nor any other offering or marketing material</w:t>
      </w:r>
    </w:p>
    <w:p>
      <w:pPr>
        <w:pStyle w:val="Normal"/>
        <w:framePr w:w="14224" w:hAnchor="page" w:vAnchor="page" w:x="280" w:y="112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Swiss Code of Obligations or the disclosure standards for listing prospectuses under Article 27 et seq. of the SIX Listing Rules or the listing rules</w:t>
      </w:r>
    </w:p>
    <w:p>
      <w:pPr>
        <w:pStyle w:val="Normal"/>
        <w:framePr w:w="14026" w:hAnchor="page" w:vAnchor="page" w:x="280" w:y="110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document has been prepared without regard to the disclosure standards for issuance prospectuses under Article 652a or Article 1156 of the</w:t>
      </w:r>
    </w:p>
    <w:p>
      <w:pPr>
        <w:pStyle w:val="Normal"/>
        <w:framePr w:w="4387" w:hAnchor="page" w:vAnchor="page" w:x="280" w:y="10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regulated trading facility in Switzerland.</w:t>
      </w:r>
    </w:p>
    <w:p>
      <w:pPr>
        <w:pStyle w:val="Normal"/>
        <w:framePr w:w="14099" w:hAnchor="page" w:vAnchor="page" w:x="280" w:y="103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ADSs may not be publicly offered in Switzerland and will not be listed on the SIX Swiss Exchange (“SIX”) or on any other stock exchange</w:t>
      </w:r>
    </w:p>
    <w:p>
      <w:pPr>
        <w:pStyle w:val="Normal"/>
        <w:framePr w:w="1401" w:hAnchor="page" w:vAnchor="page" w:x="513" w:y="9950"/>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Switzerland</w:t>
      </w:r>
    </w:p>
    <w:p>
      <w:pPr>
        <w:pStyle w:val="Normal"/>
        <w:framePr w:w="11927" w:hAnchor="page" w:vAnchor="page" w:x="280" w:y="93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been or will be registered with the CNMV, and, therefore, they are not intended for the public offer of our ADSs in Spain.</w:t>
      </w:r>
    </w:p>
    <w:p>
      <w:pPr>
        <w:pStyle w:val="Normal"/>
        <w:framePr w:w="14031" w:hAnchor="page" w:vAnchor="page" w:x="280" w:y="91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legal and regulatory requirements in relation thereto. Neither the prospectus nor any offering or advertising materials relating to our ADSs have</w:t>
      </w:r>
    </w:p>
    <w:p>
      <w:pPr>
        <w:pStyle w:val="Normal"/>
        <w:framePr w:w="13740" w:hAnchor="page" w:vAnchor="page" w:x="280" w:y="88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Decree 1310/2005, of 4 November, and other applicable regulations, as amended from time to time, or otherwise without complying with all</w:t>
      </w:r>
    </w:p>
    <w:p>
      <w:pPr>
        <w:pStyle w:val="Normal"/>
        <w:framePr w:w="14197" w:hAnchor="page" w:vAnchor="page" w:x="280" w:y="86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obligation to publish a prospectus, as set forth in Spanish Securities Market Act (Ley 24/1988, de 28 de julio, del Mercado de Valores) and Royal</w:t>
      </w:r>
    </w:p>
    <w:p>
      <w:pPr>
        <w:pStyle w:val="Normal"/>
        <w:framePr w:w="13624" w:hAnchor="page" w:vAnchor="page" w:x="280" w:y="83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be carried out in Spain except in circumstances which do not constitute a public offer of securities in Spain or are exempted from the</w:t>
      </w:r>
    </w:p>
    <w:p>
      <w:pPr>
        <w:pStyle w:val="Normal"/>
        <w:framePr w:w="14221" w:hAnchor="page" w:vAnchor="page" w:x="280" w:y="8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Mercado de Valores, or “CNMV”), and, therefore, none of our ADSs may be offered, sold or distributed in any manner, nor may any resale of the</w:t>
      </w:r>
    </w:p>
    <w:p>
      <w:pPr>
        <w:pStyle w:val="Normal"/>
        <w:framePr w:w="14159" w:hAnchor="page" w:vAnchor="page" w:x="280" w:y="79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offer of our ADSs has not been and will not be registered with the Spanish National Securities Market Commission (Comisión Nacional del</w:t>
      </w:r>
    </w:p>
    <w:p>
      <w:pPr>
        <w:pStyle w:val="Normal"/>
        <w:framePr w:w="814" w:hAnchor="page" w:vAnchor="page" w:x="513" w:y="754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Spain</w:t>
      </w:r>
    </w:p>
    <w:p>
      <w:pPr>
        <w:pStyle w:val="Normal"/>
        <w:framePr w:w="2965" w:hAnchor="page" w:vAnchor="page" w:x="280" w:y="6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constitute a violation of law.</w:t>
      </w:r>
    </w:p>
    <w:p>
      <w:pPr>
        <w:pStyle w:val="Normal"/>
        <w:framePr w:w="13309" w:hAnchor="page" w:vAnchor="page" w:x="280" w:y="67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restrictions set forth above and agrees to be bound by the limitations contained herein. Any failure to comply with these limitations may</w:t>
      </w:r>
    </w:p>
    <w:p>
      <w:pPr>
        <w:pStyle w:val="Normal"/>
        <w:framePr w:w="13934" w:hAnchor="page" w:vAnchor="page" w:x="280" w:y="64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accepting this document, the recipient hereof represents and warrants that he or she is entitled to receive such report in accordance with the</w:t>
      </w:r>
    </w:p>
    <w:p>
      <w:pPr>
        <w:pStyle w:val="Normal"/>
        <w:framePr w:w="520" w:hAnchor="page" w:vAnchor="page" w:x="745" w:y="59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w:t>
      </w:r>
    </w:p>
    <w:p>
      <w:pPr>
        <w:pStyle w:val="Normal"/>
        <w:framePr w:w="2158" w:hAnchor="page" w:vAnchor="page" w:x="1211" w:y="59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operation of law.</w:t>
      </w:r>
    </w:p>
    <w:p>
      <w:pPr>
        <w:pStyle w:val="Normal"/>
        <w:framePr w:w="520" w:hAnchor="page" w:vAnchor="page" w:x="745" w:y="56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w:t>
      </w:r>
    </w:p>
    <w:p>
      <w:pPr>
        <w:pStyle w:val="Normal"/>
        <w:framePr w:w="5107" w:hAnchor="page" w:vAnchor="page" w:x="1211" w:y="56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where no consideration is given for the transfer; or</w:t>
      </w:r>
    </w:p>
    <w:p>
      <w:pPr>
        <w:pStyle w:val="Normal"/>
        <w:framePr w:w="10861" w:hAnchor="page" w:vAnchor="page" w:x="1211" w:y="52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each transaction, whether such amount is to be paid for in cash or by exchange of securities or other assets;</w:t>
      </w:r>
    </w:p>
    <w:p>
      <w:pPr>
        <w:pStyle w:val="Normal"/>
        <w:framePr w:w="12902" w:hAnchor="page" w:vAnchor="page" w:x="1211" w:y="49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such rights and interest in that trust are acquired at a consideration of not less than S$200,000 (or its equivalent foreign currency)</w:t>
      </w:r>
    </w:p>
    <w:p>
      <w:pPr>
        <w:pStyle w:val="Normal"/>
        <w:framePr w:w="12884" w:hAnchor="page" w:vAnchor="page" w:x="1211" w:y="47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person pursuant to an offer that is made on terms that such shares, debentures and units of shares and debentures of that corporation</w:t>
      </w:r>
    </w:p>
    <w:p>
      <w:pPr>
        <w:pStyle w:val="Normal"/>
        <w:framePr w:w="520" w:hAnchor="page" w:vAnchor="page" w:x="745" w:y="45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w:t>
      </w:r>
    </w:p>
    <w:p>
      <w:pPr>
        <w:pStyle w:val="Normal"/>
        <w:framePr w:w="12441" w:hAnchor="page" w:vAnchor="page" w:x="1211" w:y="45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an institutional investor under Section 274 of the SFA or to a relevant person defined in Section 275(2) of the SFA, or to any</w:t>
      </w:r>
    </w:p>
    <w:p>
      <w:pPr>
        <w:pStyle w:val="Normal"/>
        <w:framePr w:w="12638" w:hAnchor="page" w:vAnchor="page" w:x="745" w:y="41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not be transferable for six months after that corporation or that trust has acquired the ADSs under Section 275 of the SFA except:</w:t>
      </w:r>
    </w:p>
    <w:p>
      <w:pPr>
        <w:pStyle w:val="Normal"/>
        <w:framePr w:w="13519" w:hAnchor="page" w:vAnchor="page" w:x="745"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investor, shares, debentures and units of shares and debentures of that corporation or the beneficiaries’ rights and interest in that trust shall</w:t>
      </w:r>
    </w:p>
    <w:p>
      <w:pPr>
        <w:pStyle w:val="Normal"/>
        <w:framePr w:w="520" w:hAnchor="page" w:vAnchor="page" w:x="280"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w:t>
      </w:r>
    </w:p>
    <w:p>
      <w:pPr>
        <w:pStyle w:val="Normal"/>
        <w:framePr w:w="13148" w:hAnchor="page" w:vAnchor="page" w:x="745"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trust (where the trustee is not an accredited investor) whose sole purpose is to hold investments and each beneficiary is an accredited</w:t>
      </w:r>
    </w:p>
    <w:p>
      <w:pPr>
        <w:pStyle w:val="Normal"/>
        <w:framePr w:w="7721" w:hAnchor="page" w:vAnchor="page" w:x="745" w:y="32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owned by one or more individuals, each of whom is an accredited investor; or</w:t>
      </w:r>
    </w:p>
    <w:p>
      <w:pPr>
        <w:pStyle w:val="Normal"/>
        <w:framePr w:w="506" w:hAnchor="page" w:vAnchor="page" w:x="280" w:y="30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w:t>
      </w:r>
    </w:p>
    <w:p>
      <w:pPr>
        <w:pStyle w:val="Normal"/>
        <w:framePr w:w="13576" w:hAnchor="page" w:vAnchor="page" w:x="745" w:y="30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corporation (which is not an accredited investor) the sole business of which is to hold investments and the entire share capital of which is</w:t>
      </w:r>
    </w:p>
    <w:p>
      <w:pPr>
        <w:pStyle w:val="Normal"/>
        <w:framePr w:w="10264"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Where the ADSs are subscribed or purchased under Section 275 of the SFA by a relevant person who is:</w:t>
      </w:r>
    </w:p>
    <w:p>
      <w:pPr>
        <w:pStyle w:val="Normal"/>
        <w:framePr w:w="9517"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pursuant to, and in accordance with the conditions of, any other applicable provision of the SFA.</w:t>
      </w:r>
    </w:p>
    <w:p>
      <w:pPr>
        <w:pStyle w:val="Normal"/>
        <w:framePr w:w="14134"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person pursuant to Section 275(1A) of the SFA, and in accordance with the conditions specified in Section 275 of the SFA; or (iii) otherwise</w:t>
      </w:r>
    </w:p>
    <w:p>
      <w:pPr>
        <w:pStyle w:val="Normal"/>
        <w:framePr w:w="14123"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directly or indirectly, to persons in Singapore other than: (i) to an institutional investor under Section 274 of the SFA; (ii) to a relevant person, or</w:t>
      </w:r>
    </w:p>
    <w:p>
      <w:pPr>
        <w:pStyle w:val="Normal"/>
        <w:framePr w:w="13638"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circulated or distributed, nor may the ADSs be offered or sold, or be made the subject of an invitation for subscription or purchase, whether</w:t>
      </w:r>
    </w:p>
    <w:p>
      <w:pPr>
        <w:pStyle w:val="Normal"/>
        <w:framePr w:w="13558"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any other document or material in connection with the offer or sale, or invitation for subscription or purchase, of the ADSs may not be</w:t>
      </w:r>
    </w:p>
    <w:p>
      <w:pPr>
        <w:pStyle w:val="Normal"/>
        <w:framePr w:w="13983"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this document has not been and will not be lodged with or registered as a document by the Monetary Authority of Singapore, this document</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8"/>
          <w:cols w:space="720" w:sep="off"/>
          <w:docGrid w:line-pitch="31680"/>
        </w:sectPr>
      </w:pPr>
      <w:r>
        <w:rPr>
          <w:rFonts w:ascii="Arial" w:hAnsi="Arial" w:fareast="Arial" w:cs="Arial"/>
          <w:noProof w:val="on"/>
          <w:color w:val="000000"/>
          <w:sz w:val="14"/>
          <w:szCs w:val="14"/>
        </w:rPr>
        <w:pict>
          <v:shape xmlns:v="urn:schemas-microsoft-com:vml" id="_x00001226" style="position:absolute;margin-left:7pt;margin-top:1pt;z-index:-1677230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227" o:title=""/>
          </v:shape>
        </w:pict>
      </w:r>
      <w:r>
        <w:rPr>
          <w:rFonts w:ascii="Arial" w:hAnsi="Arial" w:fareast="Arial" w:cs="Arial"/>
          <w:noProof w:val="on"/>
          <w:color w:val="000000"/>
          <w:sz w:val="14"/>
          <w:szCs w:val="14"/>
        </w:rPr>
        <w:pict>
          <v:shape xmlns:v="urn:schemas-microsoft-com:vml" id="_x00001227" style="position:absolute;margin-left:13pt;margin-top:1pt;z-index:-1677230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28" o:title=""/>
          </v:shape>
        </w:pict>
      </w:r>
      <w:r>
        <w:rPr>
          <w:rFonts w:ascii="Arial" w:hAnsi="Arial" w:fareast="Arial" w:cs="Arial"/>
          <w:noProof w:val="on"/>
          <w:color w:val="000000"/>
          <w:sz w:val="14"/>
          <w:szCs w:val="14"/>
        </w:rPr>
        <w:pict>
          <v:shape xmlns:v="urn:schemas-microsoft-com:vml" id="_x00001228" style="position:absolute;margin-left:13pt;margin-top:2.5pt;z-index:-1677230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29" o:title=""/>
          </v:shape>
        </w:pict>
      </w:r>
      <w:r>
        <w:rPr>
          <w:rFonts w:ascii="Arial" w:hAnsi="Arial" w:fareast="Arial" w:cs="Arial"/>
          <w:noProof w:val="on"/>
          <w:color w:val="000000"/>
          <w:sz w:val="14"/>
          <w:szCs w:val="14"/>
        </w:rPr>
        <w:pict>
          <v:shape xmlns:v="urn:schemas-microsoft-com:vml" id="_x00001229" style="position:absolute;margin-left:597.75pt;margin-top:1pt;z-index:-1677229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30" o:title=""/>
          </v:shape>
        </w:pict>
      </w:r>
      <w:r>
        <w:rPr>
          <w:rFonts w:ascii="Arial" w:hAnsi="Arial" w:fareast="Arial" w:cs="Arial"/>
          <w:noProof w:val="on"/>
          <w:color w:val="000000"/>
          <w:sz w:val="14"/>
          <w:szCs w:val="14"/>
        </w:rPr>
        <w:pict>
          <v:shape xmlns:v="urn:schemas-microsoft-com:vml" id="_x00001230" style="position:absolute;margin-left:13pt;margin-top:1pt;z-index:-1677229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31" o:title=""/>
          </v:shape>
        </w:pict>
      </w:r>
      <w:r>
        <w:rPr>
          <w:rFonts w:ascii="Arial" w:hAnsi="Arial" w:fareast="Arial" w:cs="Arial"/>
          <w:noProof w:val="on"/>
          <w:color w:val="000000"/>
          <w:sz w:val="14"/>
          <w:szCs w:val="14"/>
        </w:rPr>
        <w:pict>
          <v:shape xmlns:v="urn:schemas-microsoft-com:vml" id="_x00001231" style="position:absolute;margin-left:13pt;margin-top:29.5pt;z-index:-1677228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232" o:title=""/>
          </v:shape>
        </w:pict>
      </w:r>
    </w:p>
    <w:p>
      <w:pPr>
        <w:pStyle w:val="Normal"/>
        <w:framePr w:w="480" w:hAnchor="page" w:vAnchor="page" w:x="6020" w:y="79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46</w:t>
      </w:r>
    </w:p>
    <w:p>
      <w:pPr>
        <w:pStyle w:val="Normal"/>
        <w:framePr w:w="5035" w:hAnchor="page" w:vAnchor="page" w:x="745" w:y="75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from or otherwise involving the United Kingdom.</w:t>
      </w:r>
    </w:p>
    <w:p>
      <w:pPr>
        <w:pStyle w:val="Normal"/>
        <w:framePr w:w="520" w:hAnchor="page" w:vAnchor="page" w:x="280" w:y="72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w:t>
      </w:r>
    </w:p>
    <w:p>
      <w:pPr>
        <w:pStyle w:val="Normal"/>
        <w:framePr w:w="13524" w:hAnchor="page" w:vAnchor="page" w:x="745" w:y="72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it has complied and will comply with all applicable provisions of the FSMA with respect to anything done by it in relation to the ADSs in,</w:t>
      </w:r>
    </w:p>
    <w:p>
      <w:pPr>
        <w:pStyle w:val="Normal"/>
        <w:framePr w:w="587" w:hAnchor="page" w:vAnchor="page" w:x="745" w:y="68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w:t>
      </w:r>
    </w:p>
    <w:p>
      <w:pPr>
        <w:pStyle w:val="Normal"/>
        <w:framePr w:w="13524" w:hAnchor="page" w:vAnchor="page" w:x="745" w:y="66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received by it in connection with the issue or sale of the ADSs in circumstances in which Section 21(1) of the FSMA does not apply to us;</w:t>
      </w:r>
    </w:p>
    <w:p>
      <w:pPr>
        <w:pStyle w:val="Normal"/>
        <w:framePr w:w="13629" w:hAnchor="page" w:vAnchor="page" w:x="745" w:y="64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inducement to engage in investment activity (within the meaning of Section 21 of the Financial Services and Markets Act 2000 (“FSMA”))</w:t>
      </w:r>
    </w:p>
    <w:p>
      <w:pPr>
        <w:pStyle w:val="Normal"/>
        <w:framePr w:w="506" w:hAnchor="page" w:vAnchor="page" w:x="280" w:y="61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w:t>
      </w:r>
    </w:p>
    <w:p>
      <w:pPr>
        <w:pStyle w:val="Normal"/>
        <w:framePr w:w="12762" w:hAnchor="page" w:vAnchor="page" w:x="745" w:y="61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it has only communicated or caused to be communicated and will only communicate or cause to be communicated an invitation or</w:t>
      </w:r>
    </w:p>
    <w:p>
      <w:pPr>
        <w:pStyle w:val="Normal"/>
        <w:framePr w:w="5040"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Each underwriter has represented and agreed that:</w:t>
      </w:r>
    </w:p>
    <w:p>
      <w:pPr>
        <w:pStyle w:val="Normal"/>
        <w:framePr w:w="1874" w:hAnchor="page" w:vAnchor="page" w:x="513" w:y="5431"/>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United Kingdom</w:t>
      </w:r>
    </w:p>
    <w:p>
      <w:pPr>
        <w:pStyle w:val="Normal"/>
        <w:framePr w:w="8767"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investors under the relevant laws and regulations of the UAE or the free zone concerned.</w:t>
      </w:r>
    </w:p>
    <w:p>
      <w:pPr>
        <w:pStyle w:val="Normal"/>
        <w:framePr w:w="13639"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ADSs may be offered and issued only to a limited number of investors in the UAE or any of its free zones who qualify as sophisticated</w:t>
      </w:r>
    </w:p>
    <w:p>
      <w:pPr>
        <w:pStyle w:val="Normal"/>
        <w:framePr w:w="13716"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Nasdaq Dubai Listing Rules, accordingly, or otherwise. The ADSs may not be offered to the public in the UAE and/or any of the free zones.</w:t>
      </w:r>
    </w:p>
    <w:p>
      <w:pPr>
        <w:pStyle w:val="Normal"/>
        <w:framePr w:w="13775"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free zone in accordance with the Commercial Companies Law, Federal Law No 8 of 1984 (as amended), DFSA Offered Securities Rules and</w:t>
      </w:r>
    </w:p>
    <w:p>
      <w:pPr>
        <w:pStyle w:val="Normal"/>
        <w:framePr w:w="14014"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Dubai International Financial Centre (“DIFC”). This offering does not constitute a public offer of securities in the UAE, DIFC and/or any other</w:t>
      </w:r>
    </w:p>
    <w:p>
      <w:pPr>
        <w:pStyle w:val="Normal"/>
        <w:framePr w:w="13869"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regulations of any of the free zones established and operating in the territory of the UAE, in particular the DFSA, a regulatory authority of the</w:t>
      </w:r>
    </w:p>
    <w:p>
      <w:pPr>
        <w:pStyle w:val="Normal"/>
        <w:framePr w:w="14243"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Authority of the UAE and/or any other relevant licensing authority in the UAE, including any licensing authority incorporated under the laws and</w:t>
      </w:r>
    </w:p>
    <w:p>
      <w:pPr>
        <w:pStyle w:val="Normal"/>
        <w:framePr w:w="13338"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offering has not been approved or licensed by the Central Bank of the United Arab Emirates (“UAE”), Securities and Commodities</w:t>
      </w:r>
    </w:p>
    <w:p>
      <w:pPr>
        <w:pStyle w:val="Normal"/>
        <w:framePr w:w="2415" w:hAnchor="page" w:vAnchor="page" w:x="513" w:y="2549"/>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United Arab Emirates</w:t>
      </w:r>
    </w:p>
    <w:p>
      <w:pPr>
        <w:pStyle w:val="Normal"/>
        <w:framePr w:w="7442"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investment schemes under the CISA does not extend to acquirers of ADSs.</w:t>
      </w:r>
    </w:p>
    <w:p>
      <w:pPr>
        <w:pStyle w:val="Normal"/>
        <w:framePr w:w="13484"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Swiss Federal Act on Collective Investment Schemes (“CISA”). The investor protection afforded to acquirers of interests in collective</w:t>
      </w:r>
    </w:p>
    <w:p>
      <w:pPr>
        <w:pStyle w:val="Normal"/>
        <w:framePr w:w="14042"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supervised by, the Swiss Financial Market Supervisory Authority, FINMA, and the offer of ADSs has not been and will not be authorized under</w:t>
      </w:r>
    </w:p>
    <w:p>
      <w:pPr>
        <w:pStyle w:val="Normal"/>
        <w:framePr w:w="13827"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filed with or approved by any Swiss regulatory authority. In particular, this document will not be filed with, and the offer of ADSs will not be</w:t>
      </w:r>
    </w:p>
    <w:p>
      <w:pPr>
        <w:pStyle w:val="Normal"/>
        <w:framePr w:w="13513" w:hAnchor="page" w:vAnchor="page" w:x="747"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Neither this document nor any other offering or marketing material relating to the offering, the company or the ADSs have been or will be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9"/>
          <w:cols w:space="720" w:sep="off"/>
          <w:docGrid w:line-pitch="31680"/>
        </w:sectPr>
      </w:pPr>
      <w:r>
        <w:rPr>
          <w:rFonts w:ascii="Arial" w:hAnsi="Arial" w:fareast="Arial" w:cs="Arial"/>
          <w:noProof w:val="on"/>
          <w:color w:val="000000"/>
          <w:sz w:val="14"/>
          <w:szCs w:val="14"/>
        </w:rPr>
        <w:pict>
          <v:shape xmlns:v="urn:schemas-microsoft-com:vml" id="_x00001232" style="position:absolute;margin-left:7pt;margin-top:1pt;z-index:-1677228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233" o:title=""/>
          </v:shape>
        </w:pict>
      </w:r>
      <w:r>
        <w:rPr>
          <w:rFonts w:ascii="Arial" w:hAnsi="Arial" w:fareast="Arial" w:cs="Arial"/>
          <w:noProof w:val="on"/>
          <w:color w:val="000000"/>
          <w:sz w:val="14"/>
          <w:szCs w:val="14"/>
        </w:rPr>
        <w:pict>
          <v:shape xmlns:v="urn:schemas-microsoft-com:vml" id="_x00001233" style="position:absolute;margin-left:13pt;margin-top:1pt;z-index:-1677228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34" o:title=""/>
          </v:shape>
        </w:pict>
      </w:r>
      <w:r>
        <w:rPr>
          <w:rFonts w:ascii="Arial" w:hAnsi="Arial" w:fareast="Arial" w:cs="Arial"/>
          <w:noProof w:val="on"/>
          <w:color w:val="000000"/>
          <w:sz w:val="14"/>
          <w:szCs w:val="14"/>
        </w:rPr>
        <w:pict>
          <v:shape xmlns:v="urn:schemas-microsoft-com:vml" id="_x00001234" style="position:absolute;margin-left:13pt;margin-top:2.5pt;z-index:-1677227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35" o:title=""/>
          </v:shape>
        </w:pict>
      </w:r>
      <w:r>
        <w:rPr>
          <w:rFonts w:ascii="Arial" w:hAnsi="Arial" w:fareast="Arial" w:cs="Arial"/>
          <w:noProof w:val="on"/>
          <w:color w:val="000000"/>
          <w:sz w:val="14"/>
          <w:szCs w:val="14"/>
        </w:rPr>
        <w:pict>
          <v:shape xmlns:v="urn:schemas-microsoft-com:vml" id="_x00001235" style="position:absolute;margin-left:597.75pt;margin-top:1pt;z-index:-1677227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36" o:title=""/>
          </v:shape>
        </w:pict>
      </w:r>
      <w:r>
        <w:rPr>
          <w:rFonts w:ascii="Arial" w:hAnsi="Arial" w:fareast="Arial" w:cs="Arial"/>
          <w:noProof w:val="on"/>
          <w:color w:val="000000"/>
          <w:sz w:val="14"/>
          <w:szCs w:val="14"/>
        </w:rPr>
        <w:pict>
          <v:shape xmlns:v="urn:schemas-microsoft-com:vml" id="_x00001236" style="position:absolute;margin-left:13pt;margin-top:1pt;z-index:-1677226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37" o:title=""/>
          </v:shape>
        </w:pict>
      </w:r>
      <w:r>
        <w:rPr>
          <w:rFonts w:ascii="Arial" w:hAnsi="Arial" w:fareast="Arial" w:cs="Arial"/>
          <w:noProof w:val="on"/>
          <w:color w:val="000000"/>
          <w:sz w:val="14"/>
          <w:szCs w:val="14"/>
        </w:rPr>
        <w:pict>
          <v:shape xmlns:v="urn:schemas-microsoft-com:vml" id="_x00001237" style="position:absolute;margin-left:13pt;margin-top:29.5pt;z-index:-1677226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238" o:title=""/>
          </v:shape>
        </w:pict>
      </w:r>
    </w:p>
    <w:p>
      <w:pPr>
        <w:pStyle w:val="Normal"/>
        <w:framePr w:w="480" w:hAnchor="page" w:vAnchor="page" w:x="6020" w:y="48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47</w:t>
      </w:r>
    </w:p>
    <w:p>
      <w:pPr>
        <w:pStyle w:val="Normal"/>
        <w:framePr w:w="6764" w:hAnchor="page" w:vAnchor="page" w:x="280" w:y="44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will be responsible for the expenses of the offering listed above.</w:t>
      </w:r>
    </w:p>
    <w:p>
      <w:pPr>
        <w:pStyle w:val="Normal"/>
        <w:framePr w:w="33" w:hAnchor="page" w:vAnchor="page" w:x="7839" w:y="4215"/>
        <w:widowControl w:val="off"/>
        <w:autoSpaceDE w:val="off"/>
        <w:autoSpaceDN w:val="off"/>
        <w:spacing w:before="0" w:after="0" w:line="17" w:lineRule="at-least"/>
        <w:ind w:left="0" w:right="0" w:first-line="0"/>
        <w:jc w:val="left"/>
        <w:rPr>
          <w:rFonts w:ascii="TimesNewRomanPSMT" w:hAnsi="TimesNewRomanPSMT" w:fareast="TimesNewRomanPSMT" w:cs="TimesNewRomanPSMT"/>
          <w:color w:val="000000"/>
          <w:w w:val="100"/>
          <w:sz w:val="2"/>
          <w:szCs w:val="2"/>
        </w:rPr>
      </w:pPr>
      <w:r>
        <w:rPr>
          <w:rFonts w:ascii="TimesNewRomanPSMT" w:hAnsi="TimesNewRomanPSMT" w:fareast="TimesNewRomanPSMT" w:cs="TimesNewRomanPSMT"/>
          <w:color w:val="000000"/>
          <w:w w:val="100"/>
          <w:sz w:val="2"/>
          <w:szCs w:val="2"/>
        </w:rPr>
        <w:t xml:space="preserve">  </w:t>
      </w:r>
    </w:p>
    <w:p>
      <w:pPr>
        <w:pStyle w:val="Normal"/>
        <w:framePr w:w="288" w:hAnchor="page" w:vAnchor="page" w:x="7839" w:y="402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747" w:hAnchor="page" w:vAnchor="page" w:x="1684" w:y="39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Total</w:t>
      </w:r>
    </w:p>
    <w:p>
      <w:pPr>
        <w:pStyle w:val="Normal"/>
        <w:framePr w:w="33" w:hAnchor="page" w:vAnchor="page" w:x="7839" w:y="3945"/>
        <w:widowControl w:val="off"/>
        <w:autoSpaceDE w:val="off"/>
        <w:autoSpaceDN w:val="off"/>
        <w:spacing w:before="0" w:after="0" w:line="17" w:lineRule="at-least"/>
        <w:ind w:left="0" w:right="0" w:first-line="0"/>
        <w:jc w:val="left"/>
        <w:rPr>
          <w:rFonts w:ascii="TimesNewRomanPSMT" w:hAnsi="TimesNewRomanPSMT" w:fareast="TimesNewRomanPSMT" w:cs="TimesNewRomanPSMT"/>
          <w:color w:val="000000"/>
          <w:w w:val="100"/>
          <w:sz w:val="2"/>
          <w:szCs w:val="2"/>
        </w:rPr>
      </w:pPr>
      <w:r>
        <w:rPr>
          <w:rFonts w:ascii="TimesNewRomanPSMT" w:hAnsi="TimesNewRomanPSMT" w:fareast="TimesNewRomanPSMT" w:cs="TimesNewRomanPSMT"/>
          <w:color w:val="000000"/>
          <w:w w:val="100"/>
          <w:sz w:val="2"/>
          <w:szCs w:val="2"/>
        </w:rPr>
        <w:t xml:space="preserve">  </w:t>
      </w:r>
    </w:p>
    <w:p>
      <w:pPr>
        <w:pStyle w:val="Normal"/>
        <w:framePr w:w="1891" w:hAnchor="page" w:vAnchor="page" w:x="9175" w:y="39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U.S.$1,043,000  </w:t>
      </w:r>
    </w:p>
    <w:p>
      <w:pPr>
        <w:pStyle w:val="Normal"/>
        <w:framePr w:w="288" w:hAnchor="page" w:vAnchor="page" w:x="7839" w:y="3726"/>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2167" w:hAnchor="page" w:vAnchor="page" w:x="1684"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Miscellaneous costs</w:t>
      </w:r>
    </w:p>
    <w:p>
      <w:pPr>
        <w:pStyle w:val="Normal"/>
        <w:framePr w:w="1140" w:hAnchor="page" w:vAnchor="page" w:x="9801"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200,000  </w:t>
      </w:r>
    </w:p>
    <w:p>
      <w:pPr>
        <w:pStyle w:val="Normal"/>
        <w:framePr w:w="288" w:hAnchor="page" w:vAnchor="page" w:x="7839" w:y="348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314" w:hAnchor="page" w:vAnchor="page" w:x="1684" w:y="34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FINRA fee</w:t>
      </w:r>
    </w:p>
    <w:p>
      <w:pPr>
        <w:pStyle w:val="Normal"/>
        <w:framePr w:w="1020" w:hAnchor="page" w:vAnchor="page" w:x="9901" w:y="34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58,000  </w:t>
      </w:r>
    </w:p>
    <w:p>
      <w:pPr>
        <w:pStyle w:val="Normal"/>
        <w:framePr w:w="288" w:hAnchor="page" w:vAnchor="page" w:x="7839" w:y="324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1313" w:hAnchor="page" w:vAnchor="page" w:x="1684" w:y="31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Nasdaq fee</w:t>
      </w:r>
    </w:p>
    <w:p>
      <w:pPr>
        <w:pStyle w:val="Normal"/>
        <w:framePr w:w="900" w:hAnchor="page" w:vAnchor="page" w:x="10001" w:y="31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5,000  </w:t>
      </w:r>
    </w:p>
    <w:p>
      <w:pPr>
        <w:pStyle w:val="Normal"/>
        <w:framePr w:w="288" w:hAnchor="page" w:vAnchor="page" w:x="7839" w:y="300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3300" w:hAnchor="page" w:vAnchor="page" w:x="1684" w:y="29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Accountants’ fees and expenses</w:t>
      </w:r>
    </w:p>
    <w:p>
      <w:pPr>
        <w:pStyle w:val="Normal"/>
        <w:framePr w:w="1140" w:hAnchor="page" w:vAnchor="page" w:x="9801" w:y="29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200,000  </w:t>
      </w:r>
    </w:p>
    <w:p>
      <w:pPr>
        <w:pStyle w:val="Normal"/>
        <w:framePr w:w="288" w:hAnchor="page" w:vAnchor="page" w:x="7839" w:y="276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2567" w:hAnchor="page" w:vAnchor="page" w:x="1684" w:y="26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Legal fees and expenses</w:t>
      </w:r>
    </w:p>
    <w:p>
      <w:pPr>
        <w:pStyle w:val="Normal"/>
        <w:framePr w:w="1140" w:hAnchor="page" w:vAnchor="page" w:x="9801" w:y="26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500,000  </w:t>
      </w:r>
    </w:p>
    <w:p>
      <w:pPr>
        <w:pStyle w:val="Normal"/>
        <w:framePr w:w="288" w:hAnchor="page" w:vAnchor="page" w:x="7839" w:y="2525"/>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3367" w:hAnchor="page" w:vAnchor="page" w:x="1684" w:y="24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Printing and engraving expenses</w:t>
      </w:r>
    </w:p>
    <w:p>
      <w:pPr>
        <w:pStyle w:val="Normal"/>
        <w:framePr w:w="1020" w:hAnchor="page" w:vAnchor="page" w:x="9901" w:y="24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30,000  </w:t>
      </w:r>
    </w:p>
    <w:p>
      <w:pPr>
        <w:pStyle w:val="Normal"/>
        <w:framePr w:w="288" w:hAnchor="page" w:vAnchor="page" w:x="7839" w:y="228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2280" w:hAnchor="page" w:vAnchor="page" w:x="1684" w:y="22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 registration fees</w:t>
      </w:r>
    </w:p>
    <w:p>
      <w:pPr>
        <w:pStyle w:val="Normal"/>
        <w:framePr w:w="787" w:hAnchor="page" w:vAnchor="page" w:x="9175" w:y="22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w:t>
      </w:r>
    </w:p>
    <w:p>
      <w:pPr>
        <w:pStyle w:val="Normal"/>
        <w:framePr w:w="1020" w:hAnchor="page" w:vAnchor="page" w:x="9901" w:y="22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50,000  </w:t>
      </w:r>
    </w:p>
    <w:p>
      <w:pPr>
        <w:pStyle w:val="Normal"/>
        <w:framePr w:w="2661"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commissions, as follows:</w:t>
      </w:r>
    </w:p>
    <w:p>
      <w:pPr>
        <w:pStyle w:val="Normal"/>
        <w:framePr w:w="13860"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estimate the expenses in connection with the issuance and distribution of our ADSs in this offering, other than underwriting discounts and</w:t>
      </w:r>
    </w:p>
    <w:p>
      <w:pPr>
        <w:pStyle w:val="Normal"/>
        <w:framePr w:w="1481" w:hAnchor="page" w:vAnchor="page" w:x="5603"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EXPENSES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0"/>
          <w:cols w:space="720" w:sep="off"/>
          <w:docGrid w:line-pitch="31680"/>
        </w:sectPr>
      </w:pPr>
      <w:r>
        <w:rPr>
          <w:rFonts w:ascii="Arial" w:hAnsi="Arial" w:fareast="Arial" w:cs="Arial"/>
          <w:noProof w:val="on"/>
          <w:color w:val="000000"/>
          <w:sz w:val="14"/>
          <w:szCs w:val="14"/>
        </w:rPr>
        <w:pict>
          <v:shape xmlns:v="urn:schemas-microsoft-com:vml" id="_x00001238" style="position:absolute;margin-left:7pt;margin-top:1pt;z-index:-1677226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239" o:title=""/>
          </v:shape>
        </w:pict>
      </w:r>
      <w:r>
        <w:rPr>
          <w:rFonts w:ascii="Arial" w:hAnsi="Arial" w:fareast="Arial" w:cs="Arial"/>
          <w:noProof w:val="on"/>
          <w:color w:val="000000"/>
          <w:sz w:val="14"/>
          <w:szCs w:val="14"/>
        </w:rPr>
        <w:pict>
          <v:shape xmlns:v="urn:schemas-microsoft-com:vml" id="_x00001239" style="position:absolute;margin-left:13pt;margin-top:1pt;z-index:-1677225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40" o:title=""/>
          </v:shape>
        </w:pict>
      </w:r>
      <w:r>
        <w:rPr>
          <w:rFonts w:ascii="Arial" w:hAnsi="Arial" w:fareast="Arial" w:cs="Arial"/>
          <w:noProof w:val="on"/>
          <w:color w:val="000000"/>
          <w:sz w:val="14"/>
          <w:szCs w:val="14"/>
        </w:rPr>
        <w:pict>
          <v:shape xmlns:v="urn:schemas-microsoft-com:vml" id="_x00001240" style="position:absolute;margin-left:13pt;margin-top:2.5pt;z-index:-1677225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41" o:title=""/>
          </v:shape>
        </w:pict>
      </w:r>
      <w:r>
        <w:rPr>
          <w:rFonts w:ascii="Arial" w:hAnsi="Arial" w:fareast="Arial" w:cs="Arial"/>
          <w:noProof w:val="on"/>
          <w:color w:val="000000"/>
          <w:sz w:val="14"/>
          <w:szCs w:val="14"/>
        </w:rPr>
        <w:pict>
          <v:shape xmlns:v="urn:schemas-microsoft-com:vml" id="_x00001241" style="position:absolute;margin-left:597.75pt;margin-top:1pt;z-index:-1677224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42" o:title=""/>
          </v:shape>
        </w:pict>
      </w:r>
      <w:r>
        <w:rPr>
          <w:rFonts w:ascii="Arial" w:hAnsi="Arial" w:fareast="Arial" w:cs="Arial"/>
          <w:noProof w:val="on"/>
          <w:color w:val="000000"/>
          <w:sz w:val="14"/>
          <w:szCs w:val="14"/>
        </w:rPr>
        <w:pict>
          <v:shape xmlns:v="urn:schemas-microsoft-com:vml" id="_x00001242" style="position:absolute;margin-left:13pt;margin-top:1pt;z-index:-1677224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43" o:title=""/>
          </v:shape>
        </w:pict>
      </w:r>
      <w:r>
        <w:rPr>
          <w:rFonts w:ascii="Arial" w:hAnsi="Arial" w:fareast="Arial" w:cs="Arial"/>
          <w:noProof w:val="on"/>
          <w:color w:val="000000"/>
          <w:sz w:val="14"/>
          <w:szCs w:val="14"/>
        </w:rPr>
        <w:pict>
          <v:shape xmlns:v="urn:schemas-microsoft-com:vml" id="_x00001243" style="position:absolute;margin-left:83.55pt;margin-top:109.85pt;z-index:-16772240;width:309.75pt;height:14pt;mso-position-horizontal:absolute;mso-position-horizontal-relative:page;mso-position-vertical:absolute;mso-position-vertical-relative:page" type="#_x0000_t75">
            <v:imageData xmlns:o="urn:schemas-microsoft-com:office:office" xmlns:r="http://schemas.openxmlformats.org/officeDocument/2006/relationships" r:id="rId1244" o:title=""/>
          </v:shape>
        </w:pict>
      </w:r>
      <w:r>
        <w:rPr>
          <w:rFonts w:ascii="Arial" w:hAnsi="Arial" w:fareast="Arial" w:cs="Arial"/>
          <w:noProof w:val="on"/>
          <w:color w:val="000000"/>
          <w:sz w:val="14"/>
          <w:szCs w:val="14"/>
        </w:rPr>
        <w:pict>
          <v:shape xmlns:v="urn:schemas-microsoft-com:vml" id="_x00001244" style="position:absolute;margin-left:391.3pt;margin-top:109.85pt;z-index:-16772236;width:68.8pt;height:14pt;mso-position-horizontal:absolute;mso-position-horizontal-relative:page;mso-position-vertical:absolute;mso-position-vertical-relative:page" type="#_x0000_t75">
            <v:imageData xmlns:o="urn:schemas-microsoft-com:office:office" xmlns:r="http://schemas.openxmlformats.org/officeDocument/2006/relationships" r:id="rId1245" o:title=""/>
          </v:shape>
        </w:pict>
      </w:r>
      <w:r>
        <w:rPr>
          <w:rFonts w:ascii="Arial" w:hAnsi="Arial" w:fareast="Arial" w:cs="Arial"/>
          <w:noProof w:val="on"/>
          <w:color w:val="000000"/>
          <w:sz w:val="14"/>
          <w:szCs w:val="14"/>
        </w:rPr>
        <w:pict>
          <v:shape xmlns:v="urn:schemas-microsoft-com:vml" id="_x00001245" style="position:absolute;margin-left:458.15pt;margin-top:109.85pt;z-index:-16772232;width:25.25pt;height:14pt;mso-position-horizontal:absolute;mso-position-horizontal-relative:page;mso-position-vertical:absolute;mso-position-vertical-relative:page" type="#_x0000_t75">
            <v:imageData xmlns:o="urn:schemas-microsoft-com:office:office" xmlns:r="http://schemas.openxmlformats.org/officeDocument/2006/relationships" r:id="rId1246" o:title=""/>
          </v:shape>
        </w:pict>
      </w:r>
      <w:r>
        <w:rPr>
          <w:rFonts w:ascii="Arial" w:hAnsi="Arial" w:fareast="Arial" w:cs="Arial"/>
          <w:noProof w:val="on"/>
          <w:color w:val="000000"/>
          <w:sz w:val="14"/>
          <w:szCs w:val="14"/>
        </w:rPr>
        <w:pict>
          <v:shape xmlns:v="urn:schemas-microsoft-com:vml" id="_x00001246" style="position:absolute;margin-left:481.4pt;margin-top:109.85pt;z-index:-16772228;width:42.55pt;height:14pt;mso-position-horizontal:absolute;mso-position-horizontal-relative:page;mso-position-vertical:absolute;mso-position-vertical-relative:page" type="#_x0000_t75">
            <v:imageData xmlns:o="urn:schemas-microsoft-com:office:office" xmlns:r="http://schemas.openxmlformats.org/officeDocument/2006/relationships" r:id="rId1247" o:title=""/>
          </v:shape>
        </w:pict>
      </w:r>
      <w:r>
        <w:rPr>
          <w:rFonts w:ascii="Arial" w:hAnsi="Arial" w:fareast="Arial" w:cs="Arial"/>
          <w:noProof w:val="on"/>
          <w:color w:val="000000"/>
          <w:sz w:val="14"/>
          <w:szCs w:val="14"/>
        </w:rPr>
        <w:pict>
          <v:shape xmlns:v="urn:schemas-microsoft-com:vml" id="_x00001247" style="position:absolute;margin-left:521.95pt;margin-top:109.85pt;z-index:-1677222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1248" o:title=""/>
          </v:shape>
        </w:pict>
      </w:r>
      <w:r>
        <w:rPr>
          <w:rFonts w:ascii="Arial" w:hAnsi="Arial" w:fareast="Arial" w:cs="Arial"/>
          <w:noProof w:val="on"/>
          <w:color w:val="000000"/>
          <w:sz w:val="14"/>
          <w:szCs w:val="14"/>
        </w:rPr>
        <w:pict>
          <v:shape xmlns:v="urn:schemas-microsoft-com:vml" id="_x00001248" style="position:absolute;margin-left:83.55pt;margin-top:133.85pt;z-index:-16772220;width:309.75pt;height:14pt;mso-position-horizontal:absolute;mso-position-horizontal-relative:page;mso-position-vertical:absolute;mso-position-vertical-relative:page" type="#_x0000_t75">
            <v:imageData xmlns:o="urn:schemas-microsoft-com:office:office" xmlns:r="http://schemas.openxmlformats.org/officeDocument/2006/relationships" r:id="rId1249" o:title=""/>
          </v:shape>
        </w:pict>
      </w:r>
      <w:r>
        <w:rPr>
          <w:rFonts w:ascii="Arial" w:hAnsi="Arial" w:fareast="Arial" w:cs="Arial"/>
          <w:noProof w:val="on"/>
          <w:color w:val="000000"/>
          <w:sz w:val="14"/>
          <w:szCs w:val="14"/>
        </w:rPr>
        <w:pict>
          <v:shape xmlns:v="urn:schemas-microsoft-com:vml" id="_x00001249" style="position:absolute;margin-left:391.3pt;margin-top:133.85pt;z-index:-16772216;width:68.8pt;height:14pt;mso-position-horizontal:absolute;mso-position-horizontal-relative:page;mso-position-vertical:absolute;mso-position-vertical-relative:page" type="#_x0000_t75">
            <v:imageData xmlns:o="urn:schemas-microsoft-com:office:office" xmlns:r="http://schemas.openxmlformats.org/officeDocument/2006/relationships" r:id="rId1250" o:title=""/>
          </v:shape>
        </w:pict>
      </w:r>
      <w:r>
        <w:rPr>
          <w:rFonts w:ascii="Arial" w:hAnsi="Arial" w:fareast="Arial" w:cs="Arial"/>
          <w:noProof w:val="on"/>
          <w:color w:val="000000"/>
          <w:sz w:val="14"/>
          <w:szCs w:val="14"/>
        </w:rPr>
        <w:pict>
          <v:shape xmlns:v="urn:schemas-microsoft-com:vml" id="_x00001250" style="position:absolute;margin-left:458.15pt;margin-top:133.85pt;z-index:-16772212;width:25.25pt;height:14pt;mso-position-horizontal:absolute;mso-position-horizontal-relative:page;mso-position-vertical:absolute;mso-position-vertical-relative:page" type="#_x0000_t75">
            <v:imageData xmlns:o="urn:schemas-microsoft-com:office:office" xmlns:r="http://schemas.openxmlformats.org/officeDocument/2006/relationships" r:id="rId1251" o:title=""/>
          </v:shape>
        </w:pict>
      </w:r>
      <w:r>
        <w:rPr>
          <w:rFonts w:ascii="Arial" w:hAnsi="Arial" w:fareast="Arial" w:cs="Arial"/>
          <w:noProof w:val="on"/>
          <w:color w:val="000000"/>
          <w:sz w:val="14"/>
          <w:szCs w:val="14"/>
        </w:rPr>
        <w:pict>
          <v:shape xmlns:v="urn:schemas-microsoft-com:vml" id="_x00001251" style="position:absolute;margin-left:481.4pt;margin-top:133.85pt;z-index:-16772208;width:42.55pt;height:14pt;mso-position-horizontal:absolute;mso-position-horizontal-relative:page;mso-position-vertical:absolute;mso-position-vertical-relative:page" type="#_x0000_t75">
            <v:imageData xmlns:o="urn:schemas-microsoft-com:office:office" xmlns:r="http://schemas.openxmlformats.org/officeDocument/2006/relationships" r:id="rId1252" o:title=""/>
          </v:shape>
        </w:pict>
      </w:r>
      <w:r>
        <w:rPr>
          <w:rFonts w:ascii="Arial" w:hAnsi="Arial" w:fareast="Arial" w:cs="Arial"/>
          <w:noProof w:val="on"/>
          <w:color w:val="000000"/>
          <w:sz w:val="14"/>
          <w:szCs w:val="14"/>
        </w:rPr>
        <w:pict>
          <v:shape xmlns:v="urn:schemas-microsoft-com:vml" id="_x00001252" style="position:absolute;margin-left:521.95pt;margin-top:133.85pt;z-index:-1677220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1253" o:title=""/>
          </v:shape>
        </w:pict>
      </w:r>
      <w:r>
        <w:rPr>
          <w:rFonts w:ascii="Arial" w:hAnsi="Arial" w:fareast="Arial" w:cs="Arial"/>
          <w:noProof w:val="on"/>
          <w:color w:val="000000"/>
          <w:sz w:val="14"/>
          <w:szCs w:val="14"/>
        </w:rPr>
        <w:pict>
          <v:shape xmlns:v="urn:schemas-microsoft-com:vml" id="_x00001253" style="position:absolute;margin-left:83.55pt;margin-top:157.9pt;z-index:-16772200;width:309.75pt;height:14pt;mso-position-horizontal:absolute;mso-position-horizontal-relative:page;mso-position-vertical:absolute;mso-position-vertical-relative:page" type="#_x0000_t75">
            <v:imageData xmlns:o="urn:schemas-microsoft-com:office:office" xmlns:r="http://schemas.openxmlformats.org/officeDocument/2006/relationships" r:id="rId1254" o:title=""/>
          </v:shape>
        </w:pict>
      </w:r>
      <w:r>
        <w:rPr>
          <w:rFonts w:ascii="Arial" w:hAnsi="Arial" w:fareast="Arial" w:cs="Arial"/>
          <w:noProof w:val="on"/>
          <w:color w:val="000000"/>
          <w:sz w:val="14"/>
          <w:szCs w:val="14"/>
        </w:rPr>
        <w:pict>
          <v:shape xmlns:v="urn:schemas-microsoft-com:vml" id="_x00001254" style="position:absolute;margin-left:391.3pt;margin-top:157.9pt;z-index:-16772196;width:68.8pt;height:14pt;mso-position-horizontal:absolute;mso-position-horizontal-relative:page;mso-position-vertical:absolute;mso-position-vertical-relative:page" type="#_x0000_t75">
            <v:imageData xmlns:o="urn:schemas-microsoft-com:office:office" xmlns:r="http://schemas.openxmlformats.org/officeDocument/2006/relationships" r:id="rId1255" o:title=""/>
          </v:shape>
        </w:pict>
      </w:r>
      <w:r>
        <w:rPr>
          <w:rFonts w:ascii="Arial" w:hAnsi="Arial" w:fareast="Arial" w:cs="Arial"/>
          <w:noProof w:val="on"/>
          <w:color w:val="000000"/>
          <w:sz w:val="14"/>
          <w:szCs w:val="14"/>
        </w:rPr>
        <w:pict>
          <v:shape xmlns:v="urn:schemas-microsoft-com:vml" id="_x00001255" style="position:absolute;margin-left:458.15pt;margin-top:157.9pt;z-index:-16772192;width:25.25pt;height:14pt;mso-position-horizontal:absolute;mso-position-horizontal-relative:page;mso-position-vertical:absolute;mso-position-vertical-relative:page" type="#_x0000_t75">
            <v:imageData xmlns:o="urn:schemas-microsoft-com:office:office" xmlns:r="http://schemas.openxmlformats.org/officeDocument/2006/relationships" r:id="rId1256" o:title=""/>
          </v:shape>
        </w:pict>
      </w:r>
      <w:r>
        <w:rPr>
          <w:rFonts w:ascii="Arial" w:hAnsi="Arial" w:fareast="Arial" w:cs="Arial"/>
          <w:noProof w:val="on"/>
          <w:color w:val="000000"/>
          <w:sz w:val="14"/>
          <w:szCs w:val="14"/>
        </w:rPr>
        <w:pict>
          <v:shape xmlns:v="urn:schemas-microsoft-com:vml" id="_x00001256" style="position:absolute;margin-left:481.4pt;margin-top:157.9pt;z-index:-16772188;width:42.55pt;height:14pt;mso-position-horizontal:absolute;mso-position-horizontal-relative:page;mso-position-vertical:absolute;mso-position-vertical-relative:page" type="#_x0000_t75">
            <v:imageData xmlns:o="urn:schemas-microsoft-com:office:office" xmlns:r="http://schemas.openxmlformats.org/officeDocument/2006/relationships" r:id="rId1257" o:title=""/>
          </v:shape>
        </w:pict>
      </w:r>
      <w:r>
        <w:rPr>
          <w:rFonts w:ascii="Arial" w:hAnsi="Arial" w:fareast="Arial" w:cs="Arial"/>
          <w:noProof w:val="on"/>
          <w:color w:val="000000"/>
          <w:sz w:val="14"/>
          <w:szCs w:val="14"/>
        </w:rPr>
        <w:pict>
          <v:shape xmlns:v="urn:schemas-microsoft-com:vml" id="_x00001257" style="position:absolute;margin-left:521.95pt;margin-top:157.9pt;z-index:-1677218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1258" o:title=""/>
          </v:shape>
        </w:pict>
      </w:r>
      <w:r>
        <w:rPr>
          <w:rFonts w:ascii="Arial" w:hAnsi="Arial" w:fareast="Arial" w:cs="Arial"/>
          <w:noProof w:val="on"/>
          <w:color w:val="000000"/>
          <w:sz w:val="14"/>
          <w:szCs w:val="14"/>
        </w:rPr>
        <w:pict>
          <v:shape xmlns:v="urn:schemas-microsoft-com:vml" id="_x00001258" style="position:absolute;margin-left:83.55pt;margin-top:181.9pt;z-index:-16772180;width:309.75pt;height:14pt;mso-position-horizontal:absolute;mso-position-horizontal-relative:page;mso-position-vertical:absolute;mso-position-vertical-relative:page" type="#_x0000_t75">
            <v:imageData xmlns:o="urn:schemas-microsoft-com:office:office" xmlns:r="http://schemas.openxmlformats.org/officeDocument/2006/relationships" r:id="rId1259" o:title=""/>
          </v:shape>
        </w:pict>
      </w:r>
      <w:r>
        <w:rPr>
          <w:rFonts w:ascii="Arial" w:hAnsi="Arial" w:fareast="Arial" w:cs="Arial"/>
          <w:noProof w:val="on"/>
          <w:color w:val="000000"/>
          <w:sz w:val="14"/>
          <w:szCs w:val="14"/>
        </w:rPr>
        <w:pict>
          <v:shape xmlns:v="urn:schemas-microsoft-com:vml" id="_x00001259" style="position:absolute;margin-left:391.3pt;margin-top:181.9pt;z-index:-16772176;width:68.8pt;height:14pt;mso-position-horizontal:absolute;mso-position-horizontal-relative:page;mso-position-vertical:absolute;mso-position-vertical-relative:page" type="#_x0000_t75">
            <v:imageData xmlns:o="urn:schemas-microsoft-com:office:office" xmlns:r="http://schemas.openxmlformats.org/officeDocument/2006/relationships" r:id="rId1260" o:title=""/>
          </v:shape>
        </w:pict>
      </w:r>
      <w:r>
        <w:rPr>
          <w:rFonts w:ascii="Arial" w:hAnsi="Arial" w:fareast="Arial" w:cs="Arial"/>
          <w:noProof w:val="on"/>
          <w:color w:val="000000"/>
          <w:sz w:val="14"/>
          <w:szCs w:val="14"/>
        </w:rPr>
        <w:pict>
          <v:shape xmlns:v="urn:schemas-microsoft-com:vml" id="_x00001260" style="position:absolute;margin-left:458.15pt;margin-top:181.9pt;z-index:-16772172;width:25.25pt;height:14pt;mso-position-horizontal:absolute;mso-position-horizontal-relative:page;mso-position-vertical:absolute;mso-position-vertical-relative:page" type="#_x0000_t75">
            <v:imageData xmlns:o="urn:schemas-microsoft-com:office:office" xmlns:r="http://schemas.openxmlformats.org/officeDocument/2006/relationships" r:id="rId1261" o:title=""/>
          </v:shape>
        </w:pict>
      </w:r>
      <w:r>
        <w:rPr>
          <w:rFonts w:ascii="Arial" w:hAnsi="Arial" w:fareast="Arial" w:cs="Arial"/>
          <w:noProof w:val="on"/>
          <w:color w:val="000000"/>
          <w:sz w:val="14"/>
          <w:szCs w:val="14"/>
        </w:rPr>
        <w:pict>
          <v:shape xmlns:v="urn:schemas-microsoft-com:vml" id="_x00001261" style="position:absolute;margin-left:481.4pt;margin-top:181.9pt;z-index:-16772168;width:42.55pt;height:14pt;mso-position-horizontal:absolute;mso-position-horizontal-relative:page;mso-position-vertical:absolute;mso-position-vertical-relative:page" type="#_x0000_t75">
            <v:imageData xmlns:o="urn:schemas-microsoft-com:office:office" xmlns:r="http://schemas.openxmlformats.org/officeDocument/2006/relationships" r:id="rId1262" o:title=""/>
          </v:shape>
        </w:pict>
      </w:r>
      <w:r>
        <w:rPr>
          <w:rFonts w:ascii="Arial" w:hAnsi="Arial" w:fareast="Arial" w:cs="Arial"/>
          <w:noProof w:val="on"/>
          <w:color w:val="000000"/>
          <w:sz w:val="14"/>
          <w:szCs w:val="14"/>
        </w:rPr>
        <w:pict>
          <v:shape xmlns:v="urn:schemas-microsoft-com:vml" id="_x00001262" style="position:absolute;margin-left:521.95pt;margin-top:181.9pt;z-index:-16772164;width:7.25pt;height:14pt;mso-position-horizontal:absolute;mso-position-horizontal-relative:page;mso-position-vertical:absolute;mso-position-vertical-relative:page" type="#_x0000_t75">
            <v:imageData xmlns:o="urn:schemas-microsoft-com:office:office" xmlns:r="http://schemas.openxmlformats.org/officeDocument/2006/relationships" r:id="rId1263" o:title=""/>
          </v:shape>
        </w:pict>
      </w:r>
      <w:r>
        <w:rPr>
          <w:rFonts w:ascii="Arial" w:hAnsi="Arial" w:fareast="Arial" w:cs="Arial"/>
          <w:noProof w:val="on"/>
          <w:color w:val="000000"/>
          <w:sz w:val="14"/>
          <w:szCs w:val="14"/>
        </w:rPr>
        <w:pict>
          <v:shape xmlns:v="urn:schemas-microsoft-com:vml" id="_x00001263" style="position:absolute;margin-left:458.15pt;margin-top:193.9pt;z-index:-16772160;width:25.25pt;height:2.75pt;mso-position-horizontal:absolute;mso-position-horizontal-relative:page;mso-position-vertical:absolute;mso-position-vertical-relative:page" type="#_x0000_t75">
            <v:imageData xmlns:o="urn:schemas-microsoft-com:office:office" xmlns:r="http://schemas.openxmlformats.org/officeDocument/2006/relationships" r:id="rId1264" o:title=""/>
          </v:shape>
        </w:pict>
      </w:r>
      <w:r>
        <w:rPr>
          <w:rFonts w:ascii="Arial" w:hAnsi="Arial" w:fareast="Arial" w:cs="Arial"/>
          <w:noProof w:val="on"/>
          <w:color w:val="000000"/>
          <w:sz w:val="14"/>
          <w:szCs w:val="14"/>
        </w:rPr>
        <w:pict>
          <v:shape xmlns:v="urn:schemas-microsoft-com:vml" id="_x00001264" style="position:absolute;margin-left:458.15pt;margin-top:195.4pt;z-index:-16772156;width:25.25pt;height:2.75pt;mso-position-horizontal:absolute;mso-position-horizontal-relative:page;mso-position-vertical:absolute;mso-position-vertical-relative:page" type="#_x0000_t75">
            <v:imageData xmlns:o="urn:schemas-microsoft-com:office:office" xmlns:r="http://schemas.openxmlformats.org/officeDocument/2006/relationships" r:id="rId1265" o:title=""/>
          </v:shape>
        </w:pict>
      </w:r>
      <w:r>
        <w:rPr>
          <w:rFonts w:ascii="Arial" w:hAnsi="Arial" w:fareast="Arial" w:cs="Arial"/>
          <w:noProof w:val="on"/>
          <w:color w:val="000000"/>
          <w:sz w:val="14"/>
          <w:szCs w:val="14"/>
        </w:rPr>
        <w:pict>
          <v:shape xmlns:v="urn:schemas-microsoft-com:vml" id="_x00001265" style="position:absolute;margin-left:481.4pt;margin-top:193.9pt;z-index:-16772152;width:42.55pt;height:2.75pt;mso-position-horizontal:absolute;mso-position-horizontal-relative:page;mso-position-vertical:absolute;mso-position-vertical-relative:page" type="#_x0000_t75">
            <v:imageData xmlns:o="urn:schemas-microsoft-com:office:office" xmlns:r="http://schemas.openxmlformats.org/officeDocument/2006/relationships" r:id="rId1266" o:title=""/>
          </v:shape>
        </w:pict>
      </w:r>
      <w:r>
        <w:rPr>
          <w:rFonts w:ascii="Arial" w:hAnsi="Arial" w:fareast="Arial" w:cs="Arial"/>
          <w:noProof w:val="on"/>
          <w:color w:val="000000"/>
          <w:sz w:val="14"/>
          <w:szCs w:val="14"/>
        </w:rPr>
        <w:pict>
          <v:shape xmlns:v="urn:schemas-microsoft-com:vml" id="_x00001266" style="position:absolute;margin-left:481.4pt;margin-top:195.4pt;z-index:-16772148;width:42.55pt;height:2.75pt;mso-position-horizontal:absolute;mso-position-horizontal-relative:page;mso-position-vertical:absolute;mso-position-vertical-relative:page" type="#_x0000_t75">
            <v:imageData xmlns:o="urn:schemas-microsoft-com:office:office" xmlns:r="http://schemas.openxmlformats.org/officeDocument/2006/relationships" r:id="rId1267" o:title=""/>
          </v:shape>
        </w:pict>
      </w:r>
      <w:r>
        <w:rPr>
          <w:rFonts w:ascii="Arial" w:hAnsi="Arial" w:fareast="Arial" w:cs="Arial"/>
          <w:noProof w:val="on"/>
          <w:color w:val="000000"/>
          <w:sz w:val="14"/>
          <w:szCs w:val="14"/>
        </w:rPr>
        <w:pict>
          <v:shape xmlns:v="urn:schemas-microsoft-com:vml" id="_x00001267" style="position:absolute;margin-left:458.15pt;margin-top:208.95pt;z-index:-16772144;width:25.25pt;height:2.75pt;mso-position-horizontal:absolute;mso-position-horizontal-relative:page;mso-position-vertical:absolute;mso-position-vertical-relative:page" type="#_x0000_t75">
            <v:imageData xmlns:o="urn:schemas-microsoft-com:office:office" xmlns:r="http://schemas.openxmlformats.org/officeDocument/2006/relationships" r:id="rId1268" o:title=""/>
          </v:shape>
        </w:pict>
      </w:r>
      <w:r>
        <w:rPr>
          <w:rFonts w:ascii="Arial" w:hAnsi="Arial" w:fareast="Arial" w:cs="Arial"/>
          <w:noProof w:val="on"/>
          <w:color w:val="000000"/>
          <w:sz w:val="14"/>
          <w:szCs w:val="14"/>
        </w:rPr>
        <w:pict>
          <v:shape xmlns:v="urn:schemas-microsoft-com:vml" id="_x00001268" style="position:absolute;margin-left:481.4pt;margin-top:208.95pt;z-index:-16772140;width:42.55pt;height:2.75pt;mso-position-horizontal:absolute;mso-position-horizontal-relative:page;mso-position-vertical:absolute;mso-position-vertical-relative:page" type="#_x0000_t75">
            <v:imageData xmlns:o="urn:schemas-microsoft-com:office:office" xmlns:r="http://schemas.openxmlformats.org/officeDocument/2006/relationships" r:id="rId1269" o:title=""/>
          </v:shape>
        </w:pict>
      </w:r>
      <w:r>
        <w:rPr>
          <w:rFonts w:ascii="Arial" w:hAnsi="Arial" w:fareast="Arial" w:cs="Arial"/>
          <w:noProof w:val="on"/>
          <w:color w:val="000000"/>
          <w:sz w:val="14"/>
          <w:szCs w:val="14"/>
        </w:rPr>
        <w:pict>
          <v:shape xmlns:v="urn:schemas-microsoft-com:vml" id="_x00001269" style="position:absolute;margin-left:13pt;margin-top:29.5pt;z-index:-1677213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270" o:title=""/>
          </v:shape>
        </w:pict>
      </w:r>
    </w:p>
    <w:p>
      <w:pPr>
        <w:pStyle w:val="Normal"/>
        <w:framePr w:w="480" w:hAnchor="page" w:vAnchor="page" w:x="6020" w:y="117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48</w:t>
      </w:r>
    </w:p>
    <w:p>
      <w:pPr>
        <w:pStyle w:val="Normal"/>
        <w:framePr w:w="11478" w:hAnchor="page" w:vAnchor="page" w:x="280" w:y="113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Special defense contribution (“Cypriot Defense Tax”) is levied on certain types of income of tax residents of Cyprus.</w:t>
      </w:r>
    </w:p>
    <w:p>
      <w:pPr>
        <w:pStyle w:val="Normal"/>
        <w:framePr w:w="12415" w:hAnchor="page" w:vAnchor="page" w:x="280"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 on its worldwide income, taking into account certain exemptions. The rate of Corporate Income Tax in Cyprus is 12.5%.</w:t>
      </w:r>
    </w:p>
    <w:p>
      <w:pPr>
        <w:pStyle w:val="Normal"/>
        <w:framePr w:w="13729"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company which is considered to be a resident for tax purposes in Cyprus is subject to corporate income tax in Cyprus (“Corporate Income</w:t>
      </w:r>
    </w:p>
    <w:p>
      <w:pPr>
        <w:pStyle w:val="Normal"/>
        <w:framePr w:w="2868" w:hAnchor="page" w:vAnchor="page" w:x="280" w:y="10235"/>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Cyprus Resident Company</w:t>
      </w:r>
    </w:p>
    <w:p>
      <w:pPr>
        <w:pStyle w:val="Normal"/>
        <w:framePr w:w="994" w:hAnchor="page" w:vAnchor="page" w:x="280"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Cyprus.</w:t>
      </w:r>
    </w:p>
    <w:p>
      <w:pPr>
        <w:pStyle w:val="Normal"/>
        <w:framePr w:w="13770" w:hAnchor="page" w:vAnchor="page" w:x="28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the disposal of shares or other securities of a Cyprus company unless the Cyprus company is the owner of immovable property situated in</w:t>
      </w:r>
    </w:p>
    <w:p>
      <w:pPr>
        <w:pStyle w:val="Normal"/>
        <w:framePr w:w="14223" w:hAnchor="page" w:vAnchor="page" w:x="280" w:y="91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holding and disposal of the ADSs by a non-tax resident will not create any tax liability in Cyprus. Non-tax residents are not liable for any tax</w:t>
      </w:r>
    </w:p>
    <w:p>
      <w:pPr>
        <w:pStyle w:val="Normal"/>
        <w:framePr w:w="700"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year.</w:t>
      </w:r>
    </w:p>
    <w:p>
      <w:pPr>
        <w:pStyle w:val="Normal"/>
        <w:framePr w:w="13975"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calendar year) if such holder is physically present in Cyprus for a period or periods exceeding in aggregate more than 183 days in that calendar</w:t>
      </w:r>
    </w:p>
    <w:p>
      <w:pPr>
        <w:pStyle w:val="Normal"/>
        <w:framePr w:w="13866"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With respect to the holders of our ADSs, such holder may be considered to be a resident of Cyprus for tax purposes in a tax year (which is the</w:t>
      </w:r>
    </w:p>
    <w:p>
      <w:pPr>
        <w:pStyle w:val="Normal"/>
        <w:framePr w:w="5081"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Form 20-F for the year ended December 31, 2013.</w:t>
      </w:r>
    </w:p>
    <w:p>
      <w:pPr>
        <w:pStyle w:val="Normal"/>
        <w:framePr w:w="14027"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also risk factor “Risk Factors—Risks Related to Taxation—We may be deemed to be a tax resident outside of Cyprus” in our Annual Report on</w:t>
      </w:r>
    </w:p>
    <w:p>
      <w:pPr>
        <w:pStyle w:val="Normal"/>
        <w:framePr w:w="14143"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 there may be increased risk that the company is not managed and controlled in Cyprus and, therefore, is not a tax resident in Cyprus. See</w:t>
      </w:r>
    </w:p>
    <w:p>
      <w:pPr>
        <w:pStyle w:val="Normal"/>
        <w:framePr w:w="14154"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company resident in Cyprus for tax purposes. Where, as with our company, the majority of the board of directors is comprised of tax residents of</w:t>
      </w:r>
    </w:p>
    <w:p>
      <w:pPr>
        <w:pStyle w:val="Normal"/>
        <w:framePr w:w="14249" w:hAnchor="page" w:vAnchor="page" w:x="280" w:y="6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company is considered to be a resident of Cyprus for tax purposes if its management and control are exercised in Cyprus. We anticipate being a</w:t>
      </w:r>
    </w:p>
    <w:p>
      <w:pPr>
        <w:pStyle w:val="Normal"/>
        <w:framePr w:w="1598" w:hAnchor="page" w:vAnchor="page" w:x="280" w:y="6392"/>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Tax residency</w:t>
      </w:r>
    </w:p>
    <w:p>
      <w:pPr>
        <w:pStyle w:val="Normal"/>
        <w:framePr w:w="12276"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adopted in Cyprus in connection with its bailout” in our Annual Report on Form 20-F for the year ended December 31, 2013.</w:t>
      </w:r>
    </w:p>
    <w:p>
      <w:pPr>
        <w:pStyle w:val="Normal"/>
        <w:framePr w:w="13626" w:hAnchor="page" w:vAnchor="page" w:x="280" w:y="5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Cyprus Economic Adjustment Program are uncertain. See “Risk Factors—Risks Relating to Taxation—Adverse financial measures may be</w:t>
      </w:r>
    </w:p>
    <w:p>
      <w:pPr>
        <w:pStyle w:val="Normal"/>
        <w:framePr w:w="14209"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Cyprus. As a result thereof, certain amendments have been introduced to the Cyprus taxation system. The consequences of implementation of the</w:t>
      </w:r>
    </w:p>
    <w:p>
      <w:pPr>
        <w:pStyle w:val="Normal"/>
        <w:framePr w:w="13874"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connection with the proposed bailout of Cyprus by the Troika, a comprehensive economic adjustment program is expected to be adopted in</w:t>
      </w:r>
    </w:p>
    <w:p>
      <w:pPr>
        <w:pStyle w:val="Normal"/>
        <w:framePr w:w="4142" w:hAnchor="page" w:vAnchor="page" w:x="280" w:y="4711"/>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Cyprus Economic Adjustment Program</w:t>
      </w:r>
    </w:p>
    <w:p>
      <w:pPr>
        <w:pStyle w:val="Normal"/>
        <w:framePr w:w="14229"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following discussion of material Cypriot tax considerations represents the opinion of Antis Triantafyllides &amp; Sons LLC, our Cypriot counsel.</w:t>
      </w:r>
    </w:p>
    <w:p>
      <w:pPr>
        <w:pStyle w:val="Normal"/>
        <w:framePr w:w="4039" w:hAnchor="page" w:vAnchor="page" w:x="280" w:y="375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Material Cypriot Tax Considerations</w:t>
      </w:r>
    </w:p>
    <w:p>
      <w:pPr>
        <w:pStyle w:val="Normal"/>
        <w:framePr w:w="10388"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 laws as of the date of this prospectus, and of any actual changes in applicable tax laws after such date.</w:t>
      </w:r>
    </w:p>
    <w:p>
      <w:pPr>
        <w:pStyle w:val="Normal"/>
        <w:framePr w:w="14112"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disposition of the ADSs, including the applicability and effect of any other tax laws or tax treaties, of pending or proposed changes in applicable</w:t>
      </w:r>
    </w:p>
    <w:p>
      <w:pPr>
        <w:pStyle w:val="Normal"/>
        <w:framePr w:w="14018"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Each prospective holder is urged to consult its own tax adviser as to the particular tax consequences to such holder of the ownership and</w:t>
      </w:r>
    </w:p>
    <w:p>
      <w:pPr>
        <w:pStyle w:val="Normal"/>
        <w:framePr w:w="13756"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holders of the ADSs. This summary does not purport to be a legal opinion or to address all tax aspects that may be relevant to a holder of the</w:t>
      </w:r>
    </w:p>
    <w:p>
      <w:pPr>
        <w:pStyle w:val="Normal"/>
        <w:framePr w:w="13724"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statements and conclusions set forth herein. Any such changes or interpretations may be retroactive and could affect the tax consequences to</w:t>
      </w:r>
    </w:p>
    <w:p>
      <w:pPr>
        <w:pStyle w:val="Normal"/>
        <w:framePr w:w="13790"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prospectus. Legislative, judicial or administrative changes or interpretations may, however, be forthcoming that could alter or modify the</w:t>
      </w:r>
    </w:p>
    <w:p>
      <w:pPr>
        <w:pStyle w:val="Normal"/>
        <w:framePr w:w="13957"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upon laws, regulations, decrees, rulings, income tax conventions (treaties), administrative practice and judicial decisions in effect at the date of</w:t>
      </w:r>
    </w:p>
    <w:p>
      <w:pPr>
        <w:pStyle w:val="Normal"/>
        <w:framePr w:w="13930"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following summary of the Cypriot tax, Russian tax and United States federal income tax consequences of ownership of the ADSs is based</w:t>
      </w:r>
    </w:p>
    <w:p>
      <w:pPr>
        <w:pStyle w:val="Normal"/>
        <w:framePr w:w="1498" w:hAnchor="page" w:vAnchor="page" w:x="5596"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TAXATION</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1"/>
          <w:cols w:space="720" w:sep="off"/>
          <w:docGrid w:line-pitch="31680"/>
        </w:sectPr>
      </w:pPr>
      <w:r>
        <w:rPr>
          <w:rFonts w:ascii="Arial" w:hAnsi="Arial" w:fareast="Arial" w:cs="Arial"/>
          <w:noProof w:val="on"/>
          <w:color w:val="000000"/>
          <w:sz w:val="14"/>
          <w:szCs w:val="14"/>
        </w:rPr>
        <w:pict>
          <v:shape xmlns:v="urn:schemas-microsoft-com:vml" id="_x00001270" style="position:absolute;margin-left:7pt;margin-top:1pt;z-index:-1677213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271" o:title=""/>
          </v:shape>
        </w:pict>
      </w:r>
      <w:r>
        <w:rPr>
          <w:rFonts w:ascii="Arial" w:hAnsi="Arial" w:fareast="Arial" w:cs="Arial"/>
          <w:noProof w:val="on"/>
          <w:color w:val="000000"/>
          <w:sz w:val="14"/>
          <w:szCs w:val="14"/>
        </w:rPr>
        <w:pict>
          <v:shape xmlns:v="urn:schemas-microsoft-com:vml" id="_x00001271" style="position:absolute;margin-left:13pt;margin-top:1pt;z-index:-1677212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72" o:title=""/>
          </v:shape>
        </w:pict>
      </w:r>
      <w:r>
        <w:rPr>
          <w:rFonts w:ascii="Arial" w:hAnsi="Arial" w:fareast="Arial" w:cs="Arial"/>
          <w:noProof w:val="on"/>
          <w:color w:val="000000"/>
          <w:sz w:val="14"/>
          <w:szCs w:val="14"/>
        </w:rPr>
        <w:pict>
          <v:shape xmlns:v="urn:schemas-microsoft-com:vml" id="_x00001272" style="position:absolute;margin-left:13pt;margin-top:2.5pt;z-index:-1677212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73" o:title=""/>
          </v:shape>
        </w:pict>
      </w:r>
      <w:r>
        <w:rPr>
          <w:rFonts w:ascii="Arial" w:hAnsi="Arial" w:fareast="Arial" w:cs="Arial"/>
          <w:noProof w:val="on"/>
          <w:color w:val="000000"/>
          <w:sz w:val="14"/>
          <w:szCs w:val="14"/>
        </w:rPr>
        <w:pict>
          <v:shape xmlns:v="urn:schemas-microsoft-com:vml" id="_x00001273" style="position:absolute;margin-left:597.75pt;margin-top:1pt;z-index:-1677212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74" o:title=""/>
          </v:shape>
        </w:pict>
      </w:r>
      <w:r>
        <w:rPr>
          <w:rFonts w:ascii="Arial" w:hAnsi="Arial" w:fareast="Arial" w:cs="Arial"/>
          <w:noProof w:val="on"/>
          <w:color w:val="000000"/>
          <w:sz w:val="14"/>
          <w:szCs w:val="14"/>
        </w:rPr>
        <w:pict>
          <v:shape xmlns:v="urn:schemas-microsoft-com:vml" id="_x00001274" style="position:absolute;margin-left:13pt;margin-top:1pt;z-index:-1677211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75" o:title=""/>
          </v:shape>
        </w:pict>
      </w:r>
      <w:r>
        <w:rPr>
          <w:rFonts w:ascii="Arial" w:hAnsi="Arial" w:fareast="Arial" w:cs="Arial"/>
          <w:noProof w:val="on"/>
          <w:color w:val="000000"/>
          <w:sz w:val="14"/>
          <w:szCs w:val="14"/>
        </w:rPr>
        <w:pict>
          <v:shape xmlns:v="urn:schemas-microsoft-com:vml" id="_x00001275" style="position:absolute;margin-left:13pt;margin-top:29.5pt;z-index:-1677211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276" o:title=""/>
          </v:shape>
        </w:pict>
      </w:r>
    </w:p>
    <w:p>
      <w:pPr>
        <w:pStyle w:val="Normal"/>
        <w:framePr w:w="480" w:hAnchor="page" w:vAnchor="page" w:x="6020" w:y="118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49</w:t>
      </w:r>
    </w:p>
    <w:p>
      <w:pPr>
        <w:pStyle w:val="Normal"/>
        <w:framePr w:w="11063" w:hAnchor="page" w:vAnchor="page" w:x="280" w:y="1143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Dividends and Distributions” and “—Deemed Distributions” above would apply equally to the holders of ADSs.</w:t>
      </w:r>
    </w:p>
    <w:p>
      <w:pPr>
        <w:pStyle w:val="Normal"/>
        <w:framePr w:w="13742" w:hAnchor="page" w:vAnchor="page" w:x="280" w:y="111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holders of shares with respect to the liability of Cypriot Defense Tax on dividends and, therefore, the provision of sections “—Taxation of</w:t>
      </w:r>
    </w:p>
    <w:p>
      <w:pPr>
        <w:pStyle w:val="Normal"/>
        <w:framePr w:w="14243" w:hAnchor="page" w:vAnchor="page" w:x="280" w:y="109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specific guidance issued by the Cypriot tax authorities on the point. We are of the view that holders of ADSs will be subject to the same treatment</w:t>
      </w:r>
    </w:p>
    <w:p>
      <w:pPr>
        <w:pStyle w:val="Normal"/>
        <w:framePr w:w="13986" w:hAnchor="page" w:vAnchor="page" w:x="280" w:y="107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There is no express provision in the law on the treatment of holders of ADSs with respect to Cypriot Defense Tax on dividends nor is there any</w:t>
      </w:r>
    </w:p>
    <w:p>
      <w:pPr>
        <w:pStyle w:val="Normal"/>
        <w:framePr w:w="6375" w:hAnchor="page" w:vAnchor="page" w:x="280" w:y="10356"/>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Tax Position of Holders of ADSs with Respect to Distributions</w:t>
      </w:r>
    </w:p>
    <w:p>
      <w:pPr>
        <w:pStyle w:val="Normal"/>
        <w:framePr w:w="10595" w:hAnchor="page" w:vAnchor="page" w:x="280" w:y="97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residents. The Circular applies to all years which have not yet been filed or examined by the Commissioner.</w:t>
      </w:r>
    </w:p>
    <w:p>
      <w:pPr>
        <w:pStyle w:val="Normal"/>
        <w:framePr w:w="14100" w:hAnchor="page" w:vAnchor="page" w:x="280" w:y="95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of a Cyprus tax-resident company, insofar as such profits are indirectly apportioned to shareholders who are ultimately non-Cyprus</w:t>
      </w:r>
    </w:p>
    <w:p>
      <w:pPr>
        <w:pStyle w:val="Normal"/>
        <w:framePr w:w="13752" w:hAnchor="page" w:vAnchor="page" w:x="280" w:y="92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“Circular”), which now exempts from the remit of the Cypriot Defense Tax the profits that are imputed indirectly to non-Cyprus tax-resident</w:t>
      </w:r>
    </w:p>
    <w:p>
      <w:pPr>
        <w:pStyle w:val="Normal"/>
        <w:framePr w:w="13485" w:hAnchor="page" w:vAnchor="page" w:x="280" w:y="90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September 13, 2011, the Commissioner of the Cyprus Inland Revenue Department (the “Commissioner”) issued Circular 2011/10 (the</w:t>
      </w:r>
    </w:p>
    <w:p>
      <w:pPr>
        <w:pStyle w:val="Normal"/>
        <w:framePr w:w="4521" w:hAnchor="page" w:vAnchor="page" w:x="280" w:y="85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prospects and the trading price of the ADRs.</w:t>
      </w:r>
    </w:p>
    <w:p>
      <w:pPr>
        <w:pStyle w:val="Normal"/>
        <w:framePr w:w="14231" w:hAnchor="page" w:vAnchor="page" w:x="280" w:y="83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Imposition of such a tax on the company could have a material adverse effect on the group’s business, results of operations, financial condition or</w:t>
      </w:r>
    </w:p>
    <w:p>
      <w:pPr>
        <w:pStyle w:val="Normal"/>
        <w:framePr w:w="8935" w:hAnchor="page" w:vAnchor="page" w:x="280" w:y="78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dividend do not include fair value adjustments to movable or immovable property (if any).</w:t>
      </w:r>
    </w:p>
    <w:p>
      <w:pPr>
        <w:pStyle w:val="Normal"/>
        <w:framePr w:w="14022" w:hAnchor="page" w:vAnchor="page" w:x="280" w:y="75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profits of the relevant year at any time up to the date of the deemed distribution. The profits to be taken into account in determining the deemed</w:t>
      </w:r>
    </w:p>
    <w:p>
      <w:pPr>
        <w:pStyle w:val="Normal"/>
        <w:framePr w:w="14152" w:hAnchor="page" w:vAnchor="page" w:x="280" w:y="73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The amount of deemed dividend distribution (subject to the Cypriot Defense Tax) is reduced by any actual dividend paid out of the</w:t>
      </w:r>
    </w:p>
    <w:p>
      <w:pPr>
        <w:pStyle w:val="Normal"/>
        <w:framePr w:w="14119" w:hAnchor="page" w:vAnchor="page" w:x="280" w:y="71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liquidation or capital reduction of the company. The company will debit such Cypriot Defense Tax paid against the profits attributable to such</w:t>
      </w:r>
    </w:p>
    <w:p>
      <w:pPr>
        <w:pStyle w:val="Normal"/>
        <w:framePr w:w="14045" w:hAnchor="page" w:vAnchor="page" w:x="280" w:y="68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Cyprus tax resident shareholders (both individuals and companies). The Cypriot Defence Tax may also be payable on deemed dividends in case</w:t>
      </w:r>
    </w:p>
    <w:p>
      <w:pPr>
        <w:pStyle w:val="Normal"/>
        <w:framePr w:w="13846" w:hAnchor="page" w:vAnchor="page" w:x="280" w:y="66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end. The Cypriot Defense Tax on deemed dividend distribution would be payable by the company to the extent such profits are attributable to</w:t>
      </w:r>
    </w:p>
    <w:p>
      <w:pPr>
        <w:pStyle w:val="Normal"/>
        <w:framePr w:w="13848" w:hAnchor="page" w:vAnchor="page" w:x="280" w:y="63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years of the end of the year in which the profits arose would be deemed to have distributed this amount as a dividend two years after that year</w:t>
      </w:r>
    </w:p>
    <w:p>
      <w:pPr>
        <w:pStyle w:val="Normal"/>
        <w:framePr w:w="14177" w:hAnchor="page" w:vAnchor="page" w:x="280" w:y="61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individuals and companies) are Cyprus tax residents. A Cypriot company which does not distribute at least 70% of its after tax profits within two</w:t>
      </w:r>
    </w:p>
    <w:p>
      <w:pPr>
        <w:pStyle w:val="Normal"/>
        <w:framePr w:w="13552" w:hAnchor="page" w:vAnchor="page" w:x="280" w:y="59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Cypriot Defense Tax, at a rate of 30% would be payable by the company on deemed dividends to the extent that its shareholders (both</w:t>
      </w:r>
    </w:p>
    <w:p>
      <w:pPr>
        <w:pStyle w:val="Normal"/>
        <w:framePr w:w="2394" w:hAnchor="page" w:vAnchor="page" w:x="280" w:y="5552"/>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Deemed Distributions</w:t>
      </w:r>
    </w:p>
    <w:p>
      <w:pPr>
        <w:pStyle w:val="Normal"/>
        <w:framePr w:w="3614" w:hAnchor="page" w:vAnchor="page" w:x="280" w:y="49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There is no Cyprus inheritance tax.</w:t>
      </w:r>
    </w:p>
    <w:p>
      <w:pPr>
        <w:pStyle w:val="Normal"/>
        <w:framePr w:w="1825" w:hAnchor="page" w:vAnchor="page" w:x="280" w:y="4591"/>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Inheritance Tax</w:t>
      </w:r>
    </w:p>
    <w:p>
      <w:pPr>
        <w:pStyle w:val="Normal"/>
        <w:framePr w:w="11282" w:hAnchor="page" w:vAnchor="page" w:x="280" w:y="39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generally excluded from capital gains tax. It is unclear whether this exception also applies to disposal of the ADSs.</w:t>
      </w:r>
    </w:p>
    <w:p>
      <w:pPr>
        <w:pStyle w:val="Normal"/>
        <w:framePr w:w="13380" w:hAnchor="page" w:vAnchor="page" w:x="280" w:y="37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gains from the disposal of shares in companies which own such immovable property. Shares listed on any recognised stock exchange are</w:t>
      </w:r>
    </w:p>
    <w:p>
      <w:pPr>
        <w:pStyle w:val="Normal"/>
        <w:framePr w:w="13724" w:hAnchor="page" w:vAnchor="page" w:x="280" w:y="35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Cyprus capital gains tax is imposed at the rate of 20.0% only on gains from the disposal of immovable property situated in Cyprus including</w:t>
      </w:r>
    </w:p>
    <w:p>
      <w:pPr>
        <w:pStyle w:val="Normal"/>
        <w:framePr w:w="2799" w:hAnchor="page" w:vAnchor="page" w:x="280" w:y="3150"/>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Taxation of Capital Gains</w:t>
      </w:r>
    </w:p>
    <w:p>
      <w:pPr>
        <w:pStyle w:val="Normal"/>
        <w:framePr w:w="4487" w:hAnchor="page" w:vAnchor="page" w:x="280" w:y="25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payment by the company to the shareholder.</w:t>
      </w:r>
    </w:p>
    <w:p>
      <w:pPr>
        <w:pStyle w:val="Normal"/>
        <w:framePr w:w="13669" w:hAnchor="page" w:vAnchor="page" w:x="280" w:y="23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 residents of Cyprus are subject to the Cypriot Defense Tax on dividends at the rate of 20%. The tax is withheld by the company prior to</w:t>
      </w:r>
    </w:p>
    <w:p>
      <w:pPr>
        <w:pStyle w:val="Normal"/>
        <w:framePr w:w="11128" w:hAnchor="page" w:vAnchor="page" w:x="280" w:y="18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their own tax advisors on the consequences of their domicile or residence in relation to the payment of dividends.</w:t>
      </w:r>
    </w:p>
    <w:p>
      <w:pPr>
        <w:pStyle w:val="Normal"/>
        <w:framePr w:w="14223" w:hAnchor="page" w:vAnchor="page" w:x="280" w:y="15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shareholder who will be taxed according to the laws of the country of residence or domicile of the shareholder. Holders of ADSs must consult</w:t>
      </w:r>
    </w:p>
    <w:p>
      <w:pPr>
        <w:pStyle w:val="Normal"/>
        <w:framePr w:w="13957" w:hAnchor="page" w:vAnchor="page" w:x="280" w:y="13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 Cyprus legislation there is no withholding tax on dividends paid to non-residents of Cyprus. The dividend will be paid free of any tax to</w:t>
      </w:r>
    </w:p>
    <w:p>
      <w:pPr>
        <w:pStyle w:val="Normal"/>
        <w:framePr w:w="4207" w:hAnchor="page" w:vAnchor="page" w:x="280" w:y="98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Taxation of Dividends and Distributions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2"/>
          <w:cols w:space="720" w:sep="off"/>
          <w:docGrid w:line-pitch="31680"/>
        </w:sectPr>
      </w:pPr>
      <w:r>
        <w:rPr>
          <w:rFonts w:ascii="Arial" w:hAnsi="Arial" w:fareast="Arial" w:cs="Arial"/>
          <w:noProof w:val="on"/>
          <w:color w:val="000000"/>
          <w:sz w:val="14"/>
          <w:szCs w:val="14"/>
        </w:rPr>
        <w:pict>
          <v:shape xmlns:v="urn:schemas-microsoft-com:vml" id="_x00001276" style="position:absolute;margin-left:7pt;margin-top:1pt;z-index:-1677210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277" o:title=""/>
          </v:shape>
        </w:pict>
      </w:r>
      <w:r>
        <w:rPr>
          <w:rFonts w:ascii="Arial" w:hAnsi="Arial" w:fareast="Arial" w:cs="Arial"/>
          <w:noProof w:val="on"/>
          <w:color w:val="000000"/>
          <w:sz w:val="14"/>
          <w:szCs w:val="14"/>
        </w:rPr>
        <w:pict>
          <v:shape xmlns:v="urn:schemas-microsoft-com:vml" id="_x00001277" style="position:absolute;margin-left:13pt;margin-top:1pt;z-index:-1677210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78" o:title=""/>
          </v:shape>
        </w:pict>
      </w:r>
      <w:r>
        <w:rPr>
          <w:rFonts w:ascii="Arial" w:hAnsi="Arial" w:fareast="Arial" w:cs="Arial"/>
          <w:noProof w:val="on"/>
          <w:color w:val="000000"/>
          <w:sz w:val="14"/>
          <w:szCs w:val="14"/>
        </w:rPr>
        <w:pict>
          <v:shape xmlns:v="urn:schemas-microsoft-com:vml" id="_x00001278" style="position:absolute;margin-left:13pt;margin-top:2.5pt;z-index:-1677210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79" o:title=""/>
          </v:shape>
        </w:pict>
      </w:r>
      <w:r>
        <w:rPr>
          <w:rFonts w:ascii="Arial" w:hAnsi="Arial" w:fareast="Arial" w:cs="Arial"/>
          <w:noProof w:val="on"/>
          <w:color w:val="000000"/>
          <w:sz w:val="14"/>
          <w:szCs w:val="14"/>
        </w:rPr>
        <w:pict>
          <v:shape xmlns:v="urn:schemas-microsoft-com:vml" id="_x00001279" style="position:absolute;margin-left:597.75pt;margin-top:1pt;z-index:-1677209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80" o:title=""/>
          </v:shape>
        </w:pict>
      </w:r>
      <w:r>
        <w:rPr>
          <w:rFonts w:ascii="Arial" w:hAnsi="Arial" w:fareast="Arial" w:cs="Arial"/>
          <w:noProof w:val="on"/>
          <w:color w:val="000000"/>
          <w:sz w:val="14"/>
          <w:szCs w:val="14"/>
        </w:rPr>
        <w:pict>
          <v:shape xmlns:v="urn:schemas-microsoft-com:vml" id="_x00001280" style="position:absolute;margin-left:13pt;margin-top:1pt;z-index:-1677209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81" o:title=""/>
          </v:shape>
        </w:pict>
      </w:r>
      <w:r>
        <w:rPr>
          <w:rFonts w:ascii="Arial" w:hAnsi="Arial" w:fareast="Arial" w:cs="Arial"/>
          <w:noProof w:val="on"/>
          <w:color w:val="000000"/>
          <w:sz w:val="14"/>
          <w:szCs w:val="14"/>
        </w:rPr>
        <w:pict>
          <v:shape xmlns:v="urn:schemas-microsoft-com:vml" id="_x00001281" style="position:absolute;margin-left:13pt;margin-top:29.55pt;z-index:-1677208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282" o:title=""/>
          </v:shape>
        </w:pict>
      </w:r>
    </w:p>
    <w:p>
      <w:pPr>
        <w:pStyle w:val="Normal"/>
        <w:framePr w:w="480" w:hAnchor="page" w:vAnchor="page" w:x="6020" w:y="114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50</w:t>
      </w:r>
    </w:p>
    <w:p>
      <w:pPr>
        <w:pStyle w:val="Normal"/>
        <w:framePr w:w="7715" w:hAnchor="page" w:vAnchor="page" w:x="280"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should be disallowed/reduce the tax exempt income arising from the disposal.</w:t>
      </w:r>
    </w:p>
    <w:p>
      <w:pPr>
        <w:pStyle w:val="Normal"/>
        <w:framePr w:w="14244" w:hAnchor="page" w:vAnchor="page" w:x="280"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the specific circular should not apply. The expenses, however, which directly or indirectly relate to acquisitions/disposals of such investments</w:t>
      </w:r>
    </w:p>
    <w:p>
      <w:pPr>
        <w:pStyle w:val="Normal"/>
        <w:framePr w:w="13896"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purposes of apportionment of the general expenses (overheads). The holding of investments by a holding company is not treated as an activity</w:t>
      </w:r>
    </w:p>
    <w:p>
      <w:pPr>
        <w:pStyle w:val="Normal"/>
        <w:framePr w:w="13982" w:hAnchor="page" w:vAnchor="page" w:x="280"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It is noted that the disposal of fixed assets or investments which generate a gain or loss of a capital nature does not constitute an activity for the</w:t>
      </w:r>
    </w:p>
    <w:p>
      <w:pPr>
        <w:pStyle w:val="Normal"/>
        <w:framePr w:w="9133" w:hAnchor="page" w:vAnchor="page" w:x="280" w:y="98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administration expenses should be allocated to the activities of the company proportionately.</w:t>
      </w:r>
    </w:p>
    <w:p>
      <w:pPr>
        <w:pStyle w:val="Normal"/>
        <w:framePr w:w="14225" w:hAnchor="page" w:vAnchor="page" w:x="280"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deducted from such income (i.e. disallowed for Corporate Income Tax purposes) in arriving at the income to be treated as tax exempt. All general</w:t>
      </w:r>
    </w:p>
    <w:p>
      <w:pPr>
        <w:pStyle w:val="Normal"/>
        <w:framePr w:w="13782" w:hAnchor="page" w:vAnchor="page" w:x="28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accordance with a circular issued by the Cyprus tax authorities, all direct expenses relating to the income from exempt activities should be</w:t>
      </w:r>
    </w:p>
    <w:p>
      <w:pPr>
        <w:pStyle w:val="Normal"/>
        <w:framePr w:w="4214"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exclusively for the production of income.</w:t>
      </w:r>
    </w:p>
    <w:p>
      <w:pPr>
        <w:pStyle w:val="Normal"/>
        <w:framePr w:w="13815"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general principle of the Cyprus income tax law is that for an expense to be allowed as a deduction it must have been incurred wholly and</w:t>
      </w:r>
    </w:p>
    <w:p>
      <w:pPr>
        <w:pStyle w:val="Normal"/>
        <w:framePr w:w="5617" w:hAnchor="page" w:vAnchor="page" w:x="280" w:y="8314"/>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Tax deductibility of expenses, including interest expense</w:t>
      </w:r>
    </w:p>
    <w:p>
      <w:pPr>
        <w:pStyle w:val="Normal"/>
        <w:framePr w:w="5887"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Defense Tax and only be subject to Corporate Income Tax.</w:t>
      </w:r>
    </w:p>
    <w:p>
      <w:pPr>
        <w:pStyle w:val="Normal"/>
        <w:framePr w:w="13423"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income arising from activities closely connected with the ordinary carrying on of a business and should, as such, be exempt from Cypriot</w:t>
      </w:r>
    </w:p>
    <w:p>
      <w:pPr>
        <w:pStyle w:val="Normal"/>
        <w:framePr w:w="13940"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Specifically, interest income arising in connection with the provision of loans to related or associated parties should be generally considered as</w:t>
      </w:r>
    </w:p>
    <w:p>
      <w:pPr>
        <w:pStyle w:val="Normal"/>
        <w:framePr w:w="6477" w:hAnchor="page" w:vAnchor="page" w:x="280" w:y="67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Defense Tax at the rate of 30.0% on the gross amount of interest.</w:t>
      </w:r>
    </w:p>
    <w:p>
      <w:pPr>
        <w:pStyle w:val="Normal"/>
        <w:framePr w:w="14179"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Income Tax at the rate of 12.5%, after the deduction of any allowable business expenses. Any other interest income will be subject to the Cypriot</w:t>
      </w:r>
    </w:p>
    <w:p>
      <w:pPr>
        <w:pStyle w:val="Normal"/>
        <w:framePr w:w="14143"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ordinary course of its business, including interest which is closely connected with the ordinary course of its business will be subject to Corporate</w:t>
      </w:r>
    </w:p>
    <w:p>
      <w:pPr>
        <w:pStyle w:val="Normal"/>
        <w:framePr w:w="13915"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“active” or “passive.” Interest income which consists of interest which has been derived by a company which is a tax resident of Cyprus in the</w:t>
      </w:r>
    </w:p>
    <w:p>
      <w:pPr>
        <w:pStyle w:val="Normal"/>
        <w:framePr w:w="14102"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tax treatment of interest income of any company which is a tax resident of Cyprus will depend on whether such interest income is treated as</w:t>
      </w:r>
    </w:p>
    <w:p>
      <w:pPr>
        <w:pStyle w:val="Normal"/>
        <w:framePr w:w="1781" w:hAnchor="page" w:vAnchor="page" w:x="280" w:y="5431"/>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Interest income</w:t>
      </w:r>
    </w:p>
    <w:p>
      <w:pPr>
        <w:pStyle w:val="Normal"/>
        <w:framePr w:w="6421"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from non-Cypriot resident companies are taxed at a rate of 20%.</w:t>
      </w:r>
    </w:p>
    <w:p>
      <w:pPr>
        <w:pStyle w:val="Normal"/>
        <w:framePr w:w="14004"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interpreted to mean an effective tax burden of at least 5.0%). If the exemption for the Cypriot Defense Tax does not apply, dividends receivable</w:t>
      </w:r>
    </w:p>
    <w:p>
      <w:pPr>
        <w:pStyle w:val="Normal"/>
        <w:framePr w:w="14229" w:hAnchor="page" w:vAnchor="page" w:x="280" w:y="43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directly or indirectly, in investment income, or (ii) the foreign tax suffered is not significantly lower than the tax rate payable in Cyprus (currently</w:t>
      </w:r>
    </w:p>
    <w:p>
      <w:pPr>
        <w:pStyle w:val="Normal"/>
        <w:framePr w:w="13499"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companies is exempt from the Cypriot Defense Tax provided that either (i) not more than 50.0% of the paying company’s activities result,</w:t>
      </w:r>
    </w:p>
    <w:p>
      <w:pPr>
        <w:pStyle w:val="Normal"/>
        <w:framePr w:w="14025"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income from Cyprus resident companies is exempt from the Cypriot Defense Tax whereas dividend income received from non-Cypriot resident</w:t>
      </w:r>
    </w:p>
    <w:p>
      <w:pPr>
        <w:pStyle w:val="Normal"/>
        <w:framePr w:w="14219"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Dividend income (whether received from Cyprus resident or non-resident companies) is exempt from Corporate Income Tax in Cyprus. Dividend</w:t>
      </w:r>
    </w:p>
    <w:p>
      <w:pPr>
        <w:pStyle w:val="Normal"/>
        <w:framePr w:w="4241" w:hAnchor="page" w:vAnchor="page" w:x="280" w:y="3270"/>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Dividends to be received by the company</w:t>
      </w:r>
    </w:p>
    <w:p>
      <w:pPr>
        <w:pStyle w:val="Normal"/>
        <w:framePr w:w="3280"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recognised stock exchange.</w:t>
      </w:r>
    </w:p>
    <w:p>
      <w:pPr>
        <w:pStyle w:val="Normal"/>
        <w:framePr w:w="14176"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 provided that the company whose shares are disposed of does not own any immovable property situated in Cyprus or such shares are listed in</w:t>
      </w:r>
    </w:p>
    <w:p>
      <w:pPr>
        <w:pStyle w:val="Normal"/>
        <w:framePr w:w="14093"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shares held or the holding period and shall not be subject to the Cypriot Defense Tax. Such gains are also outside of the scope of capital gains</w:t>
      </w:r>
    </w:p>
    <w:p>
      <w:pPr>
        <w:pStyle w:val="Normal"/>
        <w:framePr w:w="14238"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wherever incorporated and options thereon) shall be exempt from Corporate Income Tax irrespective of the trading nature of the gain, the number</w:t>
      </w:r>
    </w:p>
    <w:p>
      <w:pPr>
        <w:pStyle w:val="Normal"/>
        <w:framePr w:w="13463"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gain from disposal by the company of securities (the definition of securities includes shares and bonds of companies or legal persons</w:t>
      </w:r>
    </w:p>
    <w:p>
      <w:pPr>
        <w:pStyle w:val="Normal"/>
        <w:framePr w:w="3849" w:hAnchor="page" w:vAnchor="page" w:x="280" w:y="134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Gains from the disposal of securities</w:t>
      </w:r>
    </w:p>
    <w:p>
      <w:pPr>
        <w:pStyle w:val="Normal"/>
        <w:framePr w:w="4867" w:hAnchor="page" w:vAnchor="page" w:x="280"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Taxation of income and gains of the company</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3"/>
          <w:cols w:space="720" w:sep="off"/>
          <w:docGrid w:line-pitch="31680"/>
        </w:sectPr>
      </w:pPr>
      <w:r>
        <w:rPr>
          <w:rFonts w:ascii="Arial" w:hAnsi="Arial" w:fareast="Arial" w:cs="Arial"/>
          <w:noProof w:val="on"/>
          <w:color w:val="000000"/>
          <w:sz w:val="14"/>
          <w:szCs w:val="14"/>
        </w:rPr>
        <w:pict>
          <v:shape xmlns:v="urn:schemas-microsoft-com:vml" id="_x00001282" style="position:absolute;margin-left:7pt;margin-top:1pt;z-index:-1677208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283" o:title=""/>
          </v:shape>
        </w:pict>
      </w:r>
      <w:r>
        <w:rPr>
          <w:rFonts w:ascii="Arial" w:hAnsi="Arial" w:fareast="Arial" w:cs="Arial"/>
          <w:noProof w:val="on"/>
          <w:color w:val="000000"/>
          <w:sz w:val="14"/>
          <w:szCs w:val="14"/>
        </w:rPr>
        <w:pict>
          <v:shape xmlns:v="urn:schemas-microsoft-com:vml" id="_x00001283" style="position:absolute;margin-left:13pt;margin-top:1pt;z-index:-1677208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84" o:title=""/>
          </v:shape>
        </w:pict>
      </w:r>
      <w:r>
        <w:rPr>
          <w:rFonts w:ascii="Arial" w:hAnsi="Arial" w:fareast="Arial" w:cs="Arial"/>
          <w:noProof w:val="on"/>
          <w:color w:val="000000"/>
          <w:sz w:val="14"/>
          <w:szCs w:val="14"/>
        </w:rPr>
        <w:pict>
          <v:shape xmlns:v="urn:schemas-microsoft-com:vml" id="_x00001284" style="position:absolute;margin-left:13pt;margin-top:2.5pt;z-index:-1677207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85" o:title=""/>
          </v:shape>
        </w:pict>
      </w:r>
      <w:r>
        <w:rPr>
          <w:rFonts w:ascii="Arial" w:hAnsi="Arial" w:fareast="Arial" w:cs="Arial"/>
          <w:noProof w:val="on"/>
          <w:color w:val="000000"/>
          <w:sz w:val="14"/>
          <w:szCs w:val="14"/>
        </w:rPr>
        <w:pict>
          <v:shape xmlns:v="urn:schemas-microsoft-com:vml" id="_x00001285" style="position:absolute;margin-left:597.75pt;margin-top:1pt;z-index:-1677207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86" o:title=""/>
          </v:shape>
        </w:pict>
      </w:r>
      <w:r>
        <w:rPr>
          <w:rFonts w:ascii="Arial" w:hAnsi="Arial" w:fareast="Arial" w:cs="Arial"/>
          <w:noProof w:val="on"/>
          <w:color w:val="000000"/>
          <w:sz w:val="14"/>
          <w:szCs w:val="14"/>
        </w:rPr>
        <w:pict>
          <v:shape xmlns:v="urn:schemas-microsoft-com:vml" id="_x00001286" style="position:absolute;margin-left:13pt;margin-top:1pt;z-index:-1677206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87" o:title=""/>
          </v:shape>
        </w:pict>
      </w:r>
      <w:r>
        <w:rPr>
          <w:rFonts w:ascii="Arial" w:hAnsi="Arial" w:fareast="Arial" w:cs="Arial"/>
          <w:noProof w:val="on"/>
          <w:color w:val="000000"/>
          <w:sz w:val="14"/>
          <w:szCs w:val="14"/>
        </w:rPr>
        <w:pict>
          <v:shape xmlns:v="urn:schemas-microsoft-com:vml" id="_x00001287" style="position:absolute;margin-left:13pt;margin-top:29.55pt;z-index:-1677206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288" o:title=""/>
          </v:shape>
        </w:pict>
      </w:r>
    </w:p>
    <w:p>
      <w:pPr>
        <w:pStyle w:val="Normal"/>
        <w:framePr w:w="480" w:hAnchor="page" w:vAnchor="page" w:x="6020" w:y="124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51</w:t>
      </w:r>
    </w:p>
    <w:p>
      <w:pPr>
        <w:pStyle w:val="Normal"/>
        <w:framePr w:w="8142" w:hAnchor="page" w:vAnchor="page" w:x="280" w:y="120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document, he or she has the authority to impose stamp duty as per the above rates.</w:t>
      </w:r>
    </w:p>
    <w:p>
      <w:pPr>
        <w:pStyle w:val="Normal"/>
        <w:framePr w:w="14176" w:hAnchor="page" w:vAnchor="page" w:x="280" w:y="1178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documents that do not specify values incur a stamp duty of EUR35. In cases where the stamp duty commissioner can estimate the value of a</w:t>
      </w:r>
    </w:p>
    <w:p>
      <w:pPr>
        <w:pStyle w:val="Normal"/>
        <w:framePr w:w="324" w:hAnchor="page" w:vAnchor="page" w:x="851" w:y="113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0229" w:hAnchor="page" w:vAnchor="page" w:x="1181" w:y="113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stamp duty is €2 per thousand for contracts with a value exceeding €170,000, with a cap of €20,000.</w:t>
      </w:r>
    </w:p>
    <w:p>
      <w:pPr>
        <w:pStyle w:val="Normal"/>
        <w:framePr w:w="324" w:hAnchor="page" w:vAnchor="page" w:x="851" w:y="109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9196" w:hAnchor="page" w:vAnchor="page" w:x="1181" w:y="109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stamp duty is €1.50 per thousand for contracts with a value from €5,001 to €170,000; and</w:t>
      </w:r>
    </w:p>
    <w:p>
      <w:pPr>
        <w:pStyle w:val="Normal"/>
        <w:framePr w:w="324" w:hAnchor="page" w:vAnchor="page" w:x="851" w:y="10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7321" w:hAnchor="page" w:vAnchor="page" w:x="1181" w:y="10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contracts with a value of €1 to €5,000, there is no stamp duty payable;</w:t>
      </w:r>
    </w:p>
    <w:p>
      <w:pPr>
        <w:pStyle w:val="Normal"/>
        <w:framePr w:w="3707" w:hAnchor="page" w:vAnchor="page" w:x="280" w:y="101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stamp duty rates are as follows:</w:t>
      </w:r>
    </w:p>
    <w:p>
      <w:pPr>
        <w:pStyle w:val="Normal"/>
        <w:framePr w:w="13540" w:hAnchor="page" w:vAnchor="page" w:x="280" w:y="96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executed in Cyprus or later brought into Cyprus as the company’s shares that underly the shares may be considered to be Cypriot property.</w:t>
      </w:r>
    </w:p>
    <w:p>
      <w:pPr>
        <w:pStyle w:val="Normal"/>
        <w:framePr w:w="13916" w:hAnchor="page" w:vAnchor="page" w:x="280" w:y="94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liability to stamp duty may arise on acquisition of shares and such stamp duty would be payable where the shares acquisition documents are</w:t>
      </w:r>
    </w:p>
    <w:p>
      <w:pPr>
        <w:pStyle w:val="Normal"/>
        <w:framePr w:w="953" w:hAnchor="page" w:vAnchor="page" w:x="280" w:y="89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abroad.</w:t>
      </w:r>
    </w:p>
    <w:p>
      <w:pPr>
        <w:pStyle w:val="Normal"/>
        <w:framePr w:w="13636" w:hAnchor="page" w:vAnchor="page" w:x="280" w:y="87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stamp duty based on the value of the document. The above obligation arises irrespective of whether the instrument is executed in Cyprus or</w:t>
      </w:r>
    </w:p>
    <w:p>
      <w:pPr>
        <w:pStyle w:val="Normal"/>
        <w:framePr w:w="13909" w:hAnchor="page" w:vAnchor="page" w:x="280" w:y="84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There are documents which are subject to stamp duty in Cyprus at a fixed fee (ranging from €0.03 to €35) and documents which are subject to</w:t>
      </w:r>
    </w:p>
    <w:p>
      <w:pPr>
        <w:pStyle w:val="Normal"/>
        <w:framePr w:w="324" w:hAnchor="page" w:vAnchor="page" w:x="851" w:y="80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6975" w:hAnchor="page" w:vAnchor="page" w:x="1181" w:y="80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it relates to any matter or thing which is performed or done in Cyprus.</w:t>
      </w:r>
    </w:p>
    <w:p>
      <w:pPr>
        <w:pStyle w:val="Normal"/>
        <w:framePr w:w="324" w:hAnchor="page" w:vAnchor="page" w:x="851" w:y="76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4721" w:hAnchor="page" w:vAnchor="page" w:x="1181" w:y="763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it relates to any property situated in Cyprus; or</w:t>
      </w:r>
    </w:p>
    <w:p>
      <w:pPr>
        <w:pStyle w:val="Normal"/>
        <w:framePr w:w="4622" w:hAnchor="page" w:vAnchor="page" w:x="280" w:y="72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Cyprus levies stamp duty on an instrument if:</w:t>
      </w:r>
    </w:p>
    <w:p>
      <w:pPr>
        <w:pStyle w:val="Normal"/>
        <w:framePr w:w="1354" w:hAnchor="page" w:vAnchor="page" w:x="280" w:y="6903"/>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Stamp duty</w:t>
      </w:r>
    </w:p>
    <w:p>
      <w:pPr>
        <w:pStyle w:val="Normal"/>
        <w:framePr w:w="14247" w:hAnchor="page" w:vAnchor="page" w:x="280" w:y="63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party had the two businesses been independent, but have not so accrued, may be included in the profits of that business and taxed accordingly.</w:t>
      </w:r>
    </w:p>
    <w:p>
      <w:pPr>
        <w:pStyle w:val="Normal"/>
        <w:framePr w:w="13984" w:hAnchor="page" w:vAnchor="page" w:x="280" w:y="60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businesses which differ from those which would have been made between independent parties, any profits which would have accrued to one of</w:t>
      </w:r>
    </w:p>
    <w:p>
      <w:pPr>
        <w:pStyle w:val="Normal"/>
        <w:framePr w:w="13746" w:hAnchor="page" w:vAnchor="page" w:x="280" w:y="58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More specifically, under the arm’s length principle, where conditions are made or imposed upon the commercial or financial relations of two</w:t>
      </w:r>
    </w:p>
    <w:p>
      <w:pPr>
        <w:pStyle w:val="Normal"/>
        <w:framePr w:w="6628" w:hAnchor="page" w:vAnchor="page" w:x="280" w:y="53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length basis, being at fair values and on normal commercial terms.</w:t>
      </w:r>
    </w:p>
    <w:p>
      <w:pPr>
        <w:pStyle w:val="Normal"/>
        <w:framePr w:w="14232" w:hAnchor="page" w:vAnchor="page" w:x="280" w:y="51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However, the arm’s length principle in the Cyprus income tax law requires that all transactions between related parties are carried out on an arm’s</w:t>
      </w:r>
    </w:p>
    <w:p>
      <w:pPr>
        <w:pStyle w:val="Normal"/>
        <w:framePr w:w="11708" w:hAnchor="page" w:vAnchor="page" w:x="280" w:y="46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There are no specific transfer pricing rules, or any transfer pricing documentation requirements, in the Cyprus tax laws.</w:t>
      </w:r>
    </w:p>
    <w:p>
      <w:pPr>
        <w:pStyle w:val="Normal"/>
        <w:framePr w:w="2383" w:hAnchor="page" w:vAnchor="page" w:x="280" w:y="4261"/>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Arm’s length principle</w:t>
      </w:r>
    </w:p>
    <w:p>
      <w:pPr>
        <w:pStyle w:val="Normal"/>
        <w:framePr w:w="13832" w:hAnchor="page" w:vAnchor="page" w:x="280"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change is effective in respect of interest incurred on borrowings used for the purchase of shares purchased on or after the Effective Date.</w:t>
      </w:r>
    </w:p>
    <w:p>
      <w:pPr>
        <w:pStyle w:val="Normal"/>
        <w:framePr w:w="1114" w:hAnchor="page" w:vAnchor="page" w:x="745" w:y="31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business.</w:t>
      </w:r>
    </w:p>
    <w:p>
      <w:pPr>
        <w:pStyle w:val="Normal"/>
        <w:framePr w:w="520" w:hAnchor="page" w:vAnchor="page" w:x="280" w:y="29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w:t>
      </w:r>
    </w:p>
    <w:p>
      <w:pPr>
        <w:pStyle w:val="Normal"/>
        <w:framePr w:w="13230" w:hAnchor="page" w:vAnchor="page" w:x="745" w:y="29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the subsidiary holds such assets, the deductibility of interest expense will be limited to correspond to the amount of assets used in the</w:t>
      </w:r>
    </w:p>
    <w:p>
      <w:pPr>
        <w:pStyle w:val="Normal"/>
        <w:framePr w:w="506" w:hAnchor="page" w:vAnchor="page" w:x="280" w:y="25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w:t>
      </w:r>
    </w:p>
    <w:p>
      <w:pPr>
        <w:pStyle w:val="Normal"/>
        <w:framePr w:w="10210" w:hAnchor="page" w:vAnchor="page" w:x="745" w:y="25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deduction will only apply if the subsidiary does not own assets that are not used in the business; and</w:t>
      </w:r>
    </w:p>
    <w:p>
      <w:pPr>
        <w:pStyle w:val="Normal"/>
        <w:framePr w:w="3521"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company subject to the following:</w:t>
      </w:r>
    </w:p>
    <w:p>
      <w:pPr>
        <w:pStyle w:val="Normal"/>
        <w:framePr w:w="14215" w:hAnchor="page" w:vAnchor="page" w:x="280" w:y="19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irrespective of whether the subsidiary is a Cyprus or foreign company), the interest expense will now be deductible for tax purposes by the parent</w:t>
      </w:r>
    </w:p>
    <w:p>
      <w:pPr>
        <w:pStyle w:val="Normal"/>
        <w:framePr w:w="13295"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incurs an interest expense on the acquisition of shares of a company that is a 100% owned subsidiary (whether directly or indirectly and</w:t>
      </w:r>
    </w:p>
    <w:p>
      <w:pPr>
        <w:pStyle w:val="Normal"/>
        <w:framePr w:w="13627"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shares in other companies as a tax deductible expense. Following the Amendments and subject to the below, if a Cyprus parent company</w:t>
      </w:r>
    </w:p>
    <w:p>
      <w:pPr>
        <w:pStyle w:val="Normal"/>
        <w:framePr w:w="14017"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“Effective Date”). Prior to the Amendments, the Inland Revenue Department did not treat any interest on loans received for the acquisition</w:t>
      </w:r>
    </w:p>
    <w:p>
      <w:pPr>
        <w:pStyle w:val="Normal"/>
        <w:framePr w:w="14017"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May 2012, the Cyprus House of Representatives enacted laws (the “Amendments”) which are effective retrospectively from January 1, 2012</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4"/>
          <w:cols w:space="720" w:sep="off"/>
          <w:docGrid w:line-pitch="31680"/>
        </w:sectPr>
      </w:pPr>
      <w:r>
        <w:rPr>
          <w:rFonts w:ascii="Arial" w:hAnsi="Arial" w:fareast="Arial" w:cs="Arial"/>
          <w:noProof w:val="on"/>
          <w:color w:val="000000"/>
          <w:sz w:val="14"/>
          <w:szCs w:val="14"/>
        </w:rPr>
        <w:pict>
          <v:shape xmlns:v="urn:schemas-microsoft-com:vml" id="_x00001288" style="position:absolute;margin-left:7pt;margin-top:1pt;z-index:-1677206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289" o:title=""/>
          </v:shape>
        </w:pict>
      </w:r>
      <w:r>
        <w:rPr>
          <w:rFonts w:ascii="Arial" w:hAnsi="Arial" w:fareast="Arial" w:cs="Arial"/>
          <w:noProof w:val="on"/>
          <w:color w:val="000000"/>
          <w:sz w:val="14"/>
          <w:szCs w:val="14"/>
        </w:rPr>
        <w:pict>
          <v:shape xmlns:v="urn:schemas-microsoft-com:vml" id="_x00001289" style="position:absolute;margin-left:13pt;margin-top:1pt;z-index:-1677205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90" o:title=""/>
          </v:shape>
        </w:pict>
      </w:r>
      <w:r>
        <w:rPr>
          <w:rFonts w:ascii="Arial" w:hAnsi="Arial" w:fareast="Arial" w:cs="Arial"/>
          <w:noProof w:val="on"/>
          <w:color w:val="000000"/>
          <w:sz w:val="14"/>
          <w:szCs w:val="14"/>
        </w:rPr>
        <w:pict>
          <v:shape xmlns:v="urn:schemas-microsoft-com:vml" id="_x00001290" style="position:absolute;margin-left:13pt;margin-top:2.5pt;z-index:-1677205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91" o:title=""/>
          </v:shape>
        </w:pict>
      </w:r>
      <w:r>
        <w:rPr>
          <w:rFonts w:ascii="Arial" w:hAnsi="Arial" w:fareast="Arial" w:cs="Arial"/>
          <w:noProof w:val="on"/>
          <w:color w:val="000000"/>
          <w:sz w:val="14"/>
          <w:szCs w:val="14"/>
        </w:rPr>
        <w:pict>
          <v:shape xmlns:v="urn:schemas-microsoft-com:vml" id="_x00001291" style="position:absolute;margin-left:597.75pt;margin-top:1pt;z-index:-1677204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92" o:title=""/>
          </v:shape>
        </w:pict>
      </w:r>
      <w:r>
        <w:rPr>
          <w:rFonts w:ascii="Arial" w:hAnsi="Arial" w:fareast="Arial" w:cs="Arial"/>
          <w:noProof w:val="on"/>
          <w:color w:val="000000"/>
          <w:sz w:val="14"/>
          <w:szCs w:val="14"/>
        </w:rPr>
        <w:pict>
          <v:shape xmlns:v="urn:schemas-microsoft-com:vml" id="_x00001292" style="position:absolute;margin-left:13pt;margin-top:1pt;z-index:-1677204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93" o:title=""/>
          </v:shape>
        </w:pict>
      </w:r>
      <w:r>
        <w:rPr>
          <w:rFonts w:ascii="Arial" w:hAnsi="Arial" w:fareast="Arial" w:cs="Arial"/>
          <w:noProof w:val="on"/>
          <w:color w:val="000000"/>
          <w:sz w:val="14"/>
          <w:szCs w:val="14"/>
        </w:rPr>
        <w:pict>
          <v:shape xmlns:v="urn:schemas-microsoft-com:vml" id="_x00001293" style="position:absolute;margin-left:13pt;margin-top:29.55pt;z-index:-1677204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294" o:title=""/>
          </v:shape>
        </w:pict>
      </w:r>
    </w:p>
    <w:p>
      <w:pPr>
        <w:pStyle w:val="Normal"/>
        <w:framePr w:w="480" w:hAnchor="page" w:vAnchor="page" w:x="6020" w:y="121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52</w:t>
      </w:r>
    </w:p>
    <w:p>
      <w:pPr>
        <w:pStyle w:val="Normal"/>
        <w:framePr w:w="7360" w:hAnchor="page" w:vAnchor="page" w:x="280" w:y="117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any related agreement will be performed in accordance with its terms.</w:t>
      </w:r>
    </w:p>
    <w:p>
      <w:pPr>
        <w:pStyle w:val="Normal"/>
        <w:framePr w:w="13989" w:hAnchor="page" w:vAnchor="page" w:x="280" w:y="114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herein. The discussion is also based, in part, on representations by the depositary and assumes that each obligation under the deposit agreement</w:t>
      </w:r>
    </w:p>
    <w:p>
      <w:pPr>
        <w:pStyle w:val="Normal"/>
        <w:framePr w:w="13974" w:hAnchor="page" w:vAnchor="page" w:x="280" w:y="112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effect. Further, there can be no assurance that the IRS will not disagree with or will not challenge any of the conclusions reached and described</w:t>
      </w:r>
    </w:p>
    <w:p>
      <w:pPr>
        <w:pStyle w:val="Normal"/>
        <w:framePr w:w="13597" w:hAnchor="page" w:vAnchor="page" w:x="280" w:y="109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Internal Revenue Service (the “IRS”), all as in effect at the date of this Prospectus, and any of which may change, possibly with retroactive</w:t>
      </w:r>
    </w:p>
    <w:p>
      <w:pPr>
        <w:pStyle w:val="Normal"/>
        <w:framePr w:w="13903" w:hAnchor="page" w:vAnchor="page" w:x="280" w:y="107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history, Treasury regulations promulgated thereunder, judicial decisions, and published rulings and administrative pronouncements of the U.S.</w:t>
      </w:r>
    </w:p>
    <w:p>
      <w:pPr>
        <w:pStyle w:val="Normal"/>
        <w:framePr w:w="14003" w:hAnchor="page" w:vAnchor="page" w:x="280" w:y="105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discussion is based on the laws of the United States, including the Internal Revenue Code of 1986, as amended (the “Code”), its legislative</w:t>
      </w:r>
    </w:p>
    <w:p>
      <w:pPr>
        <w:pStyle w:val="Normal"/>
        <w:framePr w:w="3207" w:hAnchor="page" w:vAnchor="page" w:x="280" w:y="100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those pertaining to income tax.</w:t>
      </w:r>
    </w:p>
    <w:p>
      <w:pPr>
        <w:pStyle w:val="Normal"/>
        <w:framePr w:w="13955" w:hAnchor="page" w:vAnchor="page" w:x="280" w:y="97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address any tax consequences arising under the laws of any U.S. state or local or foreign jurisdiction, or under any U.S. federal laws other than</w:t>
      </w:r>
    </w:p>
    <w:p>
      <w:pPr>
        <w:pStyle w:val="Normal"/>
        <w:framePr w:w="14150" w:hAnchor="page" w:vAnchor="page" w:x="280" w:y="95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entities, or constructively 10% or more of the voting power or value of our aggregate shares outstanding. The following discussion does not</w:t>
      </w:r>
    </w:p>
    <w:p>
      <w:pPr>
        <w:pStyle w:val="Normal"/>
        <w:framePr w:w="14227" w:hAnchor="page" w:vAnchor="page" w:x="280" w:y="93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employee stock option or right or otherwise as compensation, tax-exempt entities, and investors who own directly, indirectly through certain non-</w:t>
      </w:r>
    </w:p>
    <w:p>
      <w:pPr>
        <w:pStyle w:val="Normal"/>
        <w:framePr w:w="13361" w:hAnchor="page" w:vAnchor="page" w:x="280" w:y="90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their securities, individual retirement accounts or other tax-deferred accounts, holders who acquired shares pursuant to the exercise of an</w:t>
      </w:r>
    </w:p>
    <w:p>
      <w:pPr>
        <w:pStyle w:val="Normal"/>
        <w:framePr w:w="14161" w:hAnchor="page" w:vAnchor="page" w:x="280" w:y="88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federal income tax purposes) and other pass-through entities, traders in securities who have elected the mark-to-market method of accounting for</w:t>
      </w:r>
    </w:p>
    <w:p>
      <w:pPr>
        <w:pStyle w:val="Normal"/>
        <w:framePr w:w="13746" w:hAnchor="page" w:vAnchor="page" w:x="280" w:y="85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not the U.S. dollar, regulated investment companies, real estate investment trusts, partnerships (or any entity treated as a partnership for U.S.</w:t>
      </w:r>
    </w:p>
    <w:p>
      <w:pPr>
        <w:pStyle w:val="Normal"/>
        <w:framePr w:w="14202" w:hAnchor="page" w:vAnchor="page" w:x="280" w:y="83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expatriates, persons liable for alternative minimum tax, brokers or dealers in securities or currencies, holders whose “functional currency” is</w:t>
      </w:r>
    </w:p>
    <w:p>
      <w:pPr>
        <w:pStyle w:val="Normal"/>
        <w:framePr w:w="13912" w:hAnchor="page" w:vAnchor="page" w:x="280" w:y="81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ADSs or shares as part of a “straddle,” “hedge,” “appreciated financial position,” “conversion transaction” or other risk reduction strategy,</w:t>
      </w:r>
    </w:p>
    <w:p>
      <w:pPr>
        <w:pStyle w:val="Normal"/>
        <w:framePr w:w="14116" w:hAnchor="page" w:vAnchor="page" w:x="280" w:y="78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address the tax treatment of special classes of U.S. Holders, such as banks and other financial institutions, insurance companies, persons holding</w:t>
      </w:r>
    </w:p>
    <w:p>
      <w:pPr>
        <w:pStyle w:val="Normal"/>
        <w:framePr w:w="13829" w:hAnchor="page" w:vAnchor="page" w:x="280" w:y="76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Holders that own our ADSs or ordinary shares as capital assets. In addition, the description of U.S. federal income tax consequences does not</w:t>
      </w:r>
    </w:p>
    <w:p>
      <w:pPr>
        <w:pStyle w:val="Normal"/>
        <w:framePr w:w="13484" w:hAnchor="page" w:vAnchor="page" w:x="280" w:y="73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general descriptions below may also apply. In particular, the description of U.S. federal income tax consequences deals only with U.S.</w:t>
      </w:r>
    </w:p>
    <w:p>
      <w:pPr>
        <w:pStyle w:val="Normal"/>
        <w:framePr w:w="14242" w:hAnchor="page" w:vAnchor="page" w:x="280" w:y="71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not address all tax considerations that may be relevant to investors in light of their particular circumstances. Special rules that are not discussed in</w:t>
      </w:r>
    </w:p>
    <w:p>
      <w:pPr>
        <w:pStyle w:val="Normal"/>
        <w:framePr w:w="14024" w:hAnchor="page" w:vAnchor="page" w:x="280" w:y="6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disposition of our ADSs or ordinary shares. The discussion is not a complete analysis or listing of all of the possible tax consequences and does</w:t>
      </w:r>
    </w:p>
    <w:p>
      <w:pPr>
        <w:pStyle w:val="Normal"/>
        <w:framePr w:w="13163" w:hAnchor="page" w:vAnchor="page" w:x="280" w:y="66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following discussion sets forth the U.S. federal income tax consequences to U.S. Holders (as defined below) of the ownership and</w:t>
      </w:r>
    </w:p>
    <w:p>
      <w:pPr>
        <w:pStyle w:val="Normal"/>
        <w:framePr w:w="5320" w:hAnchor="page" w:vAnchor="page" w:x="280" w:y="630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United States Federal Income Tax Considerations</w:t>
      </w:r>
    </w:p>
    <w:p>
      <w:pPr>
        <w:pStyle w:val="Normal"/>
        <w:framePr w:w="324" w:hAnchor="page" w:vAnchor="page" w:x="851" w:y="57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0881" w:hAnchor="page" w:vAnchor="page" w:x="1181" w:y="57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€17 flat duty on every issue, whether the shares are issued at their (par) nominal value or at a (share) premium.</w:t>
      </w:r>
    </w:p>
    <w:p>
      <w:pPr>
        <w:pStyle w:val="Normal"/>
        <w:framePr w:w="324" w:hAnchor="page" w:vAnchor="page" w:x="851" w:y="53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6247" w:hAnchor="page" w:vAnchor="page" w:x="1181" w:y="53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0.6% on the nominal value of the authorized share capital; and</w:t>
      </w:r>
    </w:p>
    <w:p>
      <w:pPr>
        <w:pStyle w:val="Normal"/>
        <w:framePr w:w="3774" w:hAnchor="page" w:vAnchor="page" w:x="280" w:y="49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capital duty rates are as follows:</w:t>
      </w:r>
    </w:p>
    <w:p>
      <w:pPr>
        <w:pStyle w:val="Normal"/>
        <w:framePr w:w="5387" w:hAnchor="page" w:vAnchor="page" w:x="280" w:y="44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incorporation and upon subsequent increases thereon.</w:t>
      </w:r>
    </w:p>
    <w:p>
      <w:pPr>
        <w:pStyle w:val="Normal"/>
        <w:framePr w:w="13309" w:hAnchor="page" w:vAnchor="page" w:x="280" w:y="42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Capital duty is payable to the Registrar of Companies in respect of the registered authorised share capital of a Cypriot company upon its</w:t>
      </w:r>
    </w:p>
    <w:p>
      <w:pPr>
        <w:pStyle w:val="Normal"/>
        <w:framePr w:w="1447" w:hAnchor="page" w:vAnchor="page" w:x="280" w:y="3870"/>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Capital duty</w:t>
      </w:r>
    </w:p>
    <w:p>
      <w:pPr>
        <w:pStyle w:val="Normal"/>
        <w:framePr w:w="12212" w:hAnchor="page" w:vAnchor="page" w:x="280" w:y="32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subject to Cypriot Defense Tax at the rate of 30.0%, whereby the company is required to withhold such tax from the interest.</w:t>
      </w:r>
    </w:p>
    <w:p>
      <w:pPr>
        <w:pStyle w:val="Normal"/>
        <w:framePr w:w="14189" w:hAnchor="page" w:vAnchor="page" w:x="280" w:y="30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connected with the ordinary carrying on of a business by the company to Cypriot tax resident (both corporations and individuals) lenders shall be</w:t>
      </w:r>
    </w:p>
    <w:p>
      <w:pPr>
        <w:pStyle w:val="Normal"/>
        <w:framePr w:w="13562" w:hAnchor="page" w:vAnchor="page" w:x="280" w:y="27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payment of interest which is not considered as interest accruing from the ordinary carrying on of a business or interest income closely</w:t>
      </w:r>
    </w:p>
    <w:p>
      <w:pPr>
        <w:pStyle w:val="Normal"/>
        <w:framePr w:w="13809" w:hAnchor="page" w:vAnchor="page" w:x="280" w:y="23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interest accruing from the ordinary carrying on of their business, or interest closely connected with the ordinary carrying on of their business.</w:t>
      </w:r>
    </w:p>
    <w:p>
      <w:pPr>
        <w:pStyle w:val="Normal"/>
        <w:framePr w:w="14003" w:hAnchor="page" w:vAnchor="page" w:x="280" w:y="20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There should be no withholding tax in Cyprus on interest paid by the company to Cyprus tax resident lenders when the interest is considered as</w:t>
      </w:r>
    </w:p>
    <w:p>
      <w:pPr>
        <w:pStyle w:val="Normal"/>
        <w:framePr w:w="3114" w:hAnchor="page" w:vAnchor="page" w:x="280" w:y="15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corporations and individuals).</w:t>
      </w:r>
    </w:p>
    <w:p>
      <w:pPr>
        <w:pStyle w:val="Normal"/>
        <w:framePr w:w="13424" w:hAnchor="page" w:vAnchor="page" w:x="280" w:y="13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 withholding taxes shall apply in Cyprus with respect to payments of interest by the company to non-Cyprus tax resident lenders (both</w:t>
      </w:r>
    </w:p>
    <w:p>
      <w:pPr>
        <w:pStyle w:val="Normal"/>
        <w:framePr w:w="3039" w:hAnchor="page" w:vAnchor="page" w:x="280" w:y="988"/>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Withholding taxes on interest</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5"/>
          <w:cols w:space="720" w:sep="off"/>
          <w:docGrid w:line-pitch="31680"/>
        </w:sectPr>
      </w:pPr>
      <w:r>
        <w:rPr>
          <w:rFonts w:ascii="Arial" w:hAnsi="Arial" w:fareast="Arial" w:cs="Arial"/>
          <w:noProof w:val="on"/>
          <w:color w:val="000000"/>
          <w:sz w:val="14"/>
          <w:szCs w:val="14"/>
        </w:rPr>
        <w:pict>
          <v:shape xmlns:v="urn:schemas-microsoft-com:vml" id="_x00001294" style="position:absolute;margin-left:7pt;margin-top:1pt;z-index:-16772036;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295" o:title=""/>
          </v:shape>
        </w:pict>
      </w:r>
      <w:r>
        <w:rPr>
          <w:rFonts w:ascii="Arial" w:hAnsi="Arial" w:fareast="Arial" w:cs="Arial"/>
          <w:noProof w:val="on"/>
          <w:color w:val="000000"/>
          <w:sz w:val="14"/>
          <w:szCs w:val="14"/>
        </w:rPr>
        <w:pict>
          <v:shape xmlns:v="urn:schemas-microsoft-com:vml" id="_x00001295" style="position:absolute;margin-left:13pt;margin-top:1pt;z-index:-1677203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96" o:title=""/>
          </v:shape>
        </w:pict>
      </w:r>
      <w:r>
        <w:rPr>
          <w:rFonts w:ascii="Arial" w:hAnsi="Arial" w:fareast="Arial" w:cs="Arial"/>
          <w:noProof w:val="on"/>
          <w:color w:val="000000"/>
          <w:sz w:val="14"/>
          <w:szCs w:val="14"/>
        </w:rPr>
        <w:pict>
          <v:shape xmlns:v="urn:schemas-microsoft-com:vml" id="_x00001296" style="position:absolute;margin-left:13pt;margin-top:2.5pt;z-index:-1677202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297" o:title=""/>
          </v:shape>
        </w:pict>
      </w:r>
      <w:r>
        <w:rPr>
          <w:rFonts w:ascii="Arial" w:hAnsi="Arial" w:fareast="Arial" w:cs="Arial"/>
          <w:noProof w:val="on"/>
          <w:color w:val="000000"/>
          <w:sz w:val="14"/>
          <w:szCs w:val="14"/>
        </w:rPr>
        <w:pict>
          <v:shape xmlns:v="urn:schemas-microsoft-com:vml" id="_x00001297" style="position:absolute;margin-left:597.75pt;margin-top:1pt;z-index:-1677202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98" o:title=""/>
          </v:shape>
        </w:pict>
      </w:r>
      <w:r>
        <w:rPr>
          <w:rFonts w:ascii="Arial" w:hAnsi="Arial" w:fareast="Arial" w:cs="Arial"/>
          <w:noProof w:val="on"/>
          <w:color w:val="000000"/>
          <w:sz w:val="14"/>
          <w:szCs w:val="14"/>
        </w:rPr>
        <w:pict>
          <v:shape xmlns:v="urn:schemas-microsoft-com:vml" id="_x00001298" style="position:absolute;margin-left:13pt;margin-top:1pt;z-index:-1677202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299" o:title=""/>
          </v:shape>
        </w:pict>
      </w:r>
      <w:r>
        <w:rPr>
          <w:rFonts w:ascii="Arial" w:hAnsi="Arial" w:fareast="Arial" w:cs="Arial"/>
          <w:noProof w:val="on"/>
          <w:color w:val="000000"/>
          <w:sz w:val="14"/>
          <w:szCs w:val="14"/>
        </w:rPr>
        <w:pict>
          <v:shape xmlns:v="urn:schemas-microsoft-com:vml" id="_x00001299" style="position:absolute;margin-left:13pt;margin-top:29.55pt;z-index:-1677201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300" o:title=""/>
          </v:shape>
        </w:pict>
      </w:r>
    </w:p>
    <w:p>
      <w:pPr>
        <w:pStyle w:val="Normal"/>
        <w:framePr w:w="480" w:hAnchor="page" w:vAnchor="page" w:x="6020" w:y="114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53</w:t>
      </w:r>
    </w:p>
    <w:p>
      <w:pPr>
        <w:pStyle w:val="Normal"/>
        <w:framePr w:w="11868" w:hAnchor="page" w:vAnchor="page" w:x="280" w:y="110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Holder may have foreign currency gain or loss if the dividend is converted into U.S. dollars after the date of receipt.</w:t>
      </w:r>
    </w:p>
    <w:p>
      <w:pPr>
        <w:pStyle w:val="Normal"/>
        <w:framePr w:w="13775" w:hAnchor="page" w:vAnchor="page" w:x="280" w:y="107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dollars on the date of receipt, U.S. holders should not be required to recognize foreign currency gain or loss in respect of dividend income. A</w:t>
      </w:r>
    </w:p>
    <w:p>
      <w:pPr>
        <w:pStyle w:val="Normal"/>
        <w:framePr w:w="14171" w:hAnchor="page" w:vAnchor="page" w:x="280" w:y="105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rate in effect on the date of receipt, regardless of whether the payment is in fact converted into U.S. dollars. If the dividend is converted into U.S.</w:t>
      </w:r>
    </w:p>
    <w:p>
      <w:pPr>
        <w:pStyle w:val="Normal"/>
        <w:framePr w:w="14041" w:hAnchor="page" w:vAnchor="page" w:x="280" w:y="102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dividend. The amount of any dividend income paid in a foreign currency will be the U.S. dollar amount calculated by reference to the exchange</w:t>
      </w:r>
    </w:p>
    <w:p>
      <w:pPr>
        <w:pStyle w:val="Normal"/>
        <w:framePr w:w="13921" w:hAnchor="page" w:vAnchor="page" w:x="280" w:y="100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Dividends will be included in a U.S. Holder’s income on the date of the U.S. Holder’s (or in the case of ADSs, the Depository’s) receipt of the</w:t>
      </w:r>
    </w:p>
    <w:p>
      <w:pPr>
        <w:pStyle w:val="Normal"/>
        <w:framePr w:w="6840" w:hAnchor="page" w:vAnchor="page" w:x="280" w:y="95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application of the relevant rules to their particular circumstances.</w:t>
      </w:r>
    </w:p>
    <w:p>
      <w:pPr>
        <w:pStyle w:val="Normal"/>
        <w:framePr w:w="14210" w:hAnchor="page" w:vAnchor="page" w:x="280" w:y="93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requirements, including stock holding period requirements, are satisfied by the recipient. U.S. Holders should consult their tax advisors regarding</w:t>
      </w:r>
    </w:p>
    <w:p>
      <w:pPr>
        <w:pStyle w:val="Normal"/>
        <w:framePr w:w="13895" w:hAnchor="page" w:vAnchor="page" w:x="280" w:y="90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beneficial rates of taxation provided we are not a PFIC during the year in which the dividend is paid or the prior taxable year and certain other</w:t>
      </w:r>
    </w:p>
    <w:p>
      <w:pPr>
        <w:pStyle w:val="Normal"/>
        <w:framePr w:w="13803" w:hAnchor="page" w:vAnchor="page" w:x="280" w:y="88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purposes. Dividends received by individuals and other non-corporate U.S. Holders of our ADSs that are traded on Nasdaq will be eligible for</w:t>
      </w:r>
    </w:p>
    <w:p>
      <w:pPr>
        <w:pStyle w:val="Normal"/>
        <w:framePr w:w="13942" w:hAnchor="page" w:vAnchor="page" w:x="280" w:y="86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principles, U.S. Holders should expect that any distribution paid will generally be reported to them as a “dividend” for U.S. federal income tax</w:t>
      </w:r>
    </w:p>
    <w:p>
      <w:pPr>
        <w:pStyle w:val="Normal"/>
        <w:framePr w:w="13636" w:hAnchor="page" w:vAnchor="page" w:x="280" w:y="83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corporations. Because we do not intend to maintain calculations of our earnings and profits on the basis of United States federal income tax</w:t>
      </w:r>
    </w:p>
    <w:p>
      <w:pPr>
        <w:pStyle w:val="Normal"/>
        <w:framePr w:w="13082" w:hAnchor="page" w:vAnchor="page" w:x="280" w:y="81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determined for U.S. federal income tax purposes). Such dividends will not be eligible for the dividends received deduction allowed to</w:t>
      </w:r>
    </w:p>
    <w:p>
      <w:pPr>
        <w:pStyle w:val="Normal"/>
        <w:framePr w:w="14116" w:hAnchor="page" w:vAnchor="page" w:x="280" w:y="78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income tax purposes includible in the gross income of a U.S. Holder to the extent paid out of our current or accumulated earnings and profits (as</w:t>
      </w:r>
    </w:p>
    <w:p>
      <w:pPr>
        <w:pStyle w:val="Normal"/>
        <w:framePr w:w="13950" w:hAnchor="page" w:vAnchor="page" w:x="280" w:y="76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ordinary shares underlying our ADSs, including the full amount of any Cypriot withholding tax thereon, will be a dividend for U.S. federal</w:t>
      </w:r>
    </w:p>
    <w:p>
      <w:pPr>
        <w:pStyle w:val="Normal"/>
        <w:framePr w:w="14148" w:hAnchor="page" w:vAnchor="page" w:x="280" w:y="74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Subject to the discussion under “—Passive Foreign Investment Companies” below, the gross amount of a distribution made by us with respect to</w:t>
      </w:r>
    </w:p>
    <w:p>
      <w:pPr>
        <w:pStyle w:val="Normal"/>
        <w:framePr w:w="2726" w:hAnchor="page" w:vAnchor="page" w:x="280" w:y="7053"/>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Taxation of Distributions</w:t>
      </w:r>
    </w:p>
    <w:p>
      <w:pPr>
        <w:pStyle w:val="Normal"/>
        <w:framePr w:w="13369" w:hAnchor="page" w:vAnchor="page" w:x="280" w:y="645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ADSs or ordinary shares under the laws of the United States (federal, state and local) or any other relevant taxation jurisdiction.</w:t>
      </w:r>
    </w:p>
    <w:p>
      <w:pPr>
        <w:pStyle w:val="Normal"/>
        <w:framePr w:w="13689" w:hAnchor="page" w:vAnchor="page" w:x="280" w:y="621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Holders should consult their tax advisers regarding the particular tax consequences to them of the ownership and disposition of our</w:t>
      </w:r>
    </w:p>
    <w:p>
      <w:pPr>
        <w:pStyle w:val="Normal"/>
        <w:framePr w:w="4121" w:hAnchor="page" w:vAnchor="page" w:x="280" w:y="57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or the underlying ordinary shares.</w:t>
      </w:r>
    </w:p>
    <w:p>
      <w:pPr>
        <w:pStyle w:val="Normal"/>
        <w:framePr w:w="13640" w:hAnchor="page" w:vAnchor="page" w:x="280" w:y="54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Accordingly, except as otherwise noted, the U.S. federal income tax consequences discussed below apply equally to U.S. Holders of</w:t>
      </w:r>
    </w:p>
    <w:p>
      <w:pPr>
        <w:pStyle w:val="Normal"/>
        <w:framePr w:w="13802" w:hAnchor="page" w:vAnchor="page" w:x="280" w:y="52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U.S. federal income tax purposes, U.S. Holders of ADSs generally will be treated as the owners of the ordinary shares represented by the</w:t>
      </w:r>
    </w:p>
    <w:p>
      <w:pPr>
        <w:pStyle w:val="Normal"/>
        <w:framePr w:w="12836" w:hAnchor="page" w:vAnchor="page" w:x="280" w:y="47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 and local and non-U.S. tax consequences applicable to them of the ownership and disposition of our ADSs or ordinary shares.</w:t>
      </w:r>
    </w:p>
    <w:p>
      <w:pPr>
        <w:pStyle w:val="Normal"/>
        <w:framePr w:w="14243" w:hAnchor="page" w:vAnchor="page" w:x="280" w:y="45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Partnerships that hold our ADSs or ordinary shares, and partners in such partnerships, should consult their tax advisers regarding the U.S. federal,</w:t>
      </w:r>
    </w:p>
    <w:p>
      <w:pPr>
        <w:pStyle w:val="Normal"/>
        <w:framePr w:w="13081" w:hAnchor="page" w:vAnchor="page" w:x="280" w:y="42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treatment of such partnership and each partner will generally depend on the status and the activities of the partnership and the partner.</w:t>
      </w:r>
    </w:p>
    <w:p>
      <w:pPr>
        <w:pStyle w:val="Normal"/>
        <w:framePr w:w="13295" w:hAnchor="page" w:vAnchor="page" w:x="280" w:y="40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an entity treated as a partnership for U.S. federal income tax purposes holds our ADSs or ordinary shares, the U.S. federal income tax</w:t>
      </w:r>
    </w:p>
    <w:p>
      <w:pPr>
        <w:pStyle w:val="Normal"/>
        <w:framePr w:w="5539" w:hAnchor="page" w:vAnchor="page" w:x="1181" w:y="35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a U.S. person under applicable Treasury regulations.</w:t>
      </w:r>
    </w:p>
    <w:p>
      <w:pPr>
        <w:pStyle w:val="Normal"/>
        <w:framePr w:w="13125" w:hAnchor="page" w:vAnchor="page" w:x="1181" w:y="33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persons have the authority to control all substantial decisions of the trust or (2) the trust has a valid election in effect to be treated</w:t>
      </w:r>
    </w:p>
    <w:p>
      <w:pPr>
        <w:pStyle w:val="Normal"/>
        <w:framePr w:w="324" w:hAnchor="page" w:vAnchor="page" w:x="851" w:y="30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829" w:hAnchor="page" w:vAnchor="page" w:x="1181" w:y="30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trust if either (1) a United States court is able to exercise primary supervision over the administration of the trust and one or more</w:t>
      </w:r>
    </w:p>
    <w:p>
      <w:pPr>
        <w:pStyle w:val="Normal"/>
        <w:framePr w:w="324" w:hAnchor="page" w:vAnchor="page" w:x="851" w:y="27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9508" w:hAnchor="page" w:vAnchor="page" w:x="1181" w:y="27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 estate whose income is subject to United States federal income tax regardless of its source; or</w:t>
      </w:r>
    </w:p>
    <w:p>
      <w:pPr>
        <w:pStyle w:val="Normal"/>
        <w:framePr w:w="7075" w:hAnchor="page" w:vAnchor="page" w:x="1181" w:y="23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laws of the United States, any state thereof or the District of Columbia;</w:t>
      </w:r>
    </w:p>
    <w:p>
      <w:pPr>
        <w:pStyle w:val="Normal"/>
        <w:framePr w:w="324" w:hAnchor="page" w:vAnchor="page" w:x="851" w:y="20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810" w:hAnchor="page" w:vAnchor="page" w:x="1181" w:y="20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corporation, or other entity treated as a corporation for U.S. federal income tax purposes, that is created in or organized under the</w:t>
      </w:r>
    </w:p>
    <w:p>
      <w:pPr>
        <w:pStyle w:val="Normal"/>
        <w:framePr w:w="324" w:hAnchor="page" w:vAnchor="page" w:x="851" w:y="17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5188" w:hAnchor="page" w:vAnchor="page" w:x="1181" w:y="17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citizen or individual resident of the United States;</w:t>
      </w:r>
    </w:p>
    <w:p>
      <w:pPr>
        <w:pStyle w:val="Normal"/>
        <w:framePr w:w="10696" w:hAnchor="page" w:vAnchor="page" w:x="280" w:y="13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purposes of this discussion, a “U.S. Holder” is a beneficial owner of our ADSs or ordinary shares that is:</w:t>
      </w:r>
    </w:p>
    <w:p>
      <w:pPr>
        <w:pStyle w:val="Normal"/>
        <w:framePr w:w="1354" w:hAnchor="page" w:vAnchor="page" w:x="280"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In General</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6"/>
          <w:cols w:space="720" w:sep="off"/>
          <w:docGrid w:line-pitch="31680"/>
        </w:sectPr>
      </w:pPr>
      <w:r>
        <w:rPr>
          <w:rFonts w:ascii="Arial" w:hAnsi="Arial" w:fareast="Arial" w:cs="Arial"/>
          <w:noProof w:val="on"/>
          <w:color w:val="000000"/>
          <w:sz w:val="14"/>
          <w:szCs w:val="14"/>
        </w:rPr>
        <w:pict>
          <v:shape xmlns:v="urn:schemas-microsoft-com:vml" id="_x00001300" style="position:absolute;margin-left:7pt;margin-top:1pt;z-index:-1677201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301" o:title=""/>
          </v:shape>
        </w:pict>
      </w:r>
      <w:r>
        <w:rPr>
          <w:rFonts w:ascii="Arial" w:hAnsi="Arial" w:fareast="Arial" w:cs="Arial"/>
          <w:noProof w:val="on"/>
          <w:color w:val="000000"/>
          <w:sz w:val="14"/>
          <w:szCs w:val="14"/>
        </w:rPr>
        <w:pict>
          <v:shape xmlns:v="urn:schemas-microsoft-com:vml" id="_x00001301" style="position:absolute;margin-left:13pt;margin-top:1pt;z-index:-1677200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02" o:title=""/>
          </v:shape>
        </w:pict>
      </w:r>
      <w:r>
        <w:rPr>
          <w:rFonts w:ascii="Arial" w:hAnsi="Arial" w:fareast="Arial" w:cs="Arial"/>
          <w:noProof w:val="on"/>
          <w:color w:val="000000"/>
          <w:sz w:val="14"/>
          <w:szCs w:val="14"/>
        </w:rPr>
        <w:pict>
          <v:shape xmlns:v="urn:schemas-microsoft-com:vml" id="_x00001302" style="position:absolute;margin-left:13pt;margin-top:2.5pt;z-index:-1677200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03" o:title=""/>
          </v:shape>
        </w:pict>
      </w:r>
      <w:r>
        <w:rPr>
          <w:rFonts w:ascii="Arial" w:hAnsi="Arial" w:fareast="Arial" w:cs="Arial"/>
          <w:noProof w:val="on"/>
          <w:color w:val="000000"/>
          <w:sz w:val="14"/>
          <w:szCs w:val="14"/>
        </w:rPr>
        <w:pict>
          <v:shape xmlns:v="urn:schemas-microsoft-com:vml" id="_x00001303" style="position:absolute;margin-left:597.75pt;margin-top:1pt;z-index:-1677200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04" o:title=""/>
          </v:shape>
        </w:pict>
      </w:r>
      <w:r>
        <w:rPr>
          <w:rFonts w:ascii="Arial" w:hAnsi="Arial" w:fareast="Arial" w:cs="Arial"/>
          <w:noProof w:val="on"/>
          <w:color w:val="000000"/>
          <w:sz w:val="14"/>
          <w:szCs w:val="14"/>
        </w:rPr>
        <w:pict>
          <v:shape xmlns:v="urn:schemas-microsoft-com:vml" id="_x00001304" style="position:absolute;margin-left:13pt;margin-top:1pt;z-index:-1677199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05" o:title=""/>
          </v:shape>
        </w:pict>
      </w:r>
      <w:r>
        <w:rPr>
          <w:rFonts w:ascii="Arial" w:hAnsi="Arial" w:fareast="Arial" w:cs="Arial"/>
          <w:noProof w:val="on"/>
          <w:color w:val="000000"/>
          <w:sz w:val="14"/>
          <w:szCs w:val="14"/>
        </w:rPr>
        <w:pict>
          <v:shape xmlns:v="urn:schemas-microsoft-com:vml" id="_x00001305" style="position:absolute;margin-left:13pt;margin-top:29.55pt;z-index:-1677199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306" o:title=""/>
          </v:shape>
        </w:pict>
      </w:r>
    </w:p>
    <w:p>
      <w:pPr>
        <w:pStyle w:val="Normal"/>
        <w:framePr w:w="480" w:hAnchor="page" w:vAnchor="page" w:x="6020" w:y="118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54</w:t>
      </w:r>
    </w:p>
    <w:p>
      <w:pPr>
        <w:pStyle w:val="Normal"/>
        <w:framePr w:w="12520" w:hAnchor="page" w:vAnchor="page" w:x="280" w:y="114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Further, if we are classified as a PFIC for any taxable year during which a U.S. Holder holds our ADSs and any of our non-U.S.</w:t>
      </w:r>
    </w:p>
    <w:p>
      <w:pPr>
        <w:pStyle w:val="Normal"/>
        <w:framePr w:w="14129" w:hAnchor="page" w:vAnchor="page" w:x="280" w:y="111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disadvantageous tax treatment with respect to our ADSs unless the U.S. Holder may make a mark-to-market election (as described below).</w:t>
      </w:r>
    </w:p>
    <w:p>
      <w:pPr>
        <w:pStyle w:val="Normal"/>
        <w:framePr w:w="13870" w:hAnchor="page" w:vAnchor="page" w:x="280" w:y="109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increased amount of taxes and an interest charge, characterization of any gain from the sale or exchange of our ADSs as ordinary income, and</w:t>
      </w:r>
    </w:p>
    <w:p>
      <w:pPr>
        <w:pStyle w:val="Normal"/>
        <w:framePr w:w="13909" w:hAnchor="page" w:vAnchor="page" w:x="280" w:y="107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we are classified as a PFIC for any taxable year during which a U.S. Holder holds our ADSs, the U.S. Holder will generally be subject to an</w:t>
      </w:r>
    </w:p>
    <w:p>
      <w:pPr>
        <w:pStyle w:val="Normal"/>
        <w:framePr w:w="8809" w:hAnchor="page" w:vAnchor="page" w:x="280" w:y="102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unbooked intangibles, which may result in our company being classified as a PFIC.</w:t>
      </w:r>
    </w:p>
    <w:p>
      <w:pPr>
        <w:pStyle w:val="Normal"/>
        <w:framePr w:w="13744" w:hAnchor="page" w:vAnchor="page" w:x="280" w:y="99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are different from what we currently anticipate. Furthermore, it is possible that the IRS may challenge our valuation of our goodwill and</w:t>
      </w:r>
    </w:p>
    <w:p>
      <w:pPr>
        <w:pStyle w:val="Normal"/>
        <w:framePr w:w="14183" w:hAnchor="page" w:vAnchor="page" w:x="280" w:y="97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assurance that we will not be considered a PFIC for any taxable year. We could be a PFIC, for example, if our business and assets evolve in ways</w:t>
      </w:r>
    </w:p>
    <w:p>
      <w:pPr>
        <w:pStyle w:val="Normal"/>
        <w:framePr w:w="13729" w:hAnchor="page" w:vAnchor="page" w:x="280" w:y="95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market price of our ADSs, is determined annually, and generally cannot be determined until the close of the taxable year, there can be no</w:t>
      </w:r>
    </w:p>
    <w:p>
      <w:pPr>
        <w:pStyle w:val="Normal"/>
        <w:framePr w:w="14146" w:hAnchor="page" w:vAnchor="page" w:x="280" w:y="92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PFIC for the current taxable year or for any future year. Because, however, PFIC status is factual in nature, may depend in part on fluctuations in</w:t>
      </w:r>
    </w:p>
    <w:p>
      <w:pPr>
        <w:pStyle w:val="Normal"/>
        <w:framePr w:w="14016" w:hAnchor="page" w:vAnchor="page" w:x="280" w:y="90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activities in that year. We have no reason to believe that our assets or activities will change in a manner that would cause us to be classified as a</w:t>
      </w:r>
    </w:p>
    <w:p>
      <w:pPr>
        <w:pStyle w:val="Normal"/>
        <w:framePr w:w="14062" w:hAnchor="page" w:vAnchor="page" w:x="280" w:y="87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year or in the foreseeable future, although we can make no assurances in this regard. Our status as a PFIC in any year depends on our assets and</w:t>
      </w:r>
    </w:p>
    <w:p>
      <w:pPr>
        <w:pStyle w:val="Normal"/>
        <w:framePr w:w="14129" w:hAnchor="page" w:vAnchor="page" w:x="280" w:y="85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do not believe that we were a PFIC for the taxable year ended December 31, 2013. We do not anticipate being a PFIC for our current taxable</w:t>
      </w:r>
    </w:p>
    <w:p>
      <w:pPr>
        <w:pStyle w:val="Normal"/>
        <w:framePr w:w="4892" w:hAnchor="page" w:vAnchor="page" w:x="280" w:y="80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indirectly, 25% or more (by value) of the shares.</w:t>
      </w:r>
    </w:p>
    <w:p>
      <w:pPr>
        <w:pStyle w:val="Normal"/>
        <w:framePr w:w="13788" w:hAnchor="page" w:vAnchor="page" w:x="280" w:y="78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proportionate share of the assets and earning our proportionate share of the income of any other corporation in which we own, directly or</w:t>
      </w:r>
    </w:p>
    <w:p>
      <w:pPr>
        <w:pStyle w:val="Normal"/>
        <w:framePr w:w="14156" w:hAnchor="page" w:vAnchor="page" w:x="280" w:y="75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passive asset and our unbooked intangibles will be taken into account and generally treated as non-passive assets. We will be treated as owning</w:t>
      </w:r>
    </w:p>
    <w:p>
      <w:pPr>
        <w:pStyle w:val="Normal"/>
        <w:framePr w:w="14215" w:hAnchor="page" w:vAnchor="page" w:x="280" w:y="73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(determined on the basis of a quarterly average) produce or are held for the production of passive income. For this purpose, cash is categorized as</w:t>
      </w:r>
    </w:p>
    <w:p>
      <w:pPr>
        <w:pStyle w:val="Normal"/>
        <w:framePr w:w="14042" w:hAnchor="page" w:vAnchor="page" w:x="280" w:y="71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either (i) 75% or more of its gross income consists of certain types of “passive” income or (ii) 50% or more of the fair market value of its assets</w:t>
      </w:r>
    </w:p>
    <w:p>
      <w:pPr>
        <w:pStyle w:val="Normal"/>
        <w:framePr w:w="14000" w:hAnchor="page" w:vAnchor="page" w:x="280" w:y="68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general, a non-U.S. corporation will be classified as a passive foreign investment company, or PFIC, for U.S. federal income tax purposes, if</w:t>
      </w:r>
    </w:p>
    <w:p>
      <w:pPr>
        <w:pStyle w:val="Normal"/>
        <w:framePr w:w="4155" w:hAnchor="page" w:vAnchor="page" w:x="280" w:y="6512"/>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Passive Foreign Investment Companies</w:t>
      </w:r>
    </w:p>
    <w:p>
      <w:pPr>
        <w:pStyle w:val="Normal"/>
        <w:framePr w:w="874" w:hAnchor="page" w:vAnchor="page" w:x="280" w:y="59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w:t>
      </w:r>
    </w:p>
    <w:p>
      <w:pPr>
        <w:pStyle w:val="Normal"/>
        <w:framePr w:w="13774" w:hAnchor="page" w:vAnchor="page" w:x="280" w:y="56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same as such holder’s tax basis in the ADSs surrendered, and the holding period of the shares will include the holder’s holding period for the</w:t>
      </w:r>
    </w:p>
    <w:p>
      <w:pPr>
        <w:pStyle w:val="Normal"/>
        <w:framePr w:w="14033" w:hAnchor="page" w:vAnchor="page" w:x="280" w:y="54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purposes, and U.S. Holders will not recognize any gain or loss upon such a surrender. A U.S. Holder’s tax basis in withdrawn shares will be the</w:t>
      </w:r>
    </w:p>
    <w:p>
      <w:pPr>
        <w:pStyle w:val="Normal"/>
        <w:framePr w:w="14175" w:hAnchor="page" w:vAnchor="page" w:x="280" w:y="51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surrender of ADSs in exchange for ordinary shares (or vice versa) will not result in the realization of gain or loss for U.S. federal income tax</w:t>
      </w:r>
    </w:p>
    <w:p>
      <w:pPr>
        <w:pStyle w:val="Normal"/>
        <w:framePr w:w="1020" w:hAnchor="page" w:vAnchor="page" w:x="280" w:y="47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sources.</w:t>
      </w:r>
    </w:p>
    <w:p>
      <w:pPr>
        <w:pStyle w:val="Normal"/>
        <w:framePr w:w="14095" w:hAnchor="page" w:vAnchor="page" w:x="280" w:y="44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their tax advisers as to whether any Russian tax on gains may be creditable against U.S. federal income tax on foreign source income from other</w:t>
      </w:r>
    </w:p>
    <w:p>
      <w:pPr>
        <w:pStyle w:val="Normal"/>
        <w:framePr w:w="14028" w:hAnchor="page" w:vAnchor="page" w:x="280" w:y="42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including the Russian tax, in computing taxable income, subject to generally applicable limitations under U.S. law. U.S. Holders should consult</w:t>
      </w:r>
    </w:p>
    <w:p>
      <w:pPr>
        <w:pStyle w:val="Normal"/>
        <w:framePr w:w="13862" w:hAnchor="page" w:vAnchor="page" w:x="280" w:y="39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federal tax liability for any Russian tax on gains. In lieu of claiming a foreign tax credit, a U.S. Holder may elect to deduct foreign taxes,</w:t>
      </w:r>
    </w:p>
    <w:p>
      <w:pPr>
        <w:pStyle w:val="Normal"/>
        <w:framePr w:w="14090" w:hAnchor="page" w:vAnchor="page" w:x="280" w:y="37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sale or other disposition of ADSs or ordinary shares will generally be U.S. source gain, a U.S. Holder may be unable to claim a credit against its</w:t>
      </w:r>
    </w:p>
    <w:p>
      <w:pPr>
        <w:pStyle w:val="Normal"/>
        <w:framePr w:w="13859" w:hAnchor="page" w:vAnchor="page" w:x="280" w:y="35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Disposition of the ADSs” for a description of when a disposition may be subject to taxation by Russia. Because a U.S. Holder’s gain from the</w:t>
      </w:r>
    </w:p>
    <w:p>
      <w:pPr>
        <w:pStyle w:val="Normal"/>
        <w:framePr w:w="13526" w:hAnchor="page" w:vAnchor="page" w:x="280" w:y="32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amount of the proceeds before deduction of the Russian tax. See “—Russian Tax Considerations Relevant to the Purchase, Ownership and</w:t>
      </w:r>
    </w:p>
    <w:p>
      <w:pPr>
        <w:pStyle w:val="Normal"/>
        <w:framePr w:w="14246" w:hAnchor="page" w:vAnchor="page" w:x="280" w:y="30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a Russian tax is imposed on the sale or other disposition of our ADSs or ordinary shares, a U.S. Holder’s amount realized will include the gross</w:t>
      </w:r>
    </w:p>
    <w:p>
      <w:pPr>
        <w:pStyle w:val="Normal"/>
        <w:framePr w:w="1327" w:hAnchor="page" w:vAnchor="page" w:x="280" w:y="25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limitations.</w:t>
      </w:r>
    </w:p>
    <w:p>
      <w:pPr>
        <w:pStyle w:val="Normal"/>
        <w:framePr w:w="13637" w:hAnchor="page" w:vAnchor="page" w:x="280" w:y="23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disposition, such ADSs were held by such U.S. Holder for more than one year. The deductibility of capital losses is subject to significant</w:t>
      </w:r>
    </w:p>
    <w:p>
      <w:pPr>
        <w:pStyle w:val="Normal"/>
        <w:framePr w:w="14095" w:hAnchor="page" w:vAnchor="page" w:x="280" w:y="20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loss will be long-term capital gain (taxable at a reduced rate for non-corporate U.S. Holders, such as individuals) or loss if, on the date of sale</w:t>
      </w:r>
    </w:p>
    <w:p>
      <w:pPr>
        <w:pStyle w:val="Normal"/>
        <w:framePr w:w="14253" w:hAnchor="page" w:vAnchor="page" w:x="280" w:y="18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from such sale or disposition and the U.S. Holder’s adjusted tax basis in such ADSs, in each case, as determined in U.S. dollars. Such capital gain</w:t>
      </w:r>
    </w:p>
    <w:p>
      <w:pPr>
        <w:pStyle w:val="Normal"/>
        <w:framePr w:w="14011" w:hAnchor="page" w:vAnchor="page" w:x="280" w:y="15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federal income tax purposes upon a sale or other disposition of its ADSs in an amount equal to the difference between the amount realized</w:t>
      </w:r>
    </w:p>
    <w:p>
      <w:pPr>
        <w:pStyle w:val="Normal"/>
        <w:framePr w:w="14194" w:hAnchor="page" w:vAnchor="page" w:x="280" w:y="13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Subject to the discussion under “—Passive Foreign Investment Companies” below, a U.S. Holder generally will recognize capital gain or loss for</w:t>
      </w:r>
    </w:p>
    <w:p>
      <w:pPr>
        <w:pStyle w:val="Normal"/>
        <w:framePr w:w="5617" w:hAnchor="page" w:vAnchor="page" w:x="280" w:y="98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Sale or Other Disposition of ADSs or Ordinary Shares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7"/>
          <w:cols w:space="720" w:sep="off"/>
          <w:docGrid w:line-pitch="31680"/>
        </w:sectPr>
      </w:pPr>
      <w:r>
        <w:rPr>
          <w:rFonts w:ascii="Arial" w:hAnsi="Arial" w:fareast="Arial" w:cs="Arial"/>
          <w:noProof w:val="on"/>
          <w:color w:val="000000"/>
          <w:sz w:val="14"/>
          <w:szCs w:val="14"/>
        </w:rPr>
        <w:pict>
          <v:shape xmlns:v="urn:schemas-microsoft-com:vml" id="_x00001306" style="position:absolute;margin-left:7pt;margin-top:1pt;z-index:-1677198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307" o:title=""/>
          </v:shape>
        </w:pict>
      </w:r>
      <w:r>
        <w:rPr>
          <w:rFonts w:ascii="Arial" w:hAnsi="Arial" w:fareast="Arial" w:cs="Arial"/>
          <w:noProof w:val="on"/>
          <w:color w:val="000000"/>
          <w:sz w:val="14"/>
          <w:szCs w:val="14"/>
        </w:rPr>
        <w:pict>
          <v:shape xmlns:v="urn:schemas-microsoft-com:vml" id="_x00001307" style="position:absolute;margin-left:13pt;margin-top:1pt;z-index:-1677198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08" o:title=""/>
          </v:shape>
        </w:pict>
      </w:r>
      <w:r>
        <w:rPr>
          <w:rFonts w:ascii="Arial" w:hAnsi="Arial" w:fareast="Arial" w:cs="Arial"/>
          <w:noProof w:val="on"/>
          <w:color w:val="000000"/>
          <w:sz w:val="14"/>
          <w:szCs w:val="14"/>
        </w:rPr>
        <w:pict>
          <v:shape xmlns:v="urn:schemas-microsoft-com:vml" id="_x00001308" style="position:absolute;margin-left:13pt;margin-top:2.5pt;z-index:-1677198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09" o:title=""/>
          </v:shape>
        </w:pict>
      </w:r>
      <w:r>
        <w:rPr>
          <w:rFonts w:ascii="Arial" w:hAnsi="Arial" w:fareast="Arial" w:cs="Arial"/>
          <w:noProof w:val="on"/>
          <w:color w:val="000000"/>
          <w:sz w:val="14"/>
          <w:szCs w:val="14"/>
        </w:rPr>
        <w:pict>
          <v:shape xmlns:v="urn:schemas-microsoft-com:vml" id="_x00001309" style="position:absolute;margin-left:597.75pt;margin-top:1pt;z-index:-1677197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10" o:title=""/>
          </v:shape>
        </w:pict>
      </w:r>
      <w:r>
        <w:rPr>
          <w:rFonts w:ascii="Arial" w:hAnsi="Arial" w:fareast="Arial" w:cs="Arial"/>
          <w:noProof w:val="on"/>
          <w:color w:val="000000"/>
          <w:sz w:val="14"/>
          <w:szCs w:val="14"/>
        </w:rPr>
        <w:pict>
          <v:shape xmlns:v="urn:schemas-microsoft-com:vml" id="_x00001310" style="position:absolute;margin-left:13pt;margin-top:1pt;z-index:-1677197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11" o:title=""/>
          </v:shape>
        </w:pict>
      </w:r>
      <w:r>
        <w:rPr>
          <w:rFonts w:ascii="Arial" w:hAnsi="Arial" w:fareast="Arial" w:cs="Arial"/>
          <w:noProof w:val="on"/>
          <w:color w:val="000000"/>
          <w:sz w:val="14"/>
          <w:szCs w:val="14"/>
        </w:rPr>
        <w:pict>
          <v:shape xmlns:v="urn:schemas-microsoft-com:vml" id="_x00001311" style="position:absolute;margin-left:13pt;margin-top:29.55pt;z-index:-1677196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312" o:title=""/>
          </v:shape>
        </w:pict>
      </w:r>
    </w:p>
    <w:p>
      <w:pPr>
        <w:pStyle w:val="Normal"/>
        <w:framePr w:w="480" w:hAnchor="page" w:vAnchor="page" w:x="6020" w:y="114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55</w:t>
      </w:r>
    </w:p>
    <w:p>
      <w:pPr>
        <w:pStyle w:val="Normal"/>
        <w:framePr w:w="9868" w:hAnchor="page" w:vAnchor="page" w:x="280"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Russian law and Russian tax rules, which are subject to frequent change and varying interpretations.</w:t>
      </w:r>
    </w:p>
    <w:p>
      <w:pPr>
        <w:pStyle w:val="Normal"/>
        <w:framePr w:w="14183" w:hAnchor="page" w:vAnchor="page" w:x="280"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 a retroactive basis, after the date of the prospectus. The discussion with respect to Russian legislation is based on our understanding of current</w:t>
      </w:r>
    </w:p>
    <w:p>
      <w:pPr>
        <w:pStyle w:val="Normal"/>
        <w:framePr w:w="14252"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summary is based on the laws of the Russian Federation in effect on the date of this prospectus. All of the foregoing is subject to change, possibly</w:t>
      </w:r>
    </w:p>
    <w:p>
      <w:pPr>
        <w:pStyle w:val="Normal"/>
        <w:framePr w:w="13336" w:hAnchor="page" w:vAnchor="page" w:x="280"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following is a summary of material Russian tax consequences relevant to the purchase, ownership and disposition of the ADSs. The</w:t>
      </w:r>
    </w:p>
    <w:p>
      <w:pPr>
        <w:pStyle w:val="Normal"/>
        <w:framePr w:w="9892" w:hAnchor="page" w:vAnchor="page" w:x="280" w:y="9995"/>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Russian Tax Considerations Relevant to the Purchase, Ownership and Disposition of the ADSs</w:t>
      </w:r>
    </w:p>
    <w:p>
      <w:pPr>
        <w:pStyle w:val="Normal"/>
        <w:framePr w:w="4641" w:hAnchor="page" w:vAnchor="page" w:x="28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application of the information reporting rules.</w:t>
      </w:r>
    </w:p>
    <w:p>
      <w:pPr>
        <w:pStyle w:val="Normal"/>
        <w:framePr w:w="13378" w:hAnchor="page" w:vAnchor="page" w:x="280" w:y="91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Holder is required to submit such information to the IRS and fails to do so. U.S. Holders should consult their tax advisors regarding</w:t>
      </w:r>
    </w:p>
    <w:p>
      <w:pPr>
        <w:pStyle w:val="Normal"/>
        <w:framePr w:w="14097"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ownership of the ADSs, if such ADSs are not held on his or her behalf by a financial institution. This law also imposes penalties if an individual</w:t>
      </w:r>
    </w:p>
    <w:p>
      <w:pPr>
        <w:pStyle w:val="Normal"/>
        <w:framePr w:w="13623"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 individual U.S. Holder and certain entities may be required to submit to the IRS certain information with respect to his or her beneficial</w:t>
      </w:r>
    </w:p>
    <w:p>
      <w:pPr>
        <w:pStyle w:val="Normal"/>
        <w:framePr w:w="12189"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ADSs or ordinary shares if we are or become classified as a PFIC, including the possibility of making a mark-to-market.</w:t>
      </w:r>
    </w:p>
    <w:p>
      <w:pPr>
        <w:pStyle w:val="Normal"/>
        <w:framePr w:w="13910" w:hAnchor="page" w:vAnchor="page" w:x="280" w:y="79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Each U.S. Holder should consult its tax adviser concerning the U.S. federal income tax consequences of purchasing, holding, and disposing of</w:t>
      </w:r>
    </w:p>
    <w:p>
      <w:pPr>
        <w:pStyle w:val="Normal"/>
        <w:framePr w:w="6549"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with respect to our ADSs, including reporting on IRS Form 8621.</w:t>
      </w:r>
    </w:p>
    <w:p>
      <w:pPr>
        <w:pStyle w:val="Normal"/>
        <w:framePr w:w="13830"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a U.S. Holder owns our ADSs during any taxable year that we are a PFIC, such U.S. Holder may be subject to certain reporting obligations</w:t>
      </w:r>
    </w:p>
    <w:p>
      <w:pPr>
        <w:pStyle w:val="Normal"/>
        <w:framePr w:w="10510" w:hAnchor="page" w:vAnchor="page" w:x="280" w:y="67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available, would result in tax treatment different from the general tax treatment for PFICs described above.</w:t>
      </w:r>
    </w:p>
    <w:p>
      <w:pPr>
        <w:pStyle w:val="Normal"/>
        <w:framePr w:w="13330"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do not intend to provide the information necessary for U.S. Holders of our ADSs to make qualified electing fund elections, which, if</w:t>
      </w:r>
    </w:p>
    <w:p>
      <w:pPr>
        <w:pStyle w:val="Normal"/>
        <w:framePr w:w="13631"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Holder’s indirect interest in any investments held by us that are treated as an equity interest in a PFIC for U.S. federal income tax purposes.</w:t>
      </w:r>
    </w:p>
    <w:p>
      <w:pPr>
        <w:pStyle w:val="Normal"/>
        <w:framePr w:w="13377"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 made for any lower tier PFICs that we may own, a U.S. Holder may continue to be subject to the PFIC rules with respect to such U.S.</w:t>
      </w:r>
    </w:p>
    <w:p>
      <w:pPr>
        <w:pStyle w:val="Normal"/>
        <w:framePr w:w="14118" w:hAnchor="page" w:vAnchor="page" w:x="280" w:y="55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mark-to-market election, special tax rules may apply relating to purging the PFIC taint of such ADSs. Because a mark-to-market election cannot</w:t>
      </w:r>
    </w:p>
    <w:p>
      <w:pPr>
        <w:pStyle w:val="Normal"/>
        <w:framePr w:w="13996"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continues to hold such ADSs (or any portion thereof) and has not previously made a mark-to-market election, and who is considering making a</w:t>
      </w:r>
    </w:p>
    <w:p>
      <w:pPr>
        <w:pStyle w:val="Normal"/>
        <w:framePr w:w="13323"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PFIC. In the case of a U.S. Holder who has held our ADSs during any taxable year in respect of which we were classified as a PFIC and</w:t>
      </w:r>
    </w:p>
    <w:p>
      <w:pPr>
        <w:pStyle w:val="Normal"/>
        <w:framePr w:w="13769"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 will not be required to take into account the gain or loss described above during any period that such corporation is not classified as a</w:t>
      </w:r>
    </w:p>
    <w:p>
      <w:pPr>
        <w:pStyle w:val="Normal"/>
        <w:framePr w:w="14089"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makes a mark-to-market election in respect of a corporation classified as a PFIC and such corporation ceases to be classified as a PFIC, the U.S.</w:t>
      </w:r>
    </w:p>
    <w:p>
      <w:pPr>
        <w:pStyle w:val="Normal"/>
        <w:framePr w:w="14009" w:hAnchor="page" w:vAnchor="page" w:x="280" w:y="43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ordinary loss, but only to the extent of the net amount previously included in income as a result of the mark to market election. If a U.S. Holder</w:t>
      </w:r>
    </w:p>
    <w:p>
      <w:pPr>
        <w:pStyle w:val="Normal"/>
        <w:framePr w:w="13770"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such U.S. Holder recognizes upon the sale or other disposition of our ADSs will be treated as ordinary income and any loss will be treated as</w:t>
      </w:r>
    </w:p>
    <w:p>
      <w:pPr>
        <w:pStyle w:val="Normal"/>
        <w:framePr w:w="14063"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adjusted tax basis in our ADSs would be adjusted to reflect any income or loss resulting from the mark-to-market election. In addition, any gain</w:t>
      </w:r>
    </w:p>
    <w:p>
      <w:pPr>
        <w:pStyle w:val="Normal"/>
        <w:framePr w:w="14175"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taxable year, but only to the extent of the net amount previously included in income as a result of the mark-to-market election. The U.S. Holder’s</w:t>
      </w:r>
    </w:p>
    <w:p>
      <w:pPr>
        <w:pStyle w:val="Normal"/>
        <w:framePr w:w="13507"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 deduct as a loss the excess, if any, of the adjusted tax basis of our ADSs over the fair market value of such ADSs held at the end of the</w:t>
      </w:r>
    </w:p>
    <w:p>
      <w:pPr>
        <w:pStyle w:val="Normal"/>
        <w:framePr w:w="13226"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excess, if any, of the fair market value of our ADSs held at the end of the taxable year over the adjusted tax basis of such ADSs and</w:t>
      </w:r>
    </w:p>
    <w:p>
      <w:pPr>
        <w:pStyle w:val="Normal"/>
        <w:framePr w:w="14095"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given in this regard. If a U.S. Holder of our ADSs makes this election, the U.S. Holder will generally (i) include as income for each taxable year</w:t>
      </w:r>
    </w:p>
    <w:p>
      <w:pPr>
        <w:pStyle w:val="Normal"/>
        <w:framePr w:w="14069"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ordinary shares as they are not marketable stock. We anticipate that our ADSs should qualify as being actively traded, but no assurances may be</w:t>
      </w:r>
    </w:p>
    <w:p>
      <w:pPr>
        <w:pStyle w:val="Normal"/>
        <w:framePr w:w="13385"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exchange,” other than in de minimis quantities, on at least 15 days during each calendar quarter, but may not be made with respect to our</w:t>
      </w:r>
    </w:p>
    <w:p>
      <w:pPr>
        <w:pStyle w:val="Normal"/>
        <w:framePr w:w="13515"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election may be made with respect to our ADSs, provided they are actively traded, defined for this purpose as being traded on a “qualified</w:t>
      </w:r>
    </w:p>
    <w:p>
      <w:pPr>
        <w:pStyle w:val="Normal"/>
        <w:framePr w:w="13988" w:hAnchor="page" w:vAnchor="page" w:x="280" w:y="19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an alternative to the foregoing rules, a U.S. holder of “marketable stock” in a PFIC may make a mark-to-market election. A mark-to-market</w:t>
      </w:r>
    </w:p>
    <w:p>
      <w:pPr>
        <w:pStyle w:val="Normal"/>
        <w:framePr w:w="9362"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consult their tax advisors regarding the application of the PFIC rules to any of our subsidiaries.</w:t>
      </w:r>
    </w:p>
    <w:p>
      <w:pPr>
        <w:pStyle w:val="Normal"/>
        <w:framePr w:w="13561"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subsidiary classified as a PFIC (each such subsidiary, a lower tier PFIC) for purposes of the application of these rules. U.S. Holders should</w:t>
      </w:r>
    </w:p>
    <w:p>
      <w:pPr>
        <w:pStyle w:val="Normal"/>
        <w:framePr w:w="14050"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subsidiaries is also a PFIC, such U.S. Holder would be treated as owning a proportionate amount (by value) of the shares of each such non-U.S.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8"/>
          <w:cols w:space="720" w:sep="off"/>
          <w:docGrid w:line-pitch="31680"/>
        </w:sectPr>
      </w:pPr>
      <w:r>
        <w:rPr>
          <w:rFonts w:ascii="Arial" w:hAnsi="Arial" w:fareast="Arial" w:cs="Arial"/>
          <w:noProof w:val="on"/>
          <w:color w:val="000000"/>
          <w:sz w:val="14"/>
          <w:szCs w:val="14"/>
        </w:rPr>
        <w:pict>
          <v:shape xmlns:v="urn:schemas-microsoft-com:vml" id="_x00001312" style="position:absolute;margin-left:7pt;margin-top:1pt;z-index:-1677196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313" o:title=""/>
          </v:shape>
        </w:pict>
      </w:r>
      <w:r>
        <w:rPr>
          <w:rFonts w:ascii="Arial" w:hAnsi="Arial" w:fareast="Arial" w:cs="Arial"/>
          <w:noProof w:val="on"/>
          <w:color w:val="000000"/>
          <w:sz w:val="14"/>
          <w:szCs w:val="14"/>
        </w:rPr>
        <w:pict>
          <v:shape xmlns:v="urn:schemas-microsoft-com:vml" id="_x00001313" style="position:absolute;margin-left:13pt;margin-top:1pt;z-index:-1677196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14" o:title=""/>
          </v:shape>
        </w:pict>
      </w:r>
      <w:r>
        <w:rPr>
          <w:rFonts w:ascii="Arial" w:hAnsi="Arial" w:fareast="Arial" w:cs="Arial"/>
          <w:noProof w:val="on"/>
          <w:color w:val="000000"/>
          <w:sz w:val="14"/>
          <w:szCs w:val="14"/>
        </w:rPr>
        <w:pict>
          <v:shape xmlns:v="urn:schemas-microsoft-com:vml" id="_x00001314" style="position:absolute;margin-left:13pt;margin-top:2.5pt;z-index:-1677195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15" o:title=""/>
          </v:shape>
        </w:pict>
      </w:r>
      <w:r>
        <w:rPr>
          <w:rFonts w:ascii="Arial" w:hAnsi="Arial" w:fareast="Arial" w:cs="Arial"/>
          <w:noProof w:val="on"/>
          <w:color w:val="000000"/>
          <w:sz w:val="14"/>
          <w:szCs w:val="14"/>
        </w:rPr>
        <w:pict>
          <v:shape xmlns:v="urn:schemas-microsoft-com:vml" id="_x00001315" style="position:absolute;margin-left:597.75pt;margin-top:1pt;z-index:-1677195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16" o:title=""/>
          </v:shape>
        </w:pict>
      </w:r>
      <w:r>
        <w:rPr>
          <w:rFonts w:ascii="Arial" w:hAnsi="Arial" w:fareast="Arial" w:cs="Arial"/>
          <w:noProof w:val="on"/>
          <w:color w:val="000000"/>
          <w:sz w:val="14"/>
          <w:szCs w:val="14"/>
        </w:rPr>
        <w:pict>
          <v:shape xmlns:v="urn:schemas-microsoft-com:vml" id="_x00001316" style="position:absolute;margin-left:13pt;margin-top:1pt;z-index:-1677194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17" o:title=""/>
          </v:shape>
        </w:pict>
      </w:r>
      <w:r>
        <w:rPr>
          <w:rFonts w:ascii="Arial" w:hAnsi="Arial" w:fareast="Arial" w:cs="Arial"/>
          <w:noProof w:val="on"/>
          <w:color w:val="000000"/>
          <w:sz w:val="14"/>
          <w:szCs w:val="14"/>
        </w:rPr>
        <w:pict>
          <v:shape xmlns:v="urn:schemas-microsoft-com:vml" id="_x00001317" style="position:absolute;margin-left:13pt;margin-top:29.55pt;z-index:-1677194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318" o:title=""/>
          </v:shape>
        </w:pict>
      </w:r>
    </w:p>
    <w:p>
      <w:pPr>
        <w:pStyle w:val="Normal"/>
        <w:framePr w:w="480" w:hAnchor="page" w:vAnchor="page" w:x="6020" w:y="117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56</w:t>
      </w:r>
    </w:p>
    <w:p>
      <w:pPr>
        <w:pStyle w:val="Normal"/>
        <w:framePr w:w="8330" w:hAnchor="page" w:vAnchor="page" w:x="280" w:y="113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scheduled to be signed into law in 2014 and become effective from January 1, 2015.</w:t>
      </w:r>
    </w:p>
    <w:p>
      <w:pPr>
        <w:pStyle w:val="Normal"/>
        <w:framePr w:w="13462" w:hAnchor="page" w:vAnchor="page" w:x="280" w:y="111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comparing to international practices relating to similar matters. Although currently these rules have not been fully developed yet, they are</w:t>
      </w:r>
    </w:p>
    <w:p>
      <w:pPr>
        <w:pStyle w:val="Normal"/>
        <w:framePr w:w="13468" w:hAnchor="page" w:vAnchor="page" w:x="280" w:y="108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orders and other executive documents, hiring of personnel, etc.). Therefore, when adopted, the new rules may potentially be more rigid</w:t>
      </w:r>
    </w:p>
    <w:p>
      <w:pPr>
        <w:pStyle w:val="Normal"/>
        <w:framePr w:w="14216" w:hAnchor="page" w:vAnchor="page" w:x="280" w:y="106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are not usually considered in other jurisdictions (e.g., the location of its statutory and management accounting function, documentation, issue</w:t>
      </w:r>
    </w:p>
    <w:p>
      <w:pPr>
        <w:pStyle w:val="Normal"/>
        <w:framePr w:w="13955" w:hAnchor="page" w:vAnchor="page" w:x="280" w:y="103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entity’s management (i.e., where its board of directors’ meetings are held, or its top executives are permanently based), as well as certain items</w:t>
      </w:r>
    </w:p>
    <w:p>
      <w:pPr>
        <w:pStyle w:val="Normal"/>
        <w:framePr w:w="14182" w:hAnchor="page" w:vAnchor="page" w:x="280" w:y="101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 which a legal entity shall be considered a tax resident in the Russian Federation. They include both traditional items such as location of the</w:t>
      </w:r>
    </w:p>
    <w:p>
      <w:pPr>
        <w:pStyle w:val="Normal"/>
        <w:framePr w:w="13850" w:hAnchor="page" w:vAnchor="page" w:x="280" w:y="99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taxation—“Our companies established outside of Russia may be exposed to taxation in Russia.” The current draft contains a list of conditions</w:t>
      </w:r>
    </w:p>
    <w:p>
      <w:pPr>
        <w:pStyle w:val="Normal"/>
        <w:framePr w:w="13438" w:hAnchor="page" w:vAnchor="page" w:x="280" w:y="96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amended a draft law introducing inter alia the concept of tax residency for legal entities into the Russian Tax Code. See “Risks relating to</w:t>
      </w:r>
    </w:p>
    <w:p>
      <w:pPr>
        <w:pStyle w:val="Normal"/>
        <w:framePr w:w="13820" w:hAnchor="page" w:vAnchor="page" w:x="280" w:y="94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legal entities will change in the near future. In particular, on March 18, 2014 the Russian Ministry of Finance published and on May 27, 2014</w:t>
      </w:r>
    </w:p>
    <w:p>
      <w:pPr>
        <w:pStyle w:val="Normal"/>
        <w:framePr w:w="13888" w:hAnchor="page" w:vAnchor="page" w:x="280" w:y="91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Russian tax residency rules may be affected by an applicable double tax treaty. It is expected that the Russian tax residency rules applicable to</w:t>
      </w:r>
    </w:p>
    <w:p>
      <w:pPr>
        <w:pStyle w:val="Normal"/>
        <w:framePr w:w="2147" w:hAnchor="page" w:vAnchor="page" w:x="280" w:y="87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previous paragraph.</w:t>
      </w:r>
    </w:p>
    <w:p>
      <w:pPr>
        <w:pStyle w:val="Normal"/>
        <w:framePr w:w="14141" w:hAnchor="page" w:vAnchor="page" w:x="280" w:y="84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the purposes of this summary, a “Russian resident holder” is a holder of ADSs who is not qualified to be a non-resident holder defined in the</w:t>
      </w:r>
    </w:p>
    <w:p>
      <w:pPr>
        <w:pStyle w:val="Normal"/>
        <w:framePr w:w="10722" w:hAnchor="page" w:vAnchor="page" w:x="1181" w:y="79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otherwise than through a permanent establishment in the Russian Federation (as defined by Russian tax law).</w:t>
      </w:r>
    </w:p>
    <w:p>
      <w:pPr>
        <w:pStyle w:val="Normal"/>
        <w:framePr w:w="324" w:hAnchor="page" w:vAnchor="page" w:x="851" w:y="77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585" w:hAnchor="page" w:vAnchor="page" w:x="1181" w:y="77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legal entity or organisation, in each case not organised under Russian law, which purchases, holds and/or disposes of the ADSs</w:t>
      </w:r>
    </w:p>
    <w:p>
      <w:pPr>
        <w:pStyle w:val="Normal"/>
        <w:framePr w:w="7581" w:hAnchor="page" w:vAnchor="page" w:x="1181" w:y="73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number of days spent in the Russian Federation in such calendar year; or</w:t>
      </w:r>
    </w:p>
    <w:p>
      <w:pPr>
        <w:pStyle w:val="Normal"/>
        <w:framePr w:w="13015" w:hAnchor="page" w:vAnchor="page" w:x="1181" w:y="71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payment). The individual’s final tax liability in the Russian Federation for the reporting calendar year should be determined based on</w:t>
      </w:r>
    </w:p>
    <w:p>
      <w:pPr>
        <w:pStyle w:val="Normal"/>
        <w:framePr w:w="12409" w:hAnchor="page" w:vAnchor="page" w:x="1181" w:y="68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determined on the date of income payment (based on the number of Russian days in the 12-month period preceding the date of</w:t>
      </w:r>
    </w:p>
    <w:p>
      <w:pPr>
        <w:pStyle w:val="Normal"/>
        <w:framePr w:w="12903" w:hAnchor="page" w:vAnchor="page" w:x="1181" w:y="66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Ministry of Finance of the Russian Federation states that for withholding tax purposes an individual’s tax residence status should be</w:t>
      </w:r>
    </w:p>
    <w:p>
      <w:pPr>
        <w:pStyle w:val="Normal"/>
        <w:framePr w:w="13037" w:hAnchor="page" w:vAnchor="page" w:x="1181" w:y="64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duties related to the performance of works (services) on offshore hydrocarbons field. The interpretation of this definition by the</w:t>
      </w:r>
    </w:p>
    <w:p>
      <w:pPr>
        <w:pStyle w:val="Normal"/>
        <w:framePr w:w="12729" w:hAnchor="page" w:vAnchor="page" w:x="1181" w:y="61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absences (of less than 6 months) from the Russian Federation for medical treatment or education as well as for the employment or</w:t>
      </w:r>
    </w:p>
    <w:p>
      <w:pPr>
        <w:pStyle w:val="Normal"/>
        <w:framePr w:w="12309" w:hAnchor="page" w:vAnchor="page" w:x="1181" w:y="59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consecutive months. Presence in Russia for tax residency purposes is not considered interrupted for an individual’s short term</w:t>
      </w:r>
    </w:p>
    <w:p>
      <w:pPr>
        <w:pStyle w:val="Normal"/>
        <w:framePr w:w="12109" w:hAnchor="page" w:vAnchor="page" w:x="1181" w:y="56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arrival to the Russian Federation and including days of departure from the Russian Federation) in any period comprising 12</w:t>
      </w:r>
    </w:p>
    <w:p>
      <w:pPr>
        <w:pStyle w:val="Normal"/>
        <w:framePr w:w="324" w:hAnchor="page" w:vAnchor="page" w:x="851" w:y="54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629" w:hAnchor="page" w:vAnchor="page" w:x="1181" w:y="54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 individual actually present in the Russian Federation for an aggregate period of less than 183 calendar days (including days of</w:t>
      </w:r>
    </w:p>
    <w:p>
      <w:pPr>
        <w:pStyle w:val="Normal"/>
        <w:framePr w:w="8987"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the purposes of this summary, a “non-resident holder” means a holder of ADSs who is:</w:t>
      </w:r>
    </w:p>
    <w:p>
      <w:pPr>
        <w:pStyle w:val="Normal"/>
        <w:framePr w:w="1564"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contradictory.</w:t>
      </w:r>
    </w:p>
    <w:p>
      <w:pPr>
        <w:pStyle w:val="Normal"/>
        <w:framePr w:w="13084" w:hAnchor="page" w:vAnchor="page" w:x="280" w:y="43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court rulings on tax or related matters by different Russian courts relating to the same or similar circumstances may be inconsistent or</w:t>
      </w:r>
    </w:p>
    <w:p>
      <w:pPr>
        <w:pStyle w:val="Normal"/>
        <w:framePr w:w="14181"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imposition of conditions, requirements or restrictions not provided for by the existing legislation. Similarly, in the absence of binding precedents,</w:t>
      </w:r>
    </w:p>
    <w:p>
      <w:pPr>
        <w:pStyle w:val="Normal"/>
        <w:framePr w:w="13910"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inspectorates. In practice, the interpretation of tax law by different tax inspectorates may be inconsistent or contradictory and may result in the</w:t>
      </w:r>
    </w:p>
    <w:p>
      <w:pPr>
        <w:pStyle w:val="Normal"/>
        <w:framePr w:w="13960"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developed taxation systems. In particular, the interpretation and application of such provisions will, in practice, rest substantially with local tax</w:t>
      </w:r>
    </w:p>
    <w:p>
      <w:pPr>
        <w:pStyle w:val="Normal"/>
        <w:framePr w:w="13917"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unpredictable change (including with a retroactive effect) and inconsistency than in jurisdictions with more developed capital markets or more</w:t>
      </w:r>
    </w:p>
    <w:p>
      <w:pPr>
        <w:pStyle w:val="Normal"/>
        <w:framePr w:w="13013"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guidance. Further, the substantive provisions of Russian tax law applicable to financial instruments may be subject to more rapid and</w:t>
      </w:r>
    </w:p>
    <w:p>
      <w:pPr>
        <w:pStyle w:val="Normal"/>
        <w:framePr w:w="13680"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Many aspects of Russian tax law, including Russian tax rules applicable to ADSs, are subject to significant uncertainty and lack interpretive</w:t>
      </w:r>
    </w:p>
    <w:p>
      <w:pPr>
        <w:pStyle w:val="Normal"/>
        <w:framePr w:w="1040" w:hAnchor="page" w:vAnchor="page" w:x="280" w:y="2549"/>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General</w:t>
      </w:r>
    </w:p>
    <w:p>
      <w:pPr>
        <w:pStyle w:val="Normal"/>
        <w:framePr w:w="7313" w:hAnchor="page" w:vAnchor="page" w:x="280" w:y="19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owning or disposing of the ADSs to any particular holder is made hereby.</w:t>
      </w:r>
    </w:p>
    <w:p>
      <w:pPr>
        <w:pStyle w:val="Normal"/>
        <w:framePr w:w="13543"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regarding the tax consequences of investing in the ADSs and no representations with respect to the Russian tax consequences of investing,</w:t>
      </w:r>
    </w:p>
    <w:p>
      <w:pPr>
        <w:pStyle w:val="Normal"/>
        <w:framePr w:w="13655"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practical difficulties involved in claiming relief under an applicable double tax treaty. Prospective holders should consult their own advisers</w:t>
      </w:r>
    </w:p>
    <w:p>
      <w:pPr>
        <w:pStyle w:val="Normal"/>
        <w:framePr w:w="13856"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Russian Federation. Nor does the summary seek to address the availability of double tax treaty relief, and it should be noted that there may be</w:t>
      </w:r>
    </w:p>
    <w:p>
      <w:pPr>
        <w:pStyle w:val="Normal"/>
        <w:framePr w:w="13809"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summary does not seek to address the applicability of, and procedures in relation to, taxes levied by the regions and municipalities of the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9"/>
          <w:cols w:space="720" w:sep="off"/>
          <w:docGrid w:line-pitch="31680"/>
        </w:sectPr>
      </w:pPr>
      <w:r>
        <w:rPr>
          <w:rFonts w:ascii="Arial" w:hAnsi="Arial" w:fareast="Arial" w:cs="Arial"/>
          <w:noProof w:val="on"/>
          <w:color w:val="000000"/>
          <w:sz w:val="14"/>
          <w:szCs w:val="14"/>
        </w:rPr>
        <w:pict>
          <v:shape xmlns:v="urn:schemas-microsoft-com:vml" id="_x00001318" style="position:absolute;margin-left:7pt;margin-top:1pt;z-index:-1677194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319" o:title=""/>
          </v:shape>
        </w:pict>
      </w:r>
      <w:r>
        <w:rPr>
          <w:rFonts w:ascii="Arial" w:hAnsi="Arial" w:fareast="Arial" w:cs="Arial"/>
          <w:noProof w:val="on"/>
          <w:color w:val="000000"/>
          <w:sz w:val="14"/>
          <w:szCs w:val="14"/>
        </w:rPr>
        <w:pict>
          <v:shape xmlns:v="urn:schemas-microsoft-com:vml" id="_x00001319" style="position:absolute;margin-left:13pt;margin-top:1pt;z-index:-1677193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20" o:title=""/>
          </v:shape>
        </w:pict>
      </w:r>
      <w:r>
        <w:rPr>
          <w:rFonts w:ascii="Arial" w:hAnsi="Arial" w:fareast="Arial" w:cs="Arial"/>
          <w:noProof w:val="on"/>
          <w:color w:val="000000"/>
          <w:sz w:val="14"/>
          <w:szCs w:val="14"/>
        </w:rPr>
        <w:pict>
          <v:shape xmlns:v="urn:schemas-microsoft-com:vml" id="_x00001320" style="position:absolute;margin-left:13pt;margin-top:2.5pt;z-index:-1677193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21" o:title=""/>
          </v:shape>
        </w:pict>
      </w:r>
      <w:r>
        <w:rPr>
          <w:rFonts w:ascii="Arial" w:hAnsi="Arial" w:fareast="Arial" w:cs="Arial"/>
          <w:noProof w:val="on"/>
          <w:color w:val="000000"/>
          <w:sz w:val="14"/>
          <w:szCs w:val="14"/>
        </w:rPr>
        <w:pict>
          <v:shape xmlns:v="urn:schemas-microsoft-com:vml" id="_x00001321" style="position:absolute;margin-left:597.75pt;margin-top:1pt;z-index:-1677192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22" o:title=""/>
          </v:shape>
        </w:pict>
      </w:r>
      <w:r>
        <w:rPr>
          <w:rFonts w:ascii="Arial" w:hAnsi="Arial" w:fareast="Arial" w:cs="Arial"/>
          <w:noProof w:val="on"/>
          <w:color w:val="000000"/>
          <w:sz w:val="14"/>
          <w:szCs w:val="14"/>
        </w:rPr>
        <w:pict>
          <v:shape xmlns:v="urn:schemas-microsoft-com:vml" id="_x00001322" style="position:absolute;margin-left:13pt;margin-top:1pt;z-index:-1677192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23" o:title=""/>
          </v:shape>
        </w:pict>
      </w:r>
      <w:r>
        <w:rPr>
          <w:rFonts w:ascii="Arial" w:hAnsi="Arial" w:fareast="Arial" w:cs="Arial"/>
          <w:noProof w:val="on"/>
          <w:color w:val="000000"/>
          <w:sz w:val="14"/>
          <w:szCs w:val="14"/>
        </w:rPr>
        <w:pict>
          <v:shape xmlns:v="urn:schemas-microsoft-com:vml" id="_x00001323" style="position:absolute;margin-left:13pt;margin-top:29.55pt;z-index:-1677192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324" o:title=""/>
          </v:shape>
        </w:pict>
      </w:r>
    </w:p>
    <w:p>
      <w:pPr>
        <w:pStyle w:val="Normal"/>
        <w:framePr w:w="480" w:hAnchor="page" w:vAnchor="page" w:x="6020" w:y="113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57</w:t>
      </w:r>
    </w:p>
    <w:p>
      <w:pPr>
        <w:pStyle w:val="Normal"/>
        <w:framePr w:w="8314" w:hAnchor="page" w:vAnchor="page" w:x="280" w:y="109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would be subject to reduction or elimination under the applicable double tax treaty).</w:t>
      </w:r>
    </w:p>
    <w:p>
      <w:pPr>
        <w:pStyle w:val="Normal"/>
        <w:framePr w:w="13737" w:hAnchor="page" w:vAnchor="page" w:x="280" w:y="107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market prices of securities for tax purposes, the difference may be subject to the Russian personal income tax at a rate of 30% (arguably, this</w:t>
      </w:r>
    </w:p>
    <w:p>
      <w:pPr>
        <w:pStyle w:val="Normal"/>
        <w:framePr w:w="13583" w:hAnchor="page" w:vAnchor="page" w:x="280" w:y="104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acquisition price of the ADSs is below the lower margin of fair market value calculated under a specific procedure for the determination of</w:t>
      </w:r>
    </w:p>
    <w:p>
      <w:pPr>
        <w:pStyle w:val="Normal"/>
        <w:framePr w:w="13238" w:hAnchor="page" w:vAnchor="page" w:x="280" w:y="102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Russian Tax Code relating to the material benefit (deemed income) received by individuals as a result of acquisition of securities. If the</w:t>
      </w:r>
    </w:p>
    <w:p>
      <w:pPr>
        <w:pStyle w:val="Normal"/>
        <w:framePr w:w="14048" w:hAnchor="page" w:vAnchor="page" w:x="280" w:y="99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Additionally, acquisition of the ADSs by a non-resident holder who is an individual may constitute a taxable event pursuant to provisions of the</w:t>
      </w:r>
    </w:p>
    <w:p>
      <w:pPr>
        <w:pStyle w:val="Normal"/>
        <w:framePr w:w="12522" w:hAnchor="page" w:vAnchor="page" w:x="280" w:y="95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benefit of the individual holder), otherwise the non-resident individual shall be liable to file a tax return and pay the tax due.</w:t>
      </w:r>
    </w:p>
    <w:p>
      <w:pPr>
        <w:pStyle w:val="Normal"/>
        <w:framePr w:w="14019" w:hAnchor="page" w:vAnchor="page" w:x="280" w:y="927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only if the individual acts via a professional intermediary tax registered in Russia (such as trustee, dealer, broker or other intermediary acting to</w:t>
      </w:r>
    </w:p>
    <w:p>
      <w:pPr>
        <w:pStyle w:val="Normal"/>
        <w:framePr w:w="13862" w:hAnchor="page" w:vAnchor="page" w:x="280" w:y="90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at the time of acquisition and sale of the ADSs, the currency of sale of the ADSs and rubles. The tax may be withheld at source from payment</w:t>
      </w:r>
    </w:p>
    <w:p>
      <w:pPr>
        <w:pStyle w:val="Normal"/>
        <w:framePr w:w="14169" w:hAnchor="page" w:vAnchor="page" w:x="280" w:y="87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taxable base is required to be calculated in rubles and, therefore, may be affected by fluctuations in the exchange rates of the currencies used</w:t>
      </w:r>
    </w:p>
    <w:p>
      <w:pPr>
        <w:pStyle w:val="Normal"/>
        <w:framePr w:w="7394" w:hAnchor="page" w:vAnchor="page" w:x="280" w:y="83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Russia” will be treated as having been received from a Russian source.</w:t>
      </w:r>
    </w:p>
    <w:p>
      <w:pPr>
        <w:pStyle w:val="Normal"/>
        <w:framePr w:w="13968" w:hAnchor="page" w:vAnchor="page" w:x="280" w:y="80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identify the source of income received from a sale, exchange or disposition of securities except that income received from the sale of securities</w:t>
      </w:r>
    </w:p>
    <w:p>
      <w:pPr>
        <w:pStyle w:val="Normal"/>
        <w:framePr w:w="13709" w:hAnchor="page" w:vAnchor="page" w:x="280" w:y="78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received from a Russian source if such sale, exchange or disposition occurs in Russia. Russian tax law gives no clear indication as to how to</w:t>
      </w:r>
    </w:p>
    <w:p>
      <w:pPr>
        <w:pStyle w:val="Normal"/>
        <w:framePr w:w="13396" w:hAnchor="page" w:vAnchor="page" w:x="280" w:y="75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According to Russian tax legislation, income received from a sale, exchange or disposition of the ADSs should be treated as having been</w:t>
      </w:r>
    </w:p>
    <w:p>
      <w:pPr>
        <w:pStyle w:val="Normal"/>
        <w:framePr w:w="12543" w:hAnchor="page" w:vAnchor="page" w:x="280" w:y="71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Russia, there is no assurance that the benefits of the United States—Russia double tax treaty will be available to an ADS holder.</w:t>
      </w:r>
    </w:p>
    <w:p>
      <w:pPr>
        <w:pStyle w:val="Normal"/>
        <w:framePr w:w="13521" w:hAnchor="page" w:vAnchor="page" w:x="280" w:y="68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currently, or will not, constitute 50% or more of our assets. If 50% or more of our assets were to consist of immovable property situated in</w:t>
      </w:r>
    </w:p>
    <w:p>
      <w:pPr>
        <w:pStyle w:val="Normal"/>
        <w:framePr w:w="14086" w:hAnchor="page" w:vAnchor="page" w:x="280" w:y="66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relevant Russian legislation and regulations are not entirely clear, there can be no assurance that immovable property situated in Russia does not</w:t>
      </w:r>
    </w:p>
    <w:p>
      <w:pPr>
        <w:pStyle w:val="Normal"/>
        <w:framePr w:w="14170" w:hAnchor="page" w:vAnchor="page" w:x="280" w:y="63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more of our fixed assets consist of immovable property situated in Russia is inherently factual and is made on an on-going basis, and because the</w:t>
      </w:r>
    </w:p>
    <w:p>
      <w:pPr>
        <w:pStyle w:val="Normal"/>
        <w:framePr w:w="14176" w:hAnchor="page" w:vAnchor="page" w:x="280" w:y="61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50% of our fixed assets consist of immovable property situated in Russia (as defined in the treaty). Because the determination of whether 50% or</w:t>
      </w:r>
    </w:p>
    <w:p>
      <w:pPr>
        <w:pStyle w:val="Normal"/>
        <w:framePr w:w="14150" w:hAnchor="page" w:vAnchor="page" w:x="280" w:y="59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from the disposal of ADSs, provided that the gain is not attributable to a fixed base that is or was located in Russia and/or provided that less than</w:t>
      </w:r>
    </w:p>
    <w:p>
      <w:pPr>
        <w:pStyle w:val="Normal"/>
        <w:framePr w:w="14250" w:hAnchor="page" w:vAnchor="page" w:x="280" w:y="56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are eligible for the benefits of the United States—Russia double tax treaty should generally not be subject to tax in Russia on any gain arising</w:t>
      </w:r>
    </w:p>
    <w:p>
      <w:pPr>
        <w:pStyle w:val="Normal"/>
        <w:framePr w:w="14055" w:hAnchor="page" w:vAnchor="page" w:x="280" w:y="54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treaty relief and the appropriate administrative requirements under the Russian tax legislation have been met. For example, holders of ADSs</w:t>
      </w:r>
    </w:p>
    <w:p>
      <w:pPr>
        <w:pStyle w:val="Normal"/>
        <w:framePr w:w="14221" w:hAnchor="page" w:vAnchor="page" w:x="280" w:y="51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depositary expenses and brokers’ fees), subject to any available double tax treaty relief, provided that the necessary requirements to qualify for</w:t>
      </w:r>
    </w:p>
    <w:p>
      <w:pPr>
        <w:pStyle w:val="Normal"/>
        <w:framePr w:w="14002" w:hAnchor="page" w:vAnchor="page" w:x="280" w:y="49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sales price less any available documented cost deduction, including the acquisition price of the ADSs and other documented expenses, such</w:t>
      </w:r>
    </w:p>
    <w:p>
      <w:pPr>
        <w:pStyle w:val="Normal"/>
        <w:framePr w:w="14036" w:hAnchor="page" w:vAnchor="page" w:x="280" w:y="47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 that is an individual may be subject to Russian tax in respect of such proceeds at a rate of 30 % of the gain (such gain being computed as</w:t>
      </w:r>
    </w:p>
    <w:p>
      <w:pPr>
        <w:pStyle w:val="Normal"/>
        <w:framePr w:w="14021" w:hAnchor="page" w:vAnchor="page" w:x="280" w:y="44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the event that the proceeds from a sale, exchange or disposal of ADSs are deemed to be received from a source within Russia, a non-resident</w:t>
      </w:r>
    </w:p>
    <w:p>
      <w:pPr>
        <w:pStyle w:val="Normal"/>
        <w:framePr w:w="13129" w:hAnchor="page" w:vAnchor="page" w:x="280" w:y="39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other disposal of ADSs, provided that the proceeds of such sale, exchange or disposal are not received from a source within Russia.</w:t>
      </w:r>
    </w:p>
    <w:p>
      <w:pPr>
        <w:pStyle w:val="Normal"/>
        <w:framePr w:w="14169" w:hAnchor="page" w:vAnchor="page" w:x="280" w:y="37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non-resident holder who is an individual should not generally be subject to Russian taxes in respect of any gains realised on the sale, exchange</w:t>
      </w:r>
    </w:p>
    <w:p>
      <w:pPr>
        <w:pStyle w:val="Normal"/>
        <w:framePr w:w="1320" w:hAnchor="page" w:vAnchor="page" w:x="280" w:y="3390"/>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Individuals</w:t>
      </w:r>
    </w:p>
    <w:p>
      <w:pPr>
        <w:pStyle w:val="Normal"/>
        <w:framePr w:w="9222" w:hAnchor="page" w:vAnchor="page" w:x="280" w:y="27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any gain or other income realised on the sale, exchange or other disposal of the ADSs.</w:t>
      </w:r>
    </w:p>
    <w:p>
      <w:pPr>
        <w:pStyle w:val="Normal"/>
        <w:framePr w:w="13991" w:hAnchor="page" w:vAnchor="page" w:x="280" w:y="25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non-resident holder that is a legal entity or organisation generally should not be subject to any Russian taxes in respect of the purchase of the</w:t>
      </w:r>
    </w:p>
    <w:p>
      <w:pPr>
        <w:pStyle w:val="Normal"/>
        <w:framePr w:w="3186" w:hAnchor="page" w:vAnchor="page" w:x="280" w:y="2189"/>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Legal entities or organisations</w:t>
      </w:r>
    </w:p>
    <w:p>
      <w:pPr>
        <w:pStyle w:val="Normal"/>
        <w:framePr w:w="2988" w:hAnchor="page" w:vAnchor="page" w:x="280" w:y="15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shares underlying the ADSs.</w:t>
      </w:r>
    </w:p>
    <w:p>
      <w:pPr>
        <w:pStyle w:val="Normal"/>
        <w:framePr w:w="14228" w:hAnchor="page" w:vAnchor="page" w:x="280" w:y="13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Generally, a non-resident holder of ADSs should not be subject to any Russian taxes in respect of distributions made by us with respect to class B</w:t>
      </w:r>
    </w:p>
    <w:p>
      <w:pPr>
        <w:pStyle w:val="Normal"/>
        <w:framePr w:w="2328" w:hAnchor="page" w:vAnchor="page" w:x="280" w:y="98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Non-resident holders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0"/>
          <w:cols w:space="720" w:sep="off"/>
          <w:docGrid w:line-pitch="31680"/>
        </w:sectPr>
      </w:pPr>
      <w:r>
        <w:rPr>
          <w:rFonts w:ascii="Arial" w:hAnsi="Arial" w:fareast="Arial" w:cs="Arial"/>
          <w:noProof w:val="on"/>
          <w:color w:val="000000"/>
          <w:sz w:val="14"/>
          <w:szCs w:val="14"/>
        </w:rPr>
        <w:pict>
          <v:shape xmlns:v="urn:schemas-microsoft-com:vml" id="_x00001324" style="position:absolute;margin-left:7pt;margin-top:1pt;z-index:-16771916;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325" o:title=""/>
          </v:shape>
        </w:pict>
      </w:r>
      <w:r>
        <w:rPr>
          <w:rFonts w:ascii="Arial" w:hAnsi="Arial" w:fareast="Arial" w:cs="Arial"/>
          <w:noProof w:val="on"/>
          <w:color w:val="000000"/>
          <w:sz w:val="14"/>
          <w:szCs w:val="14"/>
        </w:rPr>
        <w:pict>
          <v:shape xmlns:v="urn:schemas-microsoft-com:vml" id="_x00001325" style="position:absolute;margin-left:13pt;margin-top:1pt;z-index:-1677191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26" o:title=""/>
          </v:shape>
        </w:pict>
      </w:r>
      <w:r>
        <w:rPr>
          <w:rFonts w:ascii="Arial" w:hAnsi="Arial" w:fareast="Arial" w:cs="Arial"/>
          <w:noProof w:val="on"/>
          <w:color w:val="000000"/>
          <w:sz w:val="14"/>
          <w:szCs w:val="14"/>
        </w:rPr>
        <w:pict>
          <v:shape xmlns:v="urn:schemas-microsoft-com:vml" id="_x00001326" style="position:absolute;margin-left:13pt;margin-top:2.5pt;z-index:-1677190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27" o:title=""/>
          </v:shape>
        </w:pict>
      </w:r>
      <w:r>
        <w:rPr>
          <w:rFonts w:ascii="Arial" w:hAnsi="Arial" w:fareast="Arial" w:cs="Arial"/>
          <w:noProof w:val="on"/>
          <w:color w:val="000000"/>
          <w:sz w:val="14"/>
          <w:szCs w:val="14"/>
        </w:rPr>
        <w:pict>
          <v:shape xmlns:v="urn:schemas-microsoft-com:vml" id="_x00001327" style="position:absolute;margin-left:597.75pt;margin-top:1pt;z-index:-1677190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28" o:title=""/>
          </v:shape>
        </w:pict>
      </w:r>
      <w:r>
        <w:rPr>
          <w:rFonts w:ascii="Arial" w:hAnsi="Arial" w:fareast="Arial" w:cs="Arial"/>
          <w:noProof w:val="on"/>
          <w:color w:val="000000"/>
          <w:sz w:val="14"/>
          <w:szCs w:val="14"/>
        </w:rPr>
        <w:pict>
          <v:shape xmlns:v="urn:schemas-microsoft-com:vml" id="_x00001328" style="position:absolute;margin-left:13pt;margin-top:1pt;z-index:-1677190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29" o:title=""/>
          </v:shape>
        </w:pict>
      </w:r>
      <w:r>
        <w:rPr>
          <w:rFonts w:ascii="Arial" w:hAnsi="Arial" w:fareast="Arial" w:cs="Arial"/>
          <w:noProof w:val="on"/>
          <w:color w:val="000000"/>
          <w:sz w:val="14"/>
          <w:szCs w:val="14"/>
        </w:rPr>
        <w:pict>
          <v:shape xmlns:v="urn:schemas-microsoft-com:vml" id="_x00001329" style="position:absolute;margin-left:13pt;margin-top:29.55pt;z-index:-1677189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330" o:title=""/>
          </v:shape>
        </w:pict>
      </w:r>
    </w:p>
    <w:p>
      <w:pPr>
        <w:pStyle w:val="Normal"/>
        <w:framePr w:w="480" w:hAnchor="page" w:vAnchor="page" w:x="6020" w:y="110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58</w:t>
      </w:r>
    </w:p>
    <w:p>
      <w:pPr>
        <w:pStyle w:val="Normal"/>
        <w:framePr w:w="7683" w:hAnchor="page" w:vAnchor="page" w:x="280"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time consuming process and can involve considerable practicable difficulties.</w:t>
      </w:r>
    </w:p>
    <w:p>
      <w:pPr>
        <w:pStyle w:val="Normal"/>
        <w:framePr w:w="13999" w:hAnchor="page" w:vAnchor="page" w:x="280" w:y="103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Such documentation, in practice, may not be explicitly required by the Russian Tax Code. Obtaining a refund of Russian tax withheld may be a</w:t>
      </w:r>
    </w:p>
    <w:p>
      <w:pPr>
        <w:pStyle w:val="Normal"/>
        <w:framePr w:w="13964" w:hAnchor="page" w:vAnchor="page" w:x="280" w:y="101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Russian tax authorities may, in practice, require a wide variety of documentation confirming the right to benefits under a double tax treaty.</w:t>
      </w:r>
    </w:p>
    <w:p>
      <w:pPr>
        <w:pStyle w:val="Normal"/>
        <w:framePr w:w="2194" w:hAnchor="page" w:vAnchor="page" w:x="280"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who are individuals.</w:t>
      </w:r>
    </w:p>
    <w:p>
      <w:pPr>
        <w:pStyle w:val="Normal"/>
        <w:framePr w:w="13808" w:hAnchor="page" w:vAnchor="page" w:x="28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is claimed. The supporting papers shall be provided within one year after the year to which the treaty benefits relates for non-resident holders</w:t>
      </w:r>
    </w:p>
    <w:p>
      <w:pPr>
        <w:pStyle w:val="Normal"/>
        <w:framePr w:w="14216" w:hAnchor="page" w:vAnchor="page" w:x="280" w:y="91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 individual is required to provide appropriate documentary proof of tax payments made outside of Russia with respect to which such tax refund</w:t>
      </w:r>
    </w:p>
    <w:p>
      <w:pPr>
        <w:pStyle w:val="Normal"/>
        <w:framePr w:w="14043"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was paid, as well as documents confirming receipt of such income and the withholding of Russian tax. In addition, a non-resident holder who is</w:t>
      </w:r>
    </w:p>
    <w:p>
      <w:pPr>
        <w:pStyle w:val="Normal"/>
        <w:framePr w:w="13868"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apostilled and translated certificate of tax residence issued by the competent tax authority of the relevant treaty country at the time the income</w:t>
      </w:r>
    </w:p>
    <w:p>
      <w:pPr>
        <w:pStyle w:val="Normal"/>
        <w:framePr w:w="14049"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order to obtain a refund, the non-resident holder is required to file with the Russian tax authorities, among other documents, a duly notarised,</w:t>
      </w:r>
    </w:p>
    <w:p>
      <w:pPr>
        <w:pStyle w:val="Normal"/>
        <w:framePr w:w="13042" w:hAnchor="page" w:vAnchor="page" w:x="280" w:y="79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taxes withheld may be made within three years from the end of the tax period in which the tax was withheld for non-resident holders.</w:t>
      </w:r>
    </w:p>
    <w:p>
      <w:pPr>
        <w:pStyle w:val="Normal"/>
        <w:framePr w:w="14255" w:hAnchor="page" w:vAnchor="page" w:x="280" w:y="77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If double tax treaty relief is available but Russian tax has nevertheless been withheld at the source of payment, an application for the refund of the</w:t>
      </w:r>
    </w:p>
    <w:p>
      <w:pPr>
        <w:pStyle w:val="Normal"/>
        <w:framePr w:w="2479" w:hAnchor="page" w:vAnchor="page" w:x="280" w:y="7353"/>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Refund of Tax Withheld</w:t>
      </w:r>
    </w:p>
    <w:p>
      <w:pPr>
        <w:pStyle w:val="Normal"/>
        <w:framePr w:w="9022" w:hAnchor="page" w:vAnchor="page" w:x="280" w:y="67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respect to any Russian taxes imposed on proceeds received from a disposition of the ADSs.</w:t>
      </w:r>
    </w:p>
    <w:p>
      <w:pPr>
        <w:pStyle w:val="Normal"/>
        <w:framePr w:w="13622"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Non-resident holders should consult their own tax advisers regarding possible tax treaty relief and procedures for obtaining such relief with</w:t>
      </w:r>
    </w:p>
    <w:p>
      <w:pPr>
        <w:pStyle w:val="Normal"/>
        <w:framePr w:w="8857"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proceeds from a source within Russia, and it can be extremely difficult to obtain a refund.</w:t>
      </w:r>
    </w:p>
    <w:p>
      <w:pPr>
        <w:pStyle w:val="Normal"/>
        <w:framePr w:w="13435" w:hAnchor="page" w:vAnchor="page" w:x="280" w:y="57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procedures for providing such documentary proof, individuals, in practice, may not be able to obtain advance treaty benefits on receipt of</w:t>
      </w:r>
    </w:p>
    <w:p>
      <w:pPr>
        <w:pStyle w:val="Normal"/>
        <w:framePr w:w="13748" w:hAnchor="page" w:vAnchor="page" w:x="280" w:y="55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payments outside of Russia on income with respect to which treaty benefits are claimed. Because of the uncertainties regarding the form and</w:t>
      </w:r>
    </w:p>
    <w:p>
      <w:pPr>
        <w:pStyle w:val="Normal"/>
        <w:framePr w:w="13822" w:hAnchor="page" w:vAnchor="page" w:x="280" w:y="5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payment of income in each calendar year. In addition, a non-resident who is an individual must provide appropriate documentary proof of tax</w:t>
      </w:r>
    </w:p>
    <w:p>
      <w:pPr>
        <w:pStyle w:val="Normal"/>
        <w:framePr w:w="13708"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legalised, and translated into Russian). The tax residency confirmation needs to be renewed on an annual basis, and provided before the first</w:t>
      </w:r>
    </w:p>
    <w:p>
      <w:pPr>
        <w:pStyle w:val="Normal"/>
        <w:framePr w:w="14082"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holder is required to provide a tax residence confirmation issued by the competent tax authority of the relevant treaty country (duly apostilled or</w:t>
      </w:r>
    </w:p>
    <w:p>
      <w:pPr>
        <w:pStyle w:val="Normal"/>
        <w:framePr w:w="13946"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documentary evidence is required to confirm the applicability of the double tax treaty for which benefits are claimed. Currently, a non-resident</w:t>
      </w:r>
    </w:p>
    <w:p>
      <w:pPr>
        <w:pStyle w:val="Normal"/>
        <w:framePr w:w="13693" w:hAnchor="page" w:vAnchor="page" w:x="280" w:y="43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eligible, subject to the requirements of the laws of Russia. In order for a non-resident holder to benefit from the applicable double tax treaty,</w:t>
      </w:r>
    </w:p>
    <w:p>
      <w:pPr>
        <w:pStyle w:val="Normal"/>
        <w:framePr w:w="13432"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may be reduced or eliminated in accordance with the provisions of a double tax treaty. Advance treaty relief should be available for those</w:t>
      </w:r>
    </w:p>
    <w:p>
      <w:pPr>
        <w:pStyle w:val="Normal"/>
        <w:framePr w:w="13802"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Where a non-resident holder of ADSs receives income from a Russian source, the Russian tax (if applicable under Russian domestic tax law)</w:t>
      </w:r>
    </w:p>
    <w:p>
      <w:pPr>
        <w:pStyle w:val="Normal"/>
        <w:framePr w:w="3159" w:hAnchor="page" w:vAnchor="page" w:x="280" w:y="3510"/>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Double Tax Treaty Procedures</w:t>
      </w:r>
    </w:p>
    <w:p>
      <w:pPr>
        <w:pStyle w:val="Normal"/>
        <w:framePr w:w="13630"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acquisition or disposition of the ADSs and the receipt of proceeds from source within the Russian Federation in respect of such disposition.</w:t>
      </w:r>
    </w:p>
    <w:p>
      <w:pPr>
        <w:pStyle w:val="Normal"/>
        <w:framePr w:w="13409"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Non-resident holders who are individuals should consult their own tax advisors with respect to the tax consequences arising as a result of</w:t>
      </w:r>
    </w:p>
    <w:p>
      <w:pPr>
        <w:pStyle w:val="Normal"/>
        <w:framePr w:w="13281"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source of the related material benefit, including looking at the place of conclusion of the acquisition transaction or other similar criteria.</w:t>
      </w:r>
    </w:p>
    <w:p>
      <w:pPr>
        <w:pStyle w:val="Normal"/>
        <w:framePr w:w="13662" w:hAnchor="page" w:vAnchor="page" w:x="280" w:y="19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should be considered as a purchase of securities “in Russia,” the Russian tax authorities may apply various criteria in order to determine the</w:t>
      </w:r>
    </w:p>
    <w:p>
      <w:pPr>
        <w:pStyle w:val="Normal"/>
        <w:framePr w:w="13682"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should be considered as Russian source income if the ADSs are purchased “in Russia.” In the absence of any additional guidance as to what</w:t>
      </w:r>
    </w:p>
    <w:p>
      <w:pPr>
        <w:pStyle w:val="Normal"/>
        <w:framePr w:w="14063"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legislation does not contain any provisions on how the related material benefit should be sourced, the tax authorities may infer that such income</w:t>
      </w:r>
    </w:p>
    <w:p>
      <w:pPr>
        <w:pStyle w:val="Normal"/>
        <w:framePr w:w="13604"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individuals will depend on whether this income would be assessed as received from Russian or non-Russian sources. Although Russian tax</w:t>
      </w:r>
    </w:p>
    <w:p>
      <w:pPr>
        <w:pStyle w:val="Normal"/>
        <w:framePr w:w="13943"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 noted above with respect to the disposal of the ADSs, under Russian tax legislation, taxation of the income of non-resident holders who are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1"/>
          <w:cols w:space="720" w:sep="off"/>
          <w:docGrid w:line-pitch="31680"/>
        </w:sectPr>
      </w:pPr>
      <w:r>
        <w:rPr>
          <w:rFonts w:ascii="Arial" w:hAnsi="Arial" w:fareast="Arial" w:cs="Arial"/>
          <w:noProof w:val="on"/>
          <w:color w:val="000000"/>
          <w:sz w:val="14"/>
          <w:szCs w:val="14"/>
        </w:rPr>
        <w:pict>
          <v:shape xmlns:v="urn:schemas-microsoft-com:vml" id="_x00001330" style="position:absolute;margin-left:7pt;margin-top:1pt;z-index:-1677189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331" o:title=""/>
          </v:shape>
        </w:pict>
      </w:r>
      <w:r>
        <w:rPr>
          <w:rFonts w:ascii="Arial" w:hAnsi="Arial" w:fareast="Arial" w:cs="Arial"/>
          <w:noProof w:val="on"/>
          <w:color w:val="000000"/>
          <w:sz w:val="14"/>
          <w:szCs w:val="14"/>
        </w:rPr>
        <w:pict>
          <v:shape xmlns:v="urn:schemas-microsoft-com:vml" id="_x00001331" style="position:absolute;margin-left:13pt;margin-top:1pt;z-index:-1677188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32" o:title=""/>
          </v:shape>
        </w:pict>
      </w:r>
      <w:r>
        <w:rPr>
          <w:rFonts w:ascii="Arial" w:hAnsi="Arial" w:fareast="Arial" w:cs="Arial"/>
          <w:noProof w:val="on"/>
          <w:color w:val="000000"/>
          <w:sz w:val="14"/>
          <w:szCs w:val="14"/>
        </w:rPr>
        <w:pict>
          <v:shape xmlns:v="urn:schemas-microsoft-com:vml" id="_x00001332" style="position:absolute;margin-left:13pt;margin-top:2.5pt;z-index:-1677188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33" o:title=""/>
          </v:shape>
        </w:pict>
      </w:r>
      <w:r>
        <w:rPr>
          <w:rFonts w:ascii="Arial" w:hAnsi="Arial" w:fareast="Arial" w:cs="Arial"/>
          <w:noProof w:val="on"/>
          <w:color w:val="000000"/>
          <w:sz w:val="14"/>
          <w:szCs w:val="14"/>
        </w:rPr>
        <w:pict>
          <v:shape xmlns:v="urn:schemas-microsoft-com:vml" id="_x00001333" style="position:absolute;margin-left:597.75pt;margin-top:1pt;z-index:-1677188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34" o:title=""/>
          </v:shape>
        </w:pict>
      </w:r>
      <w:r>
        <w:rPr>
          <w:rFonts w:ascii="Arial" w:hAnsi="Arial" w:fareast="Arial" w:cs="Arial"/>
          <w:noProof w:val="on"/>
          <w:color w:val="000000"/>
          <w:sz w:val="14"/>
          <w:szCs w:val="14"/>
        </w:rPr>
        <w:pict>
          <v:shape xmlns:v="urn:schemas-microsoft-com:vml" id="_x00001334" style="position:absolute;margin-left:13pt;margin-top:1pt;z-index:-1677187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35" o:title=""/>
          </v:shape>
        </w:pict>
      </w:r>
      <w:r>
        <w:rPr>
          <w:rFonts w:ascii="Arial" w:hAnsi="Arial" w:fareast="Arial" w:cs="Arial"/>
          <w:noProof w:val="on"/>
          <w:color w:val="000000"/>
          <w:sz w:val="14"/>
          <w:szCs w:val="14"/>
        </w:rPr>
        <w:pict>
          <v:shape xmlns:v="urn:schemas-microsoft-com:vml" id="_x00001335" style="position:absolute;margin-left:13pt;margin-top:29.55pt;z-index:-1677187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336" o:title=""/>
          </v:shape>
        </w:pict>
      </w:r>
    </w:p>
    <w:p>
      <w:pPr>
        <w:pStyle w:val="Normal"/>
        <w:framePr w:w="480" w:hAnchor="page" w:vAnchor="page" w:x="6020" w:y="33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59</w:t>
      </w:r>
    </w:p>
    <w:p>
      <w:pPr>
        <w:pStyle w:val="Normal"/>
        <w:framePr w:w="10663"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Resident holders should consult their own tax advisers with respect to their tax position regarding the ADSs.</w:t>
      </w:r>
    </w:p>
    <w:p>
      <w:pPr>
        <w:pStyle w:val="Normal"/>
        <w:framePr w:w="6882"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ADSs, including gains from their sale, exchange or other disposition.</w:t>
      </w:r>
    </w:p>
    <w:p>
      <w:pPr>
        <w:pStyle w:val="Normal"/>
        <w:framePr w:w="13829"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Resident holder will generally be subject to all applicable Russian taxes in respect of the purchase of the ADSs and income received on the</w:t>
      </w:r>
    </w:p>
    <w:p>
      <w:pPr>
        <w:pStyle w:val="Normal"/>
        <w:framePr w:w="1888" w:hAnchor="page" w:vAnchor="page" w:x="280" w:y="1828"/>
        <w:widowControl w:val="off"/>
        <w:autoSpaceDE w:val="off"/>
        <w:autoSpaceDN w:val="off"/>
        <w:spacing w:before="0" w:after="0" w:line="222" w:lineRule="exact"/>
        <w:ind w:left="0" w:right="0" w:first-line="0"/>
        <w:jc w:val="left"/>
        <w:rPr>
          <w:rFonts w:ascii="TimesNewRomanPS-BoldItalicMT" w:hAnsi="TimesNewRomanPS-BoldItalicMT" w:fareast="TimesNewRomanPS-BoldItalicMT" w:cs="TimesNewRomanPS-BoldItalicMT"/>
          <w:color w:val="000000"/>
          <w:w w:val="100"/>
          <w:sz w:val="20"/>
          <w:szCs w:val="20"/>
        </w:rPr>
      </w:pPr>
      <w:r>
        <w:rPr>
          <w:rFonts w:ascii="TimesNewRomanPS-BoldItalicMT" w:hAnsi="TimesNewRomanPS-BoldItalicMT" w:fareast="TimesNewRomanPS-BoldItalicMT" w:cs="TimesNewRomanPS-BoldItalicMT"/>
          <w:color w:val="000000"/>
          <w:w w:val="100"/>
          <w:sz w:val="20"/>
          <w:szCs w:val="20"/>
        </w:rPr>
        <w:t>Resident holders</w:t>
      </w:r>
    </w:p>
    <w:p>
      <w:pPr>
        <w:pStyle w:val="Normal"/>
        <w:framePr w:w="4554" w:hAnchor="page" w:vAnchor="page" w:x="280"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payments received with respect to the ADSs.</w:t>
      </w:r>
    </w:p>
    <w:p>
      <w:pPr>
        <w:pStyle w:val="Normal"/>
        <w:framePr w:w="13717"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Prospective non-resident holders should consult their own tax advisors should they need to obtain a refund of Russian taxes withheld on any</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2"/>
          <w:cols w:space="720" w:sep="off"/>
          <w:docGrid w:line-pitch="31680"/>
        </w:sectPr>
      </w:pPr>
      <w:r>
        <w:rPr>
          <w:rFonts w:ascii="Arial" w:hAnsi="Arial" w:fareast="Arial" w:cs="Arial"/>
          <w:noProof w:val="on"/>
          <w:color w:val="000000"/>
          <w:sz w:val="14"/>
          <w:szCs w:val="14"/>
        </w:rPr>
        <w:pict>
          <v:shape xmlns:v="urn:schemas-microsoft-com:vml" id="_x00001336" style="position:absolute;margin-left:7pt;margin-top:1pt;z-index:-1677186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337" o:title=""/>
          </v:shape>
        </w:pict>
      </w:r>
      <w:r>
        <w:rPr>
          <w:rFonts w:ascii="Arial" w:hAnsi="Arial" w:fareast="Arial" w:cs="Arial"/>
          <w:noProof w:val="on"/>
          <w:color w:val="000000"/>
          <w:sz w:val="14"/>
          <w:szCs w:val="14"/>
        </w:rPr>
        <w:pict>
          <v:shape xmlns:v="urn:schemas-microsoft-com:vml" id="_x00001337" style="position:absolute;margin-left:13pt;margin-top:1pt;z-index:-1677186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38" o:title=""/>
          </v:shape>
        </w:pict>
      </w:r>
      <w:r>
        <w:rPr>
          <w:rFonts w:ascii="Arial" w:hAnsi="Arial" w:fareast="Arial" w:cs="Arial"/>
          <w:noProof w:val="on"/>
          <w:color w:val="000000"/>
          <w:sz w:val="14"/>
          <w:szCs w:val="14"/>
        </w:rPr>
        <w:pict>
          <v:shape xmlns:v="urn:schemas-microsoft-com:vml" id="_x00001338" style="position:absolute;margin-left:13pt;margin-top:2.5pt;z-index:-1677186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39" o:title=""/>
          </v:shape>
        </w:pict>
      </w:r>
      <w:r>
        <w:rPr>
          <w:rFonts w:ascii="Arial" w:hAnsi="Arial" w:fareast="Arial" w:cs="Arial"/>
          <w:noProof w:val="on"/>
          <w:color w:val="000000"/>
          <w:sz w:val="14"/>
          <w:szCs w:val="14"/>
        </w:rPr>
        <w:pict>
          <v:shape xmlns:v="urn:schemas-microsoft-com:vml" id="_x00001339" style="position:absolute;margin-left:597.75pt;margin-top:1pt;z-index:-1677185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40" o:title=""/>
          </v:shape>
        </w:pict>
      </w:r>
      <w:r>
        <w:rPr>
          <w:rFonts w:ascii="Arial" w:hAnsi="Arial" w:fareast="Arial" w:cs="Arial"/>
          <w:noProof w:val="on"/>
          <w:color w:val="000000"/>
          <w:sz w:val="14"/>
          <w:szCs w:val="14"/>
        </w:rPr>
        <w:pict>
          <v:shape xmlns:v="urn:schemas-microsoft-com:vml" id="_x00001340" style="position:absolute;margin-left:13pt;margin-top:1pt;z-index:-1677185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41" o:title=""/>
          </v:shape>
        </w:pict>
      </w:r>
      <w:r>
        <w:rPr>
          <w:rFonts w:ascii="Arial" w:hAnsi="Arial" w:fareast="Arial" w:cs="Arial"/>
          <w:noProof w:val="on"/>
          <w:color w:val="000000"/>
          <w:sz w:val="14"/>
          <w:szCs w:val="14"/>
        </w:rPr>
        <w:pict>
          <v:shape xmlns:v="urn:schemas-microsoft-com:vml" id="_x00001341" style="position:absolute;margin-left:13pt;margin-top:29.55pt;z-index:-1677184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342" o:title=""/>
          </v:shape>
        </w:pict>
      </w:r>
    </w:p>
    <w:p>
      <w:pPr>
        <w:pStyle w:val="Normal"/>
        <w:framePr w:w="480" w:hAnchor="page" w:vAnchor="page" w:x="6020" w:y="100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60</w:t>
      </w:r>
    </w:p>
    <w:p>
      <w:pPr>
        <w:pStyle w:val="Normal"/>
        <w:framePr w:w="2947" w:hAnchor="page" w:vAnchor="page" w:x="280" w:y="96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electronically with the SEC.</w:t>
      </w:r>
    </w:p>
    <w:p>
      <w:pPr>
        <w:pStyle w:val="Normal"/>
        <w:framePr w:w="13107" w:hAnchor="page" w:vAnchor="page" w:x="280" w:y="93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maintains a web site at http://www.sec.gov that contains reports, proxy statements and other information regarding registrants that file</w:t>
      </w:r>
    </w:p>
    <w:p>
      <w:pPr>
        <w:pStyle w:val="Normal"/>
        <w:framePr w:w="13806" w:hAnchor="page" w:vAnchor="page" w:x="280" w:y="91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information on the operation of the SEC’s Public Reference Room by calling the SEC in the United States at 1-800-SEC-0330. The SEC also</w:t>
      </w:r>
    </w:p>
    <w:p>
      <w:pPr>
        <w:pStyle w:val="Normal"/>
        <w:framePr w:w="13830" w:hAnchor="page" w:vAnchor="page" w:x="280" w:y="89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copy any document we file at the SEC’s public reference room located at 100 F Street, N.E., Washington, D.C. 20549. The public may obtain</w:t>
      </w:r>
    </w:p>
    <w:p>
      <w:pPr>
        <w:pStyle w:val="Normal"/>
        <w:framePr w:w="14031" w:hAnchor="page" w:vAnchor="page" w:x="280" w:y="86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exchange on which our shares are traded, or that we distribute, or that is required to be distributed by us, to our shareholders. You may read and</w:t>
      </w:r>
    </w:p>
    <w:p>
      <w:pPr>
        <w:pStyle w:val="Normal"/>
        <w:framePr w:w="14127" w:hAnchor="page" w:vAnchor="page" w:x="280" w:y="84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 under cover of Form 6-K, material information that we are required to make public, that we file with, and that is made public by, any stock</w:t>
      </w:r>
    </w:p>
    <w:p>
      <w:pPr>
        <w:pStyle w:val="Normal"/>
        <w:framePr w:w="14124" w:hAnchor="page" w:vAnchor="page" w:x="280" w:y="81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private issuer. In accordance with the Exchange Act, we file reports with the SEC, including annual reports on Form 20-F. We also furnish to the</w:t>
      </w:r>
    </w:p>
    <w:p>
      <w:pPr>
        <w:pStyle w:val="Normal"/>
        <w:framePr w:w="14043" w:hAnchor="page" w:vAnchor="page" w:x="280" w:y="79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file annual and other reports with the SEC. We are subject to the reporting requirements of the Exchange Act that are applicable to a foreign</w:t>
      </w:r>
    </w:p>
    <w:p>
      <w:pPr>
        <w:pStyle w:val="Normal"/>
        <w:framePr w:w="5588" w:hAnchor="page" w:vAnchor="page" w:x="280" w:y="74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Reference Room, as well as through the SEC’s website.</w:t>
      </w:r>
    </w:p>
    <w:p>
      <w:pPr>
        <w:pStyle w:val="Normal"/>
        <w:framePr w:w="14140" w:hAnchor="page" w:vAnchor="page" w:x="280"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respects by reference to the document to which it refers. You may inspect without charge a copy of the registration statement at the SEC’s Public</w:t>
      </w:r>
    </w:p>
    <w:p>
      <w:pPr>
        <w:pStyle w:val="Normal"/>
        <w:framePr w:w="13976" w:hAnchor="page" w:vAnchor="page" w:x="280"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statement or otherwise filed with the SEC for a more complete understanding of the document or matter. Each such statement is qualified in all</w:t>
      </w:r>
    </w:p>
    <w:p>
      <w:pPr>
        <w:pStyle w:val="Normal"/>
        <w:framePr w:w="13782" w:hAnchor="page" w:vAnchor="page" w:x="280" w:y="67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contract or other document of ours is not necessarily complete and you should read the documents that are filed as exhibits to the registration</w:t>
      </w:r>
    </w:p>
    <w:p>
      <w:pPr>
        <w:pStyle w:val="Normal"/>
        <w:framePr w:w="13772" w:hAnchor="page" w:vAnchor="page" w:x="280" w:y="6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should refer to the registration statement and its exhibits for additional information. Any statement made in this prospectus concerning a</w:t>
      </w:r>
    </w:p>
    <w:p>
      <w:pPr>
        <w:pStyle w:val="Normal"/>
        <w:framePr w:w="13876" w:hAnchor="page" w:vAnchor="page" w:x="280" w:y="62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prospectus, which forms a part of the registration statement, does not contain all of the information set forth in the registration statement.</w:t>
      </w:r>
    </w:p>
    <w:p>
      <w:pPr>
        <w:pStyle w:val="Normal"/>
        <w:framePr w:w="13877" w:hAnchor="page" w:vAnchor="page" w:x="280" w:y="60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have filed with the SEC a registration statement on Form F-3 under the Securities Act to register the securities covered by this prospectus.</w:t>
      </w:r>
    </w:p>
    <w:p>
      <w:pPr>
        <w:pStyle w:val="Normal"/>
        <w:framePr w:w="6432" w:hAnchor="page" w:vAnchor="page" w:x="3540" w:y="555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WHERE YOU CAN FIND ADDITIONAL INFORMATION</w:t>
      </w:r>
    </w:p>
    <w:p>
      <w:pPr>
        <w:pStyle w:val="Normal"/>
        <w:framePr w:w="6428" w:hAnchor="page" w:vAnchor="page" w:x="280" w:y="48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given upon their authority as experts in accounting and auditing.</w:t>
      </w:r>
    </w:p>
    <w:p>
      <w:pPr>
        <w:pStyle w:val="Normal"/>
        <w:framePr w:w="14061"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are incorporated herein by reference. Such consolidated financial statements have been so incorporated in reliance upon the reports of such firm</w:t>
      </w:r>
    </w:p>
    <w:p>
      <w:pPr>
        <w:pStyle w:val="Normal"/>
        <w:framePr w:w="13905" w:hAnchor="page" w:vAnchor="page" w:x="280" w:y="43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audited by Ernst &amp; Young LLC, independent registered public accounting firm, as set forth in their reports thereon included therein and which</w:t>
      </w:r>
    </w:p>
    <w:p>
      <w:pPr>
        <w:pStyle w:val="Normal"/>
        <w:framePr w:w="14003"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 for the year ended December 31, 2013 as modified in the Company’s Report on Form 6-K furnished with the SEC on June 9, 2014 have been</w:t>
      </w:r>
    </w:p>
    <w:p>
      <w:pPr>
        <w:pStyle w:val="Normal"/>
        <w:framePr w:w="14136"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consolidated financial statements of QIWI plc incorporated in this prospectus by reference from the Company’s Annual Report on Form 20-</w:t>
      </w:r>
    </w:p>
    <w:p>
      <w:pPr>
        <w:pStyle w:val="Normal"/>
        <w:framePr w:w="1339" w:hAnchor="page" w:vAnchor="page" w:x="5662" w:y="339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EXPERTS</w:t>
      </w:r>
    </w:p>
    <w:p>
      <w:pPr>
        <w:pStyle w:val="Normal"/>
        <w:framePr w:w="5175"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underwriters by Chrysses Demetriades &amp; Co. LLC.</w:t>
      </w:r>
    </w:p>
    <w:p>
      <w:pPr>
        <w:pStyle w:val="Normal"/>
        <w:framePr w:w="13162"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LLP, New York, New York. Certain legal matters in connection with this prospectus relating to Cyprus law will be passed upon for the</w:t>
      </w:r>
    </w:p>
    <w:p>
      <w:pPr>
        <w:pStyle w:val="Normal"/>
        <w:framePr w:w="14229"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legal matters concerning this prospectus relating to United States federal securities law will be passed upon for the underwriters by White &amp; Case</w:t>
      </w:r>
    </w:p>
    <w:p>
      <w:pPr>
        <w:pStyle w:val="Normal"/>
        <w:framePr w:w="13877" w:hAnchor="page" w:vAnchor="page" w:x="280" w:y="19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other legal matters concerning this prospectus relating to Cyprus law will be passed upon for us by Antis Triantafyllides &amp; Sons LLC. Certain</w:t>
      </w:r>
    </w:p>
    <w:p>
      <w:pPr>
        <w:pStyle w:val="Normal"/>
        <w:framePr w:w="14051"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us by Skadden, Arps, Slate, Meagher &amp; Flom (UK) LLP, London, United Kingdom. The validity of the class B shares underlying the ADSs and</w:t>
      </w:r>
    </w:p>
    <w:p>
      <w:pPr>
        <w:pStyle w:val="Normal"/>
        <w:framePr w:w="14225"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Certain legal matters in connection with this prospectus relating to New York law and United States federal securities law will be passed upon for</w:t>
      </w:r>
    </w:p>
    <w:p>
      <w:pPr>
        <w:pStyle w:val="Normal"/>
        <w:framePr w:w="2310" w:hAnchor="page" w:vAnchor="page" w:x="5257"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LEGAL MATTERS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3"/>
          <w:cols w:space="720" w:sep="off"/>
          <w:docGrid w:line-pitch="31680"/>
        </w:sectPr>
      </w:pPr>
      <w:r>
        <w:rPr>
          <w:rFonts w:ascii="Arial" w:hAnsi="Arial" w:fareast="Arial" w:cs="Arial"/>
          <w:noProof w:val="on"/>
          <w:color w:val="000000"/>
          <w:sz w:val="14"/>
          <w:szCs w:val="14"/>
        </w:rPr>
        <w:pict>
          <v:shape xmlns:v="urn:schemas-microsoft-com:vml" id="_x00001342" style="position:absolute;margin-left:7pt;margin-top:1pt;z-index:-1677184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343" o:title=""/>
          </v:shape>
        </w:pict>
      </w:r>
      <w:r>
        <w:rPr>
          <w:rFonts w:ascii="Arial" w:hAnsi="Arial" w:fareast="Arial" w:cs="Arial"/>
          <w:noProof w:val="on"/>
          <w:color w:val="000000"/>
          <w:sz w:val="14"/>
          <w:szCs w:val="14"/>
        </w:rPr>
        <w:pict>
          <v:shape xmlns:v="urn:schemas-microsoft-com:vml" id="_x00001343" style="position:absolute;margin-left:13pt;margin-top:1pt;z-index:-1677184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44" o:title=""/>
          </v:shape>
        </w:pict>
      </w:r>
      <w:r>
        <w:rPr>
          <w:rFonts w:ascii="Arial" w:hAnsi="Arial" w:fareast="Arial" w:cs="Arial"/>
          <w:noProof w:val="on"/>
          <w:color w:val="000000"/>
          <w:sz w:val="14"/>
          <w:szCs w:val="14"/>
        </w:rPr>
        <w:pict>
          <v:shape xmlns:v="urn:schemas-microsoft-com:vml" id="_x00001344" style="position:absolute;margin-left:13pt;margin-top:2.5pt;z-index:-1677183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45" o:title=""/>
          </v:shape>
        </w:pict>
      </w:r>
      <w:r>
        <w:rPr>
          <w:rFonts w:ascii="Arial" w:hAnsi="Arial" w:fareast="Arial" w:cs="Arial"/>
          <w:noProof w:val="on"/>
          <w:color w:val="000000"/>
          <w:sz w:val="14"/>
          <w:szCs w:val="14"/>
        </w:rPr>
        <w:pict>
          <v:shape xmlns:v="urn:schemas-microsoft-com:vml" id="_x00001345" style="position:absolute;margin-left:597.75pt;margin-top:1pt;z-index:-1677183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46" o:title=""/>
          </v:shape>
        </w:pict>
      </w:r>
      <w:r>
        <w:rPr>
          <w:rFonts w:ascii="Arial" w:hAnsi="Arial" w:fareast="Arial" w:cs="Arial"/>
          <w:noProof w:val="on"/>
          <w:color w:val="000000"/>
          <w:sz w:val="14"/>
          <w:szCs w:val="14"/>
        </w:rPr>
        <w:pict>
          <v:shape xmlns:v="urn:schemas-microsoft-com:vml" id="_x00001346" style="position:absolute;margin-left:13pt;margin-top:1pt;z-index:-1677182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47" o:title=""/>
          </v:shape>
        </w:pict>
      </w:r>
      <w:r>
        <w:rPr>
          <w:rFonts w:ascii="Arial" w:hAnsi="Arial" w:fareast="Arial" w:cs="Arial"/>
          <w:noProof w:val="on"/>
          <w:color w:val="000000"/>
          <w:sz w:val="14"/>
          <w:szCs w:val="14"/>
        </w:rPr>
        <w:pict>
          <v:shape xmlns:v="urn:schemas-microsoft-com:vml" id="_x00001347" style="position:absolute;margin-left:13pt;margin-top:29.55pt;z-index:-1677182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348" o:title=""/>
          </v:shape>
        </w:pict>
      </w:r>
    </w:p>
    <w:p>
      <w:pPr>
        <w:pStyle w:val="Normal"/>
        <w:framePr w:w="480" w:hAnchor="page" w:vAnchor="page" w:x="6020" w:y="102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61</w:t>
      </w:r>
    </w:p>
    <w:p>
      <w:pPr>
        <w:pStyle w:val="Normal"/>
        <w:framePr w:w="9768" w:hAnchor="page" w:vAnchor="page" w:x="280" w:y="98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building 1, Moscow, 117648, the Russian Federation, +7 (495) 783 59 59, Attn: Investor Relations.</w:t>
      </w:r>
    </w:p>
    <w:p>
      <w:pPr>
        <w:pStyle w:val="Normal"/>
        <w:framePr w:w="13828" w:hAnchor="page" w:vAnchor="page" w:x="280" w:y="95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 may request a copy of these filings, at no cost, by writing or telephoning the office of QIWI plc, Severnoe Chertanovo Microdistrict, 1A,</w:t>
      </w:r>
    </w:p>
    <w:p>
      <w:pPr>
        <w:pStyle w:val="Normal"/>
        <w:framePr w:w="10509" w:hAnchor="page" w:vAnchor="page" w:x="280" w:y="9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superseded will not be deemed, except as so modified or superseded, to constitute a part of this prospectus.</w:t>
      </w:r>
    </w:p>
    <w:p>
      <w:pPr>
        <w:pStyle w:val="Normal"/>
        <w:framePr w:w="14189" w:hAnchor="page" w:vAnchor="page" w:x="280" w:y="88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document that is deemed to be incorporated by reference into this prospectus modifies or supersedes the statement. Any statement so modified or</w:t>
      </w:r>
    </w:p>
    <w:p>
      <w:pPr>
        <w:pStyle w:val="Normal"/>
        <w:framePr w:w="14083" w:hAnchor="page" w:vAnchor="page" w:x="280" w:y="86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modified or superseded for purposes of this prospectus to the extent that a statement contained in this prospectus or any other subsequently filed</w:t>
      </w:r>
    </w:p>
    <w:p>
      <w:pPr>
        <w:pStyle w:val="Normal"/>
        <w:framePr w:w="13435" w:hAnchor="page" w:vAnchor="page" w:x="280" w:y="83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statement contained in a document incorporated or deemed to be incorporated by reference into this prospectus will be deemed to be</w:t>
      </w:r>
    </w:p>
    <w:p>
      <w:pPr>
        <w:pStyle w:val="Normal"/>
        <w:framePr w:w="6194" w:hAnchor="page" w:vAnchor="page" w:x="280" w:y="7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 a part hereof from the date of the filing of such documents.</w:t>
      </w:r>
    </w:p>
    <w:p>
      <w:pPr>
        <w:pStyle w:val="Normal"/>
        <w:framePr w:w="14170" w:hAnchor="page" w:vAnchor="page" w:x="280" w:y="76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 part, but before termination of the offering under this prospectus, shall be deemed incorporated by reference into this prospectus and deemed to</w:t>
      </w:r>
    </w:p>
    <w:p>
      <w:pPr>
        <w:pStyle w:val="Normal"/>
        <w:framePr w:w="14142" w:hAnchor="page" w:vAnchor="page" w:x="280" w:y="74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reference (to the extent designated therein), filed subsequent to the date of the registration statement on Form F-3 of which this prospectus forms</w:t>
      </w:r>
    </w:p>
    <w:p>
      <w:pPr>
        <w:pStyle w:val="Normal"/>
        <w:framePr w:w="13911" w:hAnchor="page" w:vAnchor="page" w:x="280" w:y="71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All Annual Reports on Form 20-F, and any Reports of Foreign Private Issuer on Form 6-K which are identified by us as being incorporated by</w:t>
      </w:r>
    </w:p>
    <w:p>
      <w:pPr>
        <w:pStyle w:val="Normal"/>
        <w:framePr w:w="7114" w:hAnchor="page" w:vAnchor="page" w:x="1181" w:y="6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amendment or report filed for the purpose of updating such description.</w:t>
      </w:r>
    </w:p>
    <w:p>
      <w:pPr>
        <w:pStyle w:val="Normal"/>
        <w:framePr w:w="324" w:hAnchor="page" w:vAnchor="page" w:x="851" w:y="64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757" w:hAnchor="page" w:vAnchor="page" w:x="1181" w:y="64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description of our class B shares contained in our Registration Statement on Form 8-A (filed on April 26, 2013), including any</w:t>
      </w:r>
    </w:p>
    <w:p>
      <w:pPr>
        <w:pStyle w:val="Normal"/>
        <w:framePr w:w="324" w:hAnchor="page" w:vAnchor="page" w:x="851" w:y="60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890" w:hAnchor="page" w:vAnchor="page" w:x="1181" w:y="60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Report on Form 6-K furnished to the SEC on June 9, 2014, relating to the committee composition of our board of directors; and</w:t>
      </w:r>
    </w:p>
    <w:p>
      <w:pPr>
        <w:pStyle w:val="Normal"/>
        <w:framePr w:w="324" w:hAnchor="page" w:vAnchor="page" w:x="851" w:y="57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070" w:hAnchor="page" w:vAnchor="page" w:x="1181" w:y="57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Report on Form 6-K furnished to the SEC on June 4, 2014, relating to the results of our 2014 Annual General Meeting;</w:t>
      </w:r>
    </w:p>
    <w:p>
      <w:pPr>
        <w:pStyle w:val="Normal"/>
        <w:framePr w:w="1713" w:hAnchor="page" w:vAnchor="page" w:x="1181" w:y="53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respect thereto;</w:t>
      </w:r>
    </w:p>
    <w:p>
      <w:pPr>
        <w:pStyle w:val="Normal"/>
        <w:framePr w:w="12842" w:hAnchor="page" w:vAnchor="page" w:x="1181" w:y="51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statements as of and for the three months ended March 31, 2014 and the related operating and financial review and prospectus with</w:t>
      </w:r>
    </w:p>
    <w:p>
      <w:pPr>
        <w:pStyle w:val="Normal"/>
        <w:framePr w:w="324" w:hAnchor="page" w:vAnchor="page" w:x="851" w:y="48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117" w:hAnchor="page" w:vAnchor="page" w:x="1181" w:y="48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Report on Form 6-K furnished to the SEC on June 9, 2014, which contains our unaudited consolidated interim financial</w:t>
      </w:r>
    </w:p>
    <w:p>
      <w:pPr>
        <w:pStyle w:val="Normal"/>
        <w:framePr w:w="7755" w:hAnchor="page" w:vAnchor="page" w:x="1181" w:y="44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SEC on June 9, 2014 relating to our realigned segment reporting structure;</w:t>
      </w:r>
    </w:p>
    <w:p>
      <w:pPr>
        <w:pStyle w:val="Normal"/>
        <w:framePr w:w="324" w:hAnchor="page" w:vAnchor="page" w:x="851" w:y="42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p>
    <w:p>
      <w:pPr>
        <w:pStyle w:val="Normal"/>
        <w:framePr w:w="12823" w:hAnchor="page" w:vAnchor="page" w:x="1181" w:y="42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Annual Report on Form 20-F for the fiscal year ended December 31, 2013, as updated by our Report on Form 6-K furnished to</w:t>
      </w:r>
    </w:p>
    <w:p>
      <w:pPr>
        <w:pStyle w:val="Normal"/>
        <w:framePr w:w="6768"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prospectus incorporates by reference the following documents:</w:t>
      </w:r>
    </w:p>
    <w:p>
      <w:pPr>
        <w:pStyle w:val="Normal"/>
        <w:framePr w:w="5861"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information contained in the document that was filed later.</w:t>
      </w:r>
    </w:p>
    <w:p>
      <w:pPr>
        <w:pStyle w:val="Normal"/>
        <w:framePr w:w="13289" w:hAnchor="page" w:vAnchor="page" w:x="280" w:y="31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between information contained in this prospectus and information incorporated by reference into this prospectus, you should rely on the</w:t>
      </w:r>
    </w:p>
    <w:p>
      <w:pPr>
        <w:pStyle w:val="Normal"/>
        <w:framePr w:w="14015"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incorporated by reference in this prospectus is considered to be automatically updated and superseded. In the case of a conflict or inconsistency</w:t>
      </w:r>
    </w:p>
    <w:p>
      <w:pPr>
        <w:pStyle w:val="Normal"/>
        <w:framePr w:w="14075" w:hAnchor="page" w:vAnchor="page" w:x="280"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update the information contained in documents that have been incorporated by reference by making future filings with the SEC, the information</w:t>
      </w:r>
    </w:p>
    <w:p>
      <w:pPr>
        <w:pStyle w:val="Normal"/>
        <w:framePr w:w="14101"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its date. The information incorporated by reference is considered to be a part of this prospectus and should be read with the same care. When we</w:t>
      </w:r>
    </w:p>
    <w:p>
      <w:pPr>
        <w:pStyle w:val="Normal"/>
        <w:framePr w:w="14170"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there has been no change in our affairs since the date thereof or that the information contained therein is current as of any time subsequent to</w:t>
      </w:r>
    </w:p>
    <w:p>
      <w:pPr>
        <w:pStyle w:val="Normal"/>
        <w:framePr w:w="14041" w:hAnchor="page" w:vAnchor="page" w:x="280" w:y="19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reference is current only as of the date of such document, and the incorporation by reference of such documents shall not create any implication</w:t>
      </w:r>
    </w:p>
    <w:p>
      <w:pPr>
        <w:pStyle w:val="Normal"/>
        <w:framePr w:w="13576"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disclose important information to you by referring you to another document filed separately with the SEC. Each document incorporated by</w:t>
      </w:r>
    </w:p>
    <w:p>
      <w:pPr>
        <w:pStyle w:val="Normal"/>
        <w:framePr w:w="14255"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SEC allows us to “incorporate by reference” into this registration statement certain information we file with the SEC. This means that we can</w:t>
      </w:r>
    </w:p>
    <w:p>
      <w:pPr>
        <w:pStyle w:val="Normal"/>
        <w:framePr w:w="7615" w:hAnchor="page" w:vAnchor="page" w:x="3047"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INCORPORATION OF CERTAIN INFORMATION BY REFERENCE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4"/>
          <w:cols w:space="720" w:sep="off"/>
          <w:docGrid w:line-pitch="31680"/>
        </w:sectPr>
      </w:pPr>
      <w:r>
        <w:rPr>
          <w:rFonts w:ascii="Arial" w:hAnsi="Arial" w:fareast="Arial" w:cs="Arial"/>
          <w:noProof w:val="on"/>
          <w:color w:val="000000"/>
          <w:sz w:val="14"/>
          <w:szCs w:val="14"/>
        </w:rPr>
        <w:pict>
          <v:shape xmlns:v="urn:schemas-microsoft-com:vml" id="_x00001348" style="position:absolute;margin-left:7pt;margin-top:1pt;z-index:-16771820;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349" o:title=""/>
          </v:shape>
        </w:pict>
      </w:r>
      <w:r>
        <w:rPr>
          <w:rFonts w:ascii="Arial" w:hAnsi="Arial" w:fareast="Arial" w:cs="Arial"/>
          <w:noProof w:val="on"/>
          <w:color w:val="000000"/>
          <w:sz w:val="14"/>
          <w:szCs w:val="14"/>
        </w:rPr>
        <w:pict>
          <v:shape xmlns:v="urn:schemas-microsoft-com:vml" id="_x00001349" style="position:absolute;margin-left:13pt;margin-top:1pt;z-index:-1677181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50" o:title=""/>
          </v:shape>
        </w:pict>
      </w:r>
      <w:r>
        <w:rPr>
          <w:rFonts w:ascii="Arial" w:hAnsi="Arial" w:fareast="Arial" w:cs="Arial"/>
          <w:noProof w:val="on"/>
          <w:color w:val="000000"/>
          <w:sz w:val="14"/>
          <w:szCs w:val="14"/>
        </w:rPr>
        <w:pict>
          <v:shape xmlns:v="urn:schemas-microsoft-com:vml" id="_x00001350" style="position:absolute;margin-left:13pt;margin-top:2.5pt;z-index:-1677181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51" o:title=""/>
          </v:shape>
        </w:pict>
      </w:r>
      <w:r>
        <w:rPr>
          <w:rFonts w:ascii="Arial" w:hAnsi="Arial" w:fareast="Arial" w:cs="Arial"/>
          <w:noProof w:val="on"/>
          <w:color w:val="000000"/>
          <w:sz w:val="14"/>
          <w:szCs w:val="14"/>
        </w:rPr>
        <w:pict>
          <v:shape xmlns:v="urn:schemas-microsoft-com:vml" id="_x00001351" style="position:absolute;margin-left:597.75pt;margin-top:1pt;z-index:-1677180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52" o:title=""/>
          </v:shape>
        </w:pict>
      </w:r>
      <w:r>
        <w:rPr>
          <w:rFonts w:ascii="Arial" w:hAnsi="Arial" w:fareast="Arial" w:cs="Arial"/>
          <w:noProof w:val="on"/>
          <w:color w:val="000000"/>
          <w:sz w:val="14"/>
          <w:szCs w:val="14"/>
        </w:rPr>
        <w:pict>
          <v:shape xmlns:v="urn:schemas-microsoft-com:vml" id="_x00001352" style="position:absolute;margin-left:13pt;margin-top:1pt;z-index:-1677180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53" o:title=""/>
          </v:shape>
        </w:pict>
      </w:r>
      <w:r>
        <w:rPr>
          <w:rFonts w:ascii="Arial" w:hAnsi="Arial" w:fareast="Arial" w:cs="Arial"/>
          <w:noProof w:val="on"/>
          <w:color w:val="000000"/>
          <w:sz w:val="14"/>
          <w:szCs w:val="14"/>
        </w:rPr>
        <w:pict>
          <v:shape xmlns:v="urn:schemas-microsoft-com:vml" id="_x00001353" style="position:absolute;margin-left:13pt;margin-top:29.55pt;z-index:-16771800;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354" o:title=""/>
          </v:shape>
        </w:pict>
      </w:r>
    </w:p>
    <w:p>
      <w:pPr>
        <w:pStyle w:val="Normal"/>
        <w:framePr w:w="480" w:hAnchor="page" w:vAnchor="page" w:x="6020" w:y="547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62</w:t>
      </w:r>
    </w:p>
    <w:p>
      <w:pPr>
        <w:pStyle w:val="Normal"/>
        <w:framePr w:w="13329" w:hAnchor="page" w:vAnchor="page" w:x="280" w:y="507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Shareholders may originate actions in either Russia or Cyprus based upon either applicable Russian or Cypriot laws, as the case may be.</w:t>
      </w:r>
    </w:p>
    <w:p>
      <w:pPr>
        <w:pStyle w:val="Normal"/>
        <w:framePr w:w="5081" w:hAnchor="page" w:vAnchor="page" w:x="280" w:y="45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again in a Russian court of competent jurisdiction.</w:t>
      </w:r>
    </w:p>
    <w:p>
      <w:pPr>
        <w:pStyle w:val="Normal"/>
        <w:framePr w:w="13750" w:hAnchor="page" w:vAnchor="page" w:x="280" w:y="43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judgments. Therefore, a litigant who obtains a final and conclusive judgment in the United States would most likely have to litigate the issue</w:t>
      </w:r>
    </w:p>
    <w:p>
      <w:pPr>
        <w:pStyle w:val="Normal"/>
        <w:framePr w:w="13928" w:hAnchor="page" w:vAnchor="page" w:x="280" w:y="41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States was upheld and deemed enforceable in Russia. Furthermore, Russian courts have limited experience in the enforcement of foreign court</w:t>
      </w:r>
    </w:p>
    <w:p>
      <w:pPr>
        <w:pStyle w:val="Normal"/>
        <w:framePr w:w="13776" w:hAnchor="page" w:vAnchor="page" w:x="280" w:y="38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hand, and the United States, on the other hand. There are no publicly available judgments in which a judgment made by a court in the United</w:t>
      </w:r>
    </w:p>
    <w:p>
      <w:pPr>
        <w:pStyle w:val="Normal"/>
        <w:framePr w:w="13969" w:hAnchor="page" w:vAnchor="page" w:x="280" w:y="36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enforcement of foreign court judgments is adopted. No such federal law has been passed, and no such treaty exists, between Russia, on the one</w:t>
      </w:r>
    </w:p>
    <w:p>
      <w:pPr>
        <w:pStyle w:val="Normal"/>
        <w:framePr w:w="13075" w:hAnchor="page" w:vAnchor="page" w:x="280"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rendered providing for the recognition of judgments in civil cases and/or (ii) a federal law of Russia providing for the recognition and</w:t>
      </w:r>
    </w:p>
    <w:p>
      <w:pPr>
        <w:pStyle w:val="Normal"/>
        <w:framePr w:w="13695" w:hAnchor="page" w:vAnchor="page" w:x="280" w:y="31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generally be recognized by courts in Russia only if (i) an international treaty exists between Russia and the country where the judgment was</w:t>
      </w:r>
    </w:p>
    <w:p>
      <w:pPr>
        <w:pStyle w:val="Normal"/>
        <w:framePr w:w="13661" w:hAnchor="page" w:vAnchor="page" w:x="280"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Further, most of our and our subsidiaries’ assets are located in Russia. Judgments rendered by a court in any jurisdiction outside Russia will</w:t>
      </w:r>
    </w:p>
    <w:p>
      <w:pPr>
        <w:pStyle w:val="Normal"/>
        <w:framePr w:w="11196" w:hAnchor="page" w:vAnchor="page" w:x="280"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actions brought in courts in jurisdictions outside the United States, liabilities predicated upon U.S. securities laws.</w:t>
      </w:r>
    </w:p>
    <w:p>
      <w:pPr>
        <w:pStyle w:val="Normal"/>
        <w:framePr w:w="13972" w:hAnchor="page" w:vAnchor="page" w:x="280"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United States, including actions under the civil liability provisions of U.S. securities laws. In addition, it may be difficult to enforce, in original</w:t>
      </w:r>
    </w:p>
    <w:p>
      <w:pPr>
        <w:pStyle w:val="Normal"/>
        <w:framePr w:w="13737" w:hAnchor="page" w:vAnchor="page" w:x="280" w:y="19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upon us or any of our subsidiaries or such persons or to enforce U.S. court judgments obtained against us or them in jurisdictions outside the</w:t>
      </w:r>
    </w:p>
    <w:p>
      <w:pPr>
        <w:pStyle w:val="Normal"/>
        <w:framePr w:w="14212"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board of directors are resident outside of the United States. As a result, it may not be possible to effect service of process within the United States</w:t>
      </w:r>
    </w:p>
    <w:p>
      <w:pPr>
        <w:pStyle w:val="Normal"/>
        <w:framePr w:w="14179"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are organized in Cyprus, and substantially all of our and our subsidiaries’ assets are located outside the United States, and all members of our</w:t>
      </w:r>
    </w:p>
    <w:p>
      <w:pPr>
        <w:pStyle w:val="Normal"/>
        <w:framePr w:w="7329" w:hAnchor="page" w:vAnchor="page" w:x="3166"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SERVICE OF PROCESS AND ENFORCEMENT OF LIABILITIES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5"/>
          <w:cols w:space="720" w:sep="off"/>
          <w:docGrid w:line-pitch="31680"/>
        </w:sectPr>
      </w:pPr>
      <w:r>
        <w:rPr>
          <w:rFonts w:ascii="Arial" w:hAnsi="Arial" w:fareast="Arial" w:cs="Arial"/>
          <w:noProof w:val="on"/>
          <w:color w:val="000000"/>
          <w:sz w:val="14"/>
          <w:szCs w:val="14"/>
        </w:rPr>
        <w:pict>
          <v:shape xmlns:v="urn:schemas-microsoft-com:vml" id="_x00001354" style="position:absolute;margin-left:7pt;margin-top:1pt;z-index:-16771796;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355" o:title=""/>
          </v:shape>
        </w:pict>
      </w:r>
      <w:r>
        <w:rPr>
          <w:rFonts w:ascii="Arial" w:hAnsi="Arial" w:fareast="Arial" w:cs="Arial"/>
          <w:noProof w:val="on"/>
          <w:color w:val="000000"/>
          <w:sz w:val="14"/>
          <w:szCs w:val="14"/>
        </w:rPr>
        <w:pict>
          <v:shape xmlns:v="urn:schemas-microsoft-com:vml" id="_x00001355" style="position:absolute;margin-left:13pt;margin-top:1pt;z-index:-1677179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56" o:title=""/>
          </v:shape>
        </w:pict>
      </w:r>
      <w:r>
        <w:rPr>
          <w:rFonts w:ascii="Arial" w:hAnsi="Arial" w:fareast="Arial" w:cs="Arial"/>
          <w:noProof w:val="on"/>
          <w:color w:val="000000"/>
          <w:sz w:val="14"/>
          <w:szCs w:val="14"/>
        </w:rPr>
        <w:pict>
          <v:shape xmlns:v="urn:schemas-microsoft-com:vml" id="_x00001356" style="position:absolute;margin-left:13pt;margin-top:2.5pt;z-index:-1677178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57" o:title=""/>
          </v:shape>
        </w:pict>
      </w:r>
      <w:r>
        <w:rPr>
          <w:rFonts w:ascii="Arial" w:hAnsi="Arial" w:fareast="Arial" w:cs="Arial"/>
          <w:noProof w:val="on"/>
          <w:color w:val="000000"/>
          <w:sz w:val="14"/>
          <w:szCs w:val="14"/>
        </w:rPr>
        <w:pict>
          <v:shape xmlns:v="urn:schemas-microsoft-com:vml" id="_x00001357" style="position:absolute;margin-left:597.75pt;margin-top:1pt;z-index:-1677178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58" o:title=""/>
          </v:shape>
        </w:pict>
      </w:r>
      <w:r>
        <w:rPr>
          <w:rFonts w:ascii="Arial" w:hAnsi="Arial" w:fareast="Arial" w:cs="Arial"/>
          <w:noProof w:val="on"/>
          <w:color w:val="000000"/>
          <w:sz w:val="14"/>
          <w:szCs w:val="14"/>
        </w:rPr>
        <w:pict>
          <v:shape xmlns:v="urn:schemas-microsoft-com:vml" id="_x00001358" style="position:absolute;margin-left:13pt;margin-top:1pt;z-index:-1677178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59" o:title=""/>
          </v:shape>
        </w:pict>
      </w:r>
      <w:r>
        <w:rPr>
          <w:rFonts w:ascii="Arial" w:hAnsi="Arial" w:fareast="Arial" w:cs="Arial"/>
          <w:noProof w:val="on"/>
          <w:color w:val="000000"/>
          <w:sz w:val="14"/>
          <w:szCs w:val="14"/>
        </w:rPr>
        <w:pict>
          <v:shape xmlns:v="urn:schemas-microsoft-com:vml" id="_x00001359" style="position:absolute;margin-left:13pt;margin-top:29.55pt;z-index:-1677177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360" o:title=""/>
          </v:shape>
        </w:pict>
      </w:r>
    </w:p>
    <w:p>
      <w:pPr>
        <w:pStyle w:val="Normal"/>
        <w:framePr w:w="2041" w:hAnchor="page" w:vAnchor="page" w:x="5370" w:y="1242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 xml:space="preserve">                    , 2014</w:t>
      </w:r>
    </w:p>
    <w:p>
      <w:pPr>
        <w:pStyle w:val="Normal"/>
        <w:framePr w:w="2712" w:hAnchor="page" w:vAnchor="page" w:x="280" w:y="11324"/>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William Blair</w:t>
      </w:r>
    </w:p>
    <w:p>
      <w:pPr>
        <w:pStyle w:val="Normal"/>
        <w:framePr w:w="1233" w:hAnchor="page" w:vAnchor="page" w:x="11199" w:y="11324"/>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Aton</w:t>
      </w:r>
    </w:p>
    <w:p>
      <w:pPr>
        <w:pStyle w:val="Normal"/>
        <w:framePr w:w="2624" w:hAnchor="page" w:vAnchor="page" w:x="280" w:y="9177"/>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Credit Suisse</w:t>
      </w:r>
    </w:p>
    <w:p>
      <w:pPr>
        <w:pStyle w:val="Normal"/>
        <w:framePr w:w="2565" w:hAnchor="page" w:vAnchor="page" w:x="9988" w:y="9177"/>
        <w:widowControl w:val="off"/>
        <w:autoSpaceDE w:val="off"/>
        <w:autoSpaceDN w:val="off"/>
        <w:spacing w:before="0" w:after="0" w:line="399" w:lineRule="exact"/>
        <w:ind w:left="0" w:right="0" w:first-line="0"/>
        <w:jc w:val="left"/>
        <w:rPr>
          <w:rFonts w:ascii="TimesNewRomanPS-BoldMT" w:hAnsi="TimesNewRomanPS-BoldMT" w:fareast="TimesNewRomanPS-BoldMT" w:cs="TimesNewRomanPS-BoldMT"/>
          <w:color w:val="000000"/>
          <w:w w:val="100"/>
          <w:sz w:val="36"/>
          <w:szCs w:val="36"/>
        </w:rPr>
      </w:pPr>
      <w:r>
        <w:rPr>
          <w:rFonts w:ascii="TimesNewRomanPS-BoldMT" w:hAnsi="TimesNewRomanPS-BoldMT" w:fareast="TimesNewRomanPS-BoldMT" w:cs="TimesNewRomanPS-BoldMT"/>
          <w:color w:val="000000"/>
          <w:w w:val="100"/>
          <w:sz w:val="36"/>
          <w:szCs w:val="36"/>
        </w:rPr>
        <w:t>VTB Capital</w:t>
      </w:r>
    </w:p>
    <w:p>
      <w:pPr>
        <w:pStyle w:val="Normal"/>
        <w:framePr w:w="2011" w:hAnchor="page" w:vAnchor="page" w:x="5326" w:y="7167"/>
        <w:widowControl w:val="off"/>
        <w:autoSpaceDE w:val="off"/>
        <w:autoSpaceDN w:val="off"/>
        <w:spacing w:before="0" w:after="0" w:line="266" w:lineRule="exact"/>
        <w:ind w:left="0" w:right="0" w:first-line="0"/>
        <w:jc w:val="left"/>
        <w:rPr>
          <w:rFonts w:ascii="TimesNewRomanPS-BoldMT" w:hAnsi="TimesNewRomanPS-BoldMT" w:fareast="TimesNewRomanPS-BoldMT" w:cs="TimesNewRomanPS-BoldMT"/>
          <w:color w:val="000000"/>
          <w:w w:val="100"/>
          <w:sz w:val="24"/>
          <w:szCs w:val="24"/>
        </w:rPr>
      </w:pPr>
      <w:r>
        <w:rPr>
          <w:rFonts w:ascii="TimesNewRomanPS-BoldMT" w:hAnsi="TimesNewRomanPS-BoldMT" w:fareast="TimesNewRomanPS-BoldMT" w:cs="TimesNewRomanPS-BoldMT"/>
          <w:color w:val="000000"/>
          <w:w w:val="100"/>
          <w:sz w:val="24"/>
          <w:szCs w:val="24"/>
        </w:rPr>
        <w:t>PROSPECTUS</w:t>
      </w:r>
    </w:p>
    <w:p>
      <w:pPr>
        <w:pStyle w:val="Normal"/>
        <w:framePr w:w="6151" w:hAnchor="page" w:vAnchor="page" w:x="3484" w:y="5204"/>
        <w:widowControl w:val="off"/>
        <w:autoSpaceDE w:val="off"/>
        <w:autoSpaceDN w:val="off"/>
        <w:spacing w:before="0" w:after="0" w:line="355" w:lineRule="exact"/>
        <w:ind w:left="0" w:right="0" w:first-line="0"/>
        <w:jc w:val="left"/>
        <w:rPr>
          <w:rFonts w:ascii="TimesNewRomanPS-BoldMT" w:hAnsi="TimesNewRomanPS-BoldMT" w:fareast="TimesNewRomanPS-BoldMT" w:cs="TimesNewRomanPS-BoldMT"/>
          <w:color w:val="000000"/>
          <w:w w:val="100"/>
          <w:sz w:val="32"/>
          <w:szCs w:val="32"/>
        </w:rPr>
      </w:pPr>
      <w:r>
        <w:rPr>
          <w:rFonts w:ascii="TimesNewRomanPS-BoldMT" w:hAnsi="TimesNewRomanPS-BoldMT" w:fareast="TimesNewRomanPS-BoldMT" w:cs="TimesNewRomanPS-BoldMT"/>
          <w:color w:val="000000"/>
          <w:w w:val="100"/>
          <w:sz w:val="32"/>
          <w:szCs w:val="32"/>
        </w:rPr>
        <w:t>Representing 7,973,330 Class B Shares</w:t>
      </w:r>
    </w:p>
    <w:p>
      <w:pPr>
        <w:pStyle w:val="Normal"/>
        <w:framePr w:w="6166" w:hAnchor="page" w:vAnchor="page" w:x="3477" w:y="1811"/>
        <w:widowControl w:val="off"/>
        <w:autoSpaceDE w:val="off"/>
        <w:autoSpaceDN w:val="off"/>
        <w:spacing w:before="0" w:after="0" w:line="355" w:lineRule="exact"/>
        <w:ind w:left="0" w:right="0" w:first-line="0"/>
        <w:jc w:val="left"/>
        <w:rPr>
          <w:rFonts w:ascii="TimesNewRomanPS-BoldMT" w:hAnsi="TimesNewRomanPS-BoldMT" w:fareast="TimesNewRomanPS-BoldMT" w:cs="TimesNewRomanPS-BoldMT"/>
          <w:color w:val="000000"/>
          <w:w w:val="100"/>
          <w:sz w:val="32"/>
          <w:szCs w:val="32"/>
        </w:rPr>
      </w:pPr>
      <w:r>
        <w:rPr>
          <w:rFonts w:ascii="TimesNewRomanPS-BoldMT" w:hAnsi="TimesNewRomanPS-BoldMT" w:fareast="TimesNewRomanPS-BoldMT" w:cs="TimesNewRomanPS-BoldMT"/>
          <w:color w:val="000000"/>
          <w:w w:val="100"/>
          <w:sz w:val="32"/>
          <w:szCs w:val="32"/>
        </w:rPr>
        <w:t>7,973,330 American Depositary Shares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6"/>
          <w:cols w:space="720" w:sep="off"/>
          <w:docGrid w:line-pitch="31680"/>
        </w:sectPr>
      </w:pPr>
      <w:r>
        <w:rPr>
          <w:rFonts w:ascii="Arial" w:hAnsi="Arial" w:fareast="Arial" w:cs="Arial"/>
          <w:noProof w:val="on"/>
          <w:color w:val="000000"/>
          <w:sz w:val="14"/>
          <w:szCs w:val="14"/>
        </w:rPr>
        <w:pict>
          <v:shape xmlns:v="urn:schemas-microsoft-com:vml" id="_x00001360" style="position:absolute;margin-left:7pt;margin-top:1pt;z-index:-1677177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361" o:title=""/>
          </v:shape>
        </w:pict>
      </w:r>
      <w:r>
        <w:rPr>
          <w:rFonts w:ascii="Arial" w:hAnsi="Arial" w:fareast="Arial" w:cs="Arial"/>
          <w:noProof w:val="on"/>
          <w:color w:val="000000"/>
          <w:sz w:val="14"/>
          <w:szCs w:val="14"/>
        </w:rPr>
        <w:pict>
          <v:shape xmlns:v="urn:schemas-microsoft-com:vml" id="_x00001361" style="position:absolute;margin-left:13pt;margin-top:1pt;z-index:-1677176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62" o:title=""/>
          </v:shape>
        </w:pict>
      </w:r>
      <w:r>
        <w:rPr>
          <w:rFonts w:ascii="Arial" w:hAnsi="Arial" w:fareast="Arial" w:cs="Arial"/>
          <w:noProof w:val="on"/>
          <w:color w:val="000000"/>
          <w:sz w:val="14"/>
          <w:szCs w:val="14"/>
        </w:rPr>
        <w:pict>
          <v:shape xmlns:v="urn:schemas-microsoft-com:vml" id="_x00001362" style="position:absolute;margin-left:13pt;margin-top:2.5pt;z-index:-1677176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63" o:title=""/>
          </v:shape>
        </w:pict>
      </w:r>
      <w:r>
        <w:rPr>
          <w:rFonts w:ascii="Arial" w:hAnsi="Arial" w:fareast="Arial" w:cs="Arial"/>
          <w:noProof w:val="on"/>
          <w:color w:val="000000"/>
          <w:sz w:val="14"/>
          <w:szCs w:val="14"/>
        </w:rPr>
        <w:pict>
          <v:shape xmlns:v="urn:schemas-microsoft-com:vml" id="_x00001363" style="position:absolute;margin-left:597.75pt;margin-top:1pt;z-index:-1677176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64" o:title=""/>
          </v:shape>
        </w:pict>
      </w:r>
      <w:r>
        <w:rPr>
          <w:rFonts w:ascii="Arial" w:hAnsi="Arial" w:fareast="Arial" w:cs="Arial"/>
          <w:noProof w:val="on"/>
          <w:color w:val="000000"/>
          <w:sz w:val="14"/>
          <w:szCs w:val="14"/>
        </w:rPr>
        <w:pict>
          <v:shape xmlns:v="urn:schemas-microsoft-com:vml" id="_x00001364" style="position:absolute;margin-left:13pt;margin-top:1pt;z-index:-1677175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65" o:title=""/>
          </v:shape>
        </w:pict>
      </w:r>
      <w:r>
        <w:rPr>
          <w:rFonts w:ascii="Arial" w:hAnsi="Arial" w:fareast="Arial" w:cs="Arial"/>
          <w:noProof w:val="on"/>
          <w:color w:val="000000"/>
          <w:sz w:val="14"/>
          <w:szCs w:val="14"/>
        </w:rPr>
        <w:pict>
          <v:shape xmlns:v="urn:schemas-microsoft-com:vml" id="_x00001365" style="position:absolute;margin-left:13pt;margin-top:50.55pt;z-index:-16771752;width:586pt;height:3.5pt;mso-position-horizontal:absolute;mso-position-horizontal-relative:page;mso-position-vertical:absolute;mso-position-vertical-relative:page" type="#_x0000_t75">
            <v:imageData xmlns:o="urn:schemas-microsoft-com:office:office" xmlns:r="http://schemas.openxmlformats.org/officeDocument/2006/relationships" r:id="rId1366" o:title=""/>
          </v:shape>
        </w:pict>
      </w:r>
      <w:r>
        <w:rPr>
          <w:rFonts w:ascii="Arial" w:hAnsi="Arial" w:fareast="Arial" w:cs="Arial"/>
          <w:noProof w:val="on"/>
          <w:color w:val="000000"/>
          <w:sz w:val="14"/>
          <w:szCs w:val="14"/>
        </w:rPr>
        <w:pict>
          <v:shape xmlns:v="urn:schemas-microsoft-com:vml" id="_x00001366" style="position:absolute;margin-left:13pt;margin-top:55.05pt;z-index:-16771748;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1367" o:title=""/>
          </v:shape>
        </w:pict>
      </w:r>
      <w:r>
        <w:rPr>
          <w:rFonts w:ascii="Arial" w:hAnsi="Arial" w:fareast="Arial" w:cs="Arial"/>
          <w:noProof w:val="on"/>
          <w:color w:val="000000"/>
          <w:sz w:val="14"/>
          <w:szCs w:val="14"/>
        </w:rPr>
        <w:pict>
          <v:shape xmlns:v="urn:schemas-microsoft-com:vml" id="_x00001367" style="position:absolute;margin-left:243.45pt;margin-top:323pt;z-index:-16771744;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1368" o:title=""/>
          </v:shape>
        </w:pict>
      </w:r>
      <w:r>
        <w:rPr>
          <w:rFonts w:ascii="Arial" w:hAnsi="Arial" w:fareast="Arial" w:cs="Arial"/>
          <w:noProof w:val="on"/>
          <w:color w:val="000000"/>
          <w:sz w:val="14"/>
          <w:szCs w:val="14"/>
        </w:rPr>
        <w:pict>
          <v:shape xmlns:v="urn:schemas-microsoft-com:vml" id="_x00001368" style="position:absolute;margin-left:243.45pt;margin-top:416.85pt;z-index:-16771740;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1369" o:title=""/>
          </v:shape>
        </w:pict>
      </w:r>
      <w:r>
        <w:rPr>
          <w:rFonts w:ascii="Arial" w:hAnsi="Arial" w:fareast="Arial" w:cs="Arial"/>
          <w:noProof w:val="on"/>
          <w:color w:val="000000"/>
          <w:sz w:val="14"/>
          <w:szCs w:val="14"/>
        </w:rPr>
        <w:pict>
          <v:shape xmlns:v="urn:schemas-microsoft-com:vml" id="_x00001369" style="position:absolute;margin-left:243.45pt;margin-top:524.2pt;z-index:-16771736;width:125.1pt;height:2.75pt;mso-position-horizontal:absolute;mso-position-horizontal-relative:page;mso-position-vertical:absolute;mso-position-vertical-relative:page" type="#_x0000_t75">
            <v:imageData xmlns:o="urn:schemas-microsoft-com:office:office" xmlns:r="http://schemas.openxmlformats.org/officeDocument/2006/relationships" r:id="rId1370" o:title=""/>
          </v:shape>
        </w:pict>
      </w:r>
      <w:r>
        <w:rPr>
          <w:rFonts w:ascii="Arial" w:hAnsi="Arial" w:fareast="Arial" w:cs="Arial"/>
          <w:noProof w:val="on"/>
          <w:color w:val="000000"/>
          <w:sz w:val="14"/>
          <w:szCs w:val="14"/>
        </w:rPr>
        <w:pict>
          <v:shape xmlns:v="urn:schemas-microsoft-com:vml" id="_x00001370" style="position:absolute;margin-left:13pt;margin-top:672.05pt;z-index:-16771732;width:586pt;height:2.75pt;mso-position-horizontal:absolute;mso-position-horizontal-relative:page;mso-position-vertical:absolute;mso-position-vertical-relative:page" type="#_x0000_t75">
            <v:imageData xmlns:o="urn:schemas-microsoft-com:office:office" xmlns:r="http://schemas.openxmlformats.org/officeDocument/2006/relationships" r:id="rId1371" o:title=""/>
          </v:shape>
        </w:pict>
      </w:r>
      <w:r>
        <w:rPr>
          <w:rFonts w:ascii="Arial" w:hAnsi="Arial" w:fareast="Arial" w:cs="Arial"/>
          <w:noProof w:val="on"/>
          <w:color w:val="000000"/>
          <w:sz w:val="14"/>
          <w:szCs w:val="14"/>
        </w:rPr>
        <w:pict>
          <v:shape xmlns:v="urn:schemas-microsoft-com:vml" id="_x00001371" style="position:absolute;margin-left:13pt;margin-top:677.3pt;z-index:-16771728;width:586pt;height:3.5pt;mso-position-horizontal:absolute;mso-position-horizontal-relative:page;mso-position-vertical:absolute;mso-position-vertical-relative:page" type="#_x0000_t75">
            <v:imageData xmlns:o="urn:schemas-microsoft-com:office:office" xmlns:r="http://schemas.openxmlformats.org/officeDocument/2006/relationships" r:id="rId1372" o:title=""/>
          </v:shape>
        </w:pict>
      </w:r>
      <w:r>
        <w:rPr>
          <w:rFonts w:ascii="Arial" w:hAnsi="Arial" w:fareast="Arial" w:cs="Arial"/>
          <w:noProof w:val="on"/>
          <w:color w:val="000000"/>
          <w:sz w:val="14"/>
          <w:szCs w:val="14"/>
        </w:rPr>
        <w:pict>
          <v:shape xmlns:v="urn:schemas-microsoft-com:vml" id="_x00001372" style="position:absolute;margin-left:13pt;margin-top:29.5pt;z-index:-16771724;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373" o:title=""/>
          </v:shape>
        </w:pict>
      </w:r>
      <w:r>
        <w:rPr>
          <w:rFonts w:ascii="Arial" w:hAnsi="Arial" w:fareast="Arial" w:cs="Arial"/>
          <w:noProof w:val="on"/>
          <w:color w:val="000000"/>
          <w:sz w:val="14"/>
          <w:szCs w:val="14"/>
        </w:rPr>
        <w:pict>
          <v:shape xmlns:v="urn:schemas-microsoft-com:vml" id="_x00001373" style="position:absolute;margin-left:280.5pt;margin-top:148.35pt;z-index:-16771720;width:51.8pt;height:77.3pt;mso-position-horizontal:absolute;mso-position-horizontal-relative:page;mso-position-vertical:absolute;mso-position-vertical-relative:page" type="#_x0000_t75">
            <v:imageData xmlns:o="urn:schemas-microsoft-com:office:office" xmlns:r="http://schemas.openxmlformats.org/officeDocument/2006/relationships" r:id="rId1374" o:title=""/>
          </v:shape>
        </w:pict>
      </w:r>
    </w:p>
    <w:p>
      <w:pPr>
        <w:pStyle w:val="Normal"/>
        <w:framePr w:w="600" w:hAnchor="page" w:vAnchor="page" w:x="5970" w:y="126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II-1</w:t>
      </w:r>
    </w:p>
    <w:p>
      <w:pPr>
        <w:pStyle w:val="Normal"/>
        <w:framePr w:w="2849" w:hAnchor="page" w:vAnchor="page" w:x="745" w:y="122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termination of the offering.</w:t>
      </w:r>
    </w:p>
    <w:p>
      <w:pPr>
        <w:pStyle w:val="Normal"/>
        <w:framePr w:w="520" w:hAnchor="page" w:vAnchor="page" w:x="280" w:y="120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w:t>
      </w:r>
    </w:p>
    <w:p>
      <w:pPr>
        <w:pStyle w:val="Normal"/>
        <w:framePr w:w="13154" w:hAnchor="page" w:vAnchor="page" w:x="745" w:y="1202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remove from registration by means of a post-effective amendment any of the securities being registered which remain unsold at the</w:t>
      </w:r>
    </w:p>
    <w:p>
      <w:pPr>
        <w:pStyle w:val="Normal"/>
        <w:framePr w:w="3389" w:hAnchor="page" w:vAnchor="page" w:x="745" w:y="116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initial bona fide offering thereof.</w:t>
      </w:r>
    </w:p>
    <w:p>
      <w:pPr>
        <w:pStyle w:val="Normal"/>
        <w:framePr w:w="13619" w:hAnchor="page" w:vAnchor="page" w:x="745" w:y="114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new registration statement relating to the securities offered therein, and the offering of such securities at that time shall be deemed to be the</w:t>
      </w:r>
    </w:p>
    <w:p>
      <w:pPr>
        <w:pStyle w:val="Normal"/>
        <w:framePr w:w="520" w:hAnchor="page" w:vAnchor="page" w:x="280" w:y="111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w:t>
      </w:r>
    </w:p>
    <w:p>
      <w:pPr>
        <w:pStyle w:val="Normal"/>
        <w:framePr w:w="13244" w:hAnchor="page" w:vAnchor="page" w:x="745" w:y="111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for the purpose of determining any liability under the Securities Act, each such post-effective amendment shall be deemed to be a</w:t>
      </w:r>
    </w:p>
    <w:p>
      <w:pPr>
        <w:pStyle w:val="Normal"/>
        <w:framePr w:w="6962" w:hAnchor="page" w:vAnchor="page" w:x="747" w:y="107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filed pursuant to Rule 424(b) that is part of this registration statement.</w:t>
      </w:r>
    </w:p>
    <w:p>
      <w:pPr>
        <w:pStyle w:val="Normal"/>
        <w:framePr w:w="13475" w:hAnchor="page" w:vAnchor="page" w:x="747" w:y="105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Section 15(d) of the Exchange Act that are incorporated by reference in this registration statement, or is contained in a form of prospectus</w:t>
      </w:r>
    </w:p>
    <w:p>
      <w:pPr>
        <w:pStyle w:val="Normal"/>
        <w:framePr w:w="12936" w:hAnchor="page" w:vAnchor="page" w:x="747" w:y="103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amendment by those paragraphs is contained in reports filed with or furnished to the SEC by the registrant pursuant to Section 13 or</w:t>
      </w:r>
    </w:p>
    <w:p>
      <w:pPr>
        <w:pStyle w:val="Normal"/>
        <w:framePr w:w="12855" w:hAnchor="page" w:vAnchor="page" w:x="747" w:y="100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ItalicMT" w:hAnsi="TimesNewRomanPS-ItalicMT" w:fareast="TimesNewRomanPS-ItalicMT" w:cs="TimesNewRomanPS-ItalicMT"/>
          <w:color w:val="000000"/>
          <w:w w:val="100"/>
          <w:sz w:val="20"/>
          <w:szCs w:val="20"/>
        </w:rPr>
        <w:t>provided, however</w:t>
      </w:r>
      <w:r>
        <w:rPr>
          <w:rFonts w:ascii="TimesNewRomanPSMT" w:hAnsi="TimesNewRomanPSMT" w:fareast="TimesNewRomanPSMT" w:cs="TimesNewRomanPSMT"/>
          <w:color w:val="000000"/>
          <w:w w:val="100"/>
          <w:sz w:val="20"/>
          <w:szCs w:val="20"/>
        </w:rPr>
        <w:t>, that paragraphs (i), (ii) and (iii) above do not apply if the information required to be included in a post-effective</w:t>
      </w:r>
    </w:p>
    <w:p>
      <w:pPr>
        <w:pStyle w:val="Normal"/>
        <w:framePr w:w="6914" w:hAnchor="page" w:vAnchor="page" w:x="1211" w:y="97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material change to such information in the registration statement;</w:t>
      </w:r>
    </w:p>
    <w:p>
      <w:pPr>
        <w:pStyle w:val="Normal"/>
        <w:framePr w:w="13315" w:hAnchor="page" w:vAnchor="page" w:x="745" w:y="94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(iii)   to include any material information with respect to the plan of distribution not previously disclosed in the registration statement or</w:t>
      </w:r>
    </w:p>
    <w:p>
      <w:pPr>
        <w:pStyle w:val="Normal"/>
        <w:framePr w:w="10912" w:hAnchor="page" w:vAnchor="page" w:x="1211" w:y="90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offering price set forth in the “Calculation of Registration Fee” table in the effective registration statement; and</w:t>
      </w:r>
    </w:p>
    <w:p>
      <w:pPr>
        <w:pStyle w:val="Normal"/>
        <w:framePr w:w="12594" w:hAnchor="page" w:vAnchor="page" w:x="1211" w:y="88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Act, if, in the aggregate, the changes in volume and price represent no more than a 20 percent change in the maximum aggregate</w:t>
      </w:r>
    </w:p>
    <w:p>
      <w:pPr>
        <w:pStyle w:val="Normal"/>
        <w:framePr w:w="12925" w:hAnchor="page" w:vAnchor="page" w:x="1211" w:y="86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maximum offering range may be reflected in the form of prospectus filed with the SEC pursuant to Rule 424(b) under the Securities</w:t>
      </w:r>
    </w:p>
    <w:p>
      <w:pPr>
        <w:pStyle w:val="Normal"/>
        <w:framePr w:w="12890" w:hAnchor="page" w:vAnchor="page" w:x="1211" w:y="83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value of securities offered would not exceed that which was registered) and any deviation from the low or high end of the estimated</w:t>
      </w:r>
    </w:p>
    <w:p>
      <w:pPr>
        <w:pStyle w:val="Normal"/>
        <w:framePr w:w="12944" w:hAnchor="page" w:vAnchor="page" w:x="1211" w:y="81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registration statement. Notwithstanding the foregoing, any increase or decrease in volume of securities offered (if the total dollar</w:t>
      </w:r>
    </w:p>
    <w:p>
      <w:pPr>
        <w:pStyle w:val="Normal"/>
        <w:framePr w:w="12917" w:hAnchor="page" w:vAnchor="page" w:x="1211" w:y="78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effective amendment thereof) which, individually or in the aggregate, represent a fundamental change in the information set forth in</w:t>
      </w:r>
    </w:p>
    <w:p>
      <w:pPr>
        <w:pStyle w:val="Normal"/>
        <w:framePr w:w="13275" w:hAnchor="page" w:vAnchor="page" w:x="745" w:y="76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    to reflect in the prospectus any facts or events arising after the effective date of the registration statement (or the most recent post-</w:t>
      </w:r>
    </w:p>
    <w:p>
      <w:pPr>
        <w:pStyle w:val="Normal"/>
        <w:framePr w:w="467" w:hAnchor="page" w:vAnchor="page" w:x="745" w:y="72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w:t>
      </w:r>
    </w:p>
    <w:p>
      <w:pPr>
        <w:pStyle w:val="Normal"/>
        <w:framePr w:w="7568" w:hAnchor="page" w:vAnchor="page" w:x="1211" w:y="72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include any prospectus required by Section 10(a)(3) of the Securities Act;</w:t>
      </w:r>
    </w:p>
    <w:p>
      <w:pPr>
        <w:pStyle w:val="Normal"/>
        <w:framePr w:w="520" w:hAnchor="page" w:vAnchor="page" w:x="280" w:y="6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w:t>
      </w:r>
    </w:p>
    <w:p>
      <w:pPr>
        <w:pStyle w:val="Normal"/>
        <w:framePr w:w="12156" w:hAnchor="page" w:vAnchor="page" w:x="745" w:y="69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file, during any period in which offers or sales are being made, a post-effective amendment to this registration statement:</w:t>
      </w:r>
    </w:p>
    <w:p>
      <w:pPr>
        <w:pStyle w:val="Normal"/>
        <w:framePr w:w="506" w:hAnchor="page" w:vAnchor="page" w:x="280" w:y="65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w:t>
      </w:r>
    </w:p>
    <w:p>
      <w:pPr>
        <w:pStyle w:val="Normal"/>
        <w:framePr w:w="4694" w:hAnchor="page" w:vAnchor="page" w:x="745" w:y="65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undersigned registrant hereby undertakes:</w:t>
      </w:r>
    </w:p>
    <w:p>
      <w:pPr>
        <w:pStyle w:val="Normal"/>
        <w:framePr w:w="1080" w:hAnchor="page" w:vAnchor="page" w:x="280" w:y="615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Item 10.</w:t>
      </w:r>
    </w:p>
    <w:p>
      <w:pPr>
        <w:pStyle w:val="Normal"/>
        <w:framePr w:w="1641" w:hAnchor="page" w:vAnchor="page" w:x="1331" w:y="615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Undertakings</w:t>
      </w:r>
    </w:p>
    <w:p>
      <w:pPr>
        <w:pStyle w:val="Normal"/>
        <w:framePr w:w="6427" w:hAnchor="page" w:vAnchor="page" w:x="280" w:y="55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See the Exhibit Index which is incorporated herein by reference.</w:t>
      </w:r>
    </w:p>
    <w:p>
      <w:pPr>
        <w:pStyle w:val="Normal"/>
        <w:framePr w:w="960" w:hAnchor="page" w:vAnchor="page" w:x="280" w:y="5146"/>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Item 9.</w:t>
      </w:r>
    </w:p>
    <w:p>
      <w:pPr>
        <w:pStyle w:val="Normal"/>
        <w:framePr w:w="1094" w:hAnchor="page" w:vAnchor="page" w:x="1331" w:y="5146"/>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Exhibits</w:t>
      </w:r>
    </w:p>
    <w:p>
      <w:pPr>
        <w:pStyle w:val="Normal"/>
        <w:framePr w:w="5520" w:hAnchor="page" w:vAnchor="page" w:x="280" w:y="45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Securities Act and may therefore be unenforceable.</w:t>
      </w:r>
    </w:p>
    <w:p>
      <w:pPr>
        <w:pStyle w:val="Normal"/>
        <w:framePr w:w="14003" w:hAnchor="page" w:vAnchor="page" w:x="280" w:y="42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the foregoing provisions, we have been informed that in the opinion of the SEC such indemnification is against public policy as expressed in</w:t>
      </w:r>
    </w:p>
    <w:p>
      <w:pPr>
        <w:pStyle w:val="Normal"/>
        <w:framePr w:w="14205" w:hAnchor="page" w:vAnchor="page" w:x="280" w:y="402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Insofar as indemnification for liabilities arising under the Securities Act may be permitted to directors, officers or persons controlling us pursuant</w:t>
      </w:r>
    </w:p>
    <w:p>
      <w:pPr>
        <w:pStyle w:val="Normal"/>
        <w:framePr w:w="5620" w:hAnchor="page" w:vAnchor="page" w:x="280" w:y="35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incurred by the directors or officers in that capacity.</w:t>
      </w:r>
    </w:p>
    <w:p>
      <w:pPr>
        <w:pStyle w:val="Normal"/>
        <w:framePr w:w="14206" w:hAnchor="page" w:vAnchor="page" w:x="280" w:y="33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have purchased and maintained insurance in relation to our directors and officers against any liability asserted against the directors or officers</w:t>
      </w:r>
    </w:p>
    <w:p>
      <w:pPr>
        <w:pStyle w:val="Normal"/>
        <w:framePr w:w="13022" w:hAnchor="page" w:vAnchor="page" w:x="280" w:y="28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defending any proceedings whether civil or criminal in which judgment is given in his or her favor or in which he or she is acquitted.</w:t>
      </w:r>
    </w:p>
    <w:p>
      <w:pPr>
        <w:pStyle w:val="Normal"/>
        <w:framePr w:w="13950" w:hAnchor="page" w:vAnchor="page" w:x="280" w:y="25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against any losses or liabilities which he or she may sustain or incur in or about the execution of his or her duties including liability incurred in</w:t>
      </w:r>
    </w:p>
    <w:p>
      <w:pPr>
        <w:pStyle w:val="Normal"/>
        <w:framePr w:w="13871" w:hAnchor="page" w:vAnchor="page" w:x="280" w:y="23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memorandum and articles of association provide that, subject to certain limitations, the company may indemnify its directors and officers</w:t>
      </w:r>
    </w:p>
    <w:p>
      <w:pPr>
        <w:pStyle w:val="Normal"/>
        <w:framePr w:w="960" w:hAnchor="page" w:vAnchor="page" w:x="280" w:y="197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Item 8.</w:t>
      </w:r>
    </w:p>
    <w:p>
      <w:pPr>
        <w:pStyle w:val="Normal"/>
        <w:framePr w:w="4490" w:hAnchor="page" w:vAnchor="page" w:x="1331" w:y="1979"/>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Indemnification of Directors and Officers</w:t>
      </w:r>
    </w:p>
    <w:p>
      <w:pPr>
        <w:pStyle w:val="Normal"/>
        <w:framePr w:w="5919" w:hAnchor="page" w:vAnchor="page" w:x="3754" w:y="146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INFORMATION NOT REQUIRED IN PROSPECTUS</w:t>
      </w:r>
    </w:p>
    <w:p>
      <w:pPr>
        <w:pStyle w:val="Normal"/>
        <w:framePr w:w="1114" w:hAnchor="page" w:vAnchor="page" w:x="5756"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PART II</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7"/>
          <w:cols w:space="720" w:sep="off"/>
          <w:docGrid w:line-pitch="31680"/>
        </w:sectPr>
      </w:pPr>
      <w:r>
        <w:rPr>
          <w:rFonts w:ascii="Arial" w:hAnsi="Arial" w:fareast="Arial" w:cs="Arial"/>
          <w:noProof w:val="on"/>
          <w:color w:val="000000"/>
          <w:sz w:val="14"/>
          <w:szCs w:val="14"/>
        </w:rPr>
        <w:pict>
          <v:shape xmlns:v="urn:schemas-microsoft-com:vml" id="_x00001374" style="position:absolute;margin-left:7pt;margin-top:1pt;z-index:-16771716;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375" o:title=""/>
          </v:shape>
        </w:pict>
      </w:r>
      <w:r>
        <w:rPr>
          <w:rFonts w:ascii="Arial" w:hAnsi="Arial" w:fareast="Arial" w:cs="Arial"/>
          <w:noProof w:val="on"/>
          <w:color w:val="000000"/>
          <w:sz w:val="14"/>
          <w:szCs w:val="14"/>
        </w:rPr>
        <w:pict>
          <v:shape xmlns:v="urn:schemas-microsoft-com:vml" id="_x00001375" style="position:absolute;margin-left:13pt;margin-top:1pt;z-index:-16771712;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76" o:title=""/>
          </v:shape>
        </w:pict>
      </w:r>
      <w:r>
        <w:rPr>
          <w:rFonts w:ascii="Arial" w:hAnsi="Arial" w:fareast="Arial" w:cs="Arial"/>
          <w:noProof w:val="on"/>
          <w:color w:val="000000"/>
          <w:sz w:val="14"/>
          <w:szCs w:val="14"/>
        </w:rPr>
        <w:pict>
          <v:shape xmlns:v="urn:schemas-microsoft-com:vml" id="_x00001376" style="position:absolute;margin-left:13pt;margin-top:2.5pt;z-index:-1677170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77" o:title=""/>
          </v:shape>
        </w:pict>
      </w:r>
      <w:r>
        <w:rPr>
          <w:rFonts w:ascii="Arial" w:hAnsi="Arial" w:fareast="Arial" w:cs="Arial"/>
          <w:noProof w:val="on"/>
          <w:color w:val="000000"/>
          <w:sz w:val="14"/>
          <w:szCs w:val="14"/>
        </w:rPr>
        <w:pict>
          <v:shape xmlns:v="urn:schemas-microsoft-com:vml" id="_x00001377" style="position:absolute;margin-left:597.75pt;margin-top:1pt;z-index:-16771704;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78" o:title=""/>
          </v:shape>
        </w:pict>
      </w:r>
      <w:r>
        <w:rPr>
          <w:rFonts w:ascii="Arial" w:hAnsi="Arial" w:fareast="Arial" w:cs="Arial"/>
          <w:noProof w:val="on"/>
          <w:color w:val="000000"/>
          <w:sz w:val="14"/>
          <w:szCs w:val="14"/>
        </w:rPr>
        <w:pict>
          <v:shape xmlns:v="urn:schemas-microsoft-com:vml" id="_x00001378" style="position:absolute;margin-left:13pt;margin-top:1pt;z-index:-1677170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79" o:title=""/>
          </v:shape>
        </w:pict>
      </w:r>
      <w:r>
        <w:rPr>
          <w:rFonts w:ascii="Arial" w:hAnsi="Arial" w:fareast="Arial" w:cs="Arial"/>
          <w:noProof w:val="on"/>
          <w:color w:val="000000"/>
          <w:sz w:val="14"/>
          <w:szCs w:val="14"/>
        </w:rPr>
        <w:pict>
          <v:shape xmlns:v="urn:schemas-microsoft-com:vml" id="_x00001379" style="position:absolute;margin-left:13pt;margin-top:29.55pt;z-index:-1677169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380" o:title=""/>
          </v:shape>
        </w:pict>
      </w:r>
    </w:p>
    <w:p>
      <w:pPr>
        <w:pStyle w:val="Normal"/>
        <w:framePr w:w="600" w:hAnchor="page" w:vAnchor="page" w:x="5970" w:y="114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II-2</w:t>
      </w:r>
    </w:p>
    <w:p>
      <w:pPr>
        <w:pStyle w:val="Normal"/>
        <w:framePr w:w="7355" w:hAnchor="page" w:vAnchor="page" w:x="745" w:y="110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registrant’s annual report pursuant to Section 13(a) or Section 15(d) of the</w:t>
      </w:r>
    </w:p>
    <w:p>
      <w:pPr>
        <w:pStyle w:val="Normal"/>
        <w:framePr w:w="520" w:hAnchor="page" w:vAnchor="page" w:x="280" w:y="108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w:t>
      </w:r>
    </w:p>
    <w:p>
      <w:pPr>
        <w:pStyle w:val="Normal"/>
        <w:framePr w:w="13182" w:hAnchor="page" w:vAnchor="page" w:x="745" w:y="108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undersigned registrant hereby undertakes that, for purposes of determining any liability under the Securities Act, each filing of the</w:t>
      </w:r>
    </w:p>
    <w:p>
      <w:pPr>
        <w:pStyle w:val="Normal"/>
        <w:framePr w:w="11204" w:hAnchor="page" w:vAnchor="page" w:x="745" w:y="104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(iv)   any other communication that is an offer in the offering made by the undersigned registrant to the purchaser.</w:t>
      </w:r>
    </w:p>
    <w:p>
      <w:pPr>
        <w:pStyle w:val="Normal"/>
        <w:framePr w:w="8381" w:hAnchor="page" w:vAnchor="page" w:x="1211" w:y="101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registrant or its securities provided by or on behalf of the undersigned registrant; and</w:t>
      </w:r>
    </w:p>
    <w:p>
      <w:pPr>
        <w:pStyle w:val="Normal"/>
        <w:framePr w:w="12856" w:hAnchor="page" w:vAnchor="page" w:x="745" w:y="98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(iii)   the portion of any other free writing prospectus relating to the offering containing material information about the undersigned</w:t>
      </w:r>
    </w:p>
    <w:p>
      <w:pPr>
        <w:pStyle w:val="Normal"/>
        <w:framePr w:w="2447" w:hAnchor="page" w:vAnchor="page" w:x="1211" w:y="94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undersigned registrant;</w:t>
      </w:r>
    </w:p>
    <w:p>
      <w:pPr>
        <w:pStyle w:val="Normal"/>
        <w:framePr w:w="13549" w:hAnchor="page" w:vAnchor="page" w:x="745" w:y="92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    any free writing prospectus relating to the offering prepared by or on behalf of the undersigned registrant or used or referred to by an</w:t>
      </w:r>
    </w:p>
    <w:p>
      <w:pPr>
        <w:pStyle w:val="Normal"/>
        <w:framePr w:w="667" w:hAnchor="page" w:vAnchor="page" w:x="1211" w:y="88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424;</w:t>
      </w:r>
    </w:p>
    <w:p>
      <w:pPr>
        <w:pStyle w:val="Normal"/>
        <w:framePr w:w="467" w:hAnchor="page" w:vAnchor="page" w:x="745" w:y="86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w:t>
      </w:r>
    </w:p>
    <w:p>
      <w:pPr>
        <w:pStyle w:val="Normal"/>
        <w:framePr w:w="12778" w:hAnchor="page" w:vAnchor="page" w:x="1211" w:y="86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any preliminary prospectus or prospectus of the undersigned registrant relating to the offering required to be filed pursuant to Rule</w:t>
      </w:r>
    </w:p>
    <w:p>
      <w:pPr>
        <w:pStyle w:val="Normal"/>
        <w:framePr w:w="5976" w:hAnchor="page" w:vAnchor="page" w:x="745" w:y="82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considered to offer or sell such securities to such purchaser:</w:t>
      </w:r>
    </w:p>
    <w:p>
      <w:pPr>
        <w:pStyle w:val="Normal"/>
        <w:framePr w:w="13616" w:hAnchor="page" w:vAnchor="page" w:x="745" w:y="80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such purchaser by means of any of the following communications, the undersigned registrant will be a seller to the purchaser and will be</w:t>
      </w:r>
    </w:p>
    <w:p>
      <w:pPr>
        <w:pStyle w:val="Normal"/>
        <w:framePr w:w="13554" w:hAnchor="page" w:vAnchor="page" w:x="745" w:y="77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registration statement, regardless of the underwriting method used to sell the securities to the purchaser, if the securities are offered or sold</w:t>
      </w:r>
    </w:p>
    <w:p>
      <w:pPr>
        <w:pStyle w:val="Normal"/>
        <w:framePr w:w="12924" w:hAnchor="page" w:vAnchor="page" w:x="745" w:y="75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securities, the undersigned registrant undertakes that in a primary offering of securities of the undersigned registrant pursuant to this</w:t>
      </w:r>
    </w:p>
    <w:p>
      <w:pPr>
        <w:pStyle w:val="Normal"/>
        <w:framePr w:w="520" w:hAnchor="page" w:vAnchor="page" w:x="280" w:y="72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(6)</w:t>
      </w:r>
    </w:p>
    <w:p>
      <w:pPr>
        <w:pStyle w:val="Normal"/>
        <w:framePr w:w="13142" w:hAnchor="page" w:vAnchor="page" w:x="745" w:y="72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for the purpose of determining liability of the registrant under the Securities Act to any purchaser in the initial distribution of the</w:t>
      </w:r>
    </w:p>
    <w:p>
      <w:pPr>
        <w:pStyle w:val="Normal"/>
        <w:framePr w:w="5136" w:hAnchor="page" w:vAnchor="page" w:x="1211" w:y="691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document immediately prior to such effective date.</w:t>
      </w:r>
    </w:p>
    <w:p>
      <w:pPr>
        <w:pStyle w:val="Normal"/>
        <w:framePr w:w="12809" w:hAnchor="page" w:vAnchor="page" w:x="1211" w:y="667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statement that was made in this registration statement or prospectus that was part of this registration statement or made in any such</w:t>
      </w:r>
    </w:p>
    <w:p>
      <w:pPr>
        <w:pStyle w:val="Normal"/>
        <w:framePr w:w="12870" w:hAnchor="page" w:vAnchor="page" w:x="1211" w:y="643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registration statement will, as to a purchaser with a time of contract of sale prior to such effective date, supersede or modify any</w:t>
      </w:r>
    </w:p>
    <w:p>
      <w:pPr>
        <w:pStyle w:val="Normal"/>
        <w:framePr w:w="12908" w:hAnchor="page" w:vAnchor="page" w:x="1211" w:y="61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or made in a document incorporated or deemed incorporated by reference into the registration statement or prospectus that is part of</w:t>
      </w:r>
    </w:p>
    <w:p>
      <w:pPr>
        <w:pStyle w:val="Normal"/>
        <w:framePr w:w="12892" w:hAnchor="page" w:vAnchor="page" w:x="1211" w:y="595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thereof; provided, however, that no statement made in a registration statement or prospectus that is part of the registration statement</w:t>
      </w:r>
    </w:p>
    <w:p>
      <w:pPr>
        <w:pStyle w:val="Normal"/>
        <w:framePr w:w="12373" w:hAnchor="page" w:vAnchor="page" w:x="1211" w:y="57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which the prospectus relates, and the offering of such securities at that time shall be deemed to be the initial bona fide offering</w:t>
      </w:r>
    </w:p>
    <w:p>
      <w:pPr>
        <w:pStyle w:val="Normal"/>
        <w:framePr w:w="12850" w:hAnchor="page" w:vAnchor="page" w:x="1211" w:y="547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date shall be deemed to be a new effective date of the registration statement relating to the securities in the registration statement to</w:t>
      </w:r>
    </w:p>
    <w:p>
      <w:pPr>
        <w:pStyle w:val="Normal"/>
        <w:framePr w:w="12900" w:hAnchor="page" w:vAnchor="page" w:x="1211" w:y="52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prospectus. As provided in Rule 430B, for liability purposes of the issuer and any person that is at that date an underwriter, such</w:t>
      </w:r>
    </w:p>
    <w:p>
      <w:pPr>
        <w:pStyle w:val="Normal"/>
        <w:framePr w:w="13073" w:hAnchor="page" w:vAnchor="page" w:x="1211" w:y="49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such form of prospectus is first used after effectiveness or the date of the first contract of sale of securities in the offering described in</w:t>
      </w:r>
    </w:p>
    <w:p>
      <w:pPr>
        <w:pStyle w:val="Normal"/>
        <w:framePr w:w="13035" w:hAnchor="page" w:vAnchor="page" w:x="1211" w:y="47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Section 10(a) of the Securities Act shall be deemed to be part of and included in the registration statement as of the earlier of the date</w:t>
      </w:r>
    </w:p>
    <w:p>
      <w:pPr>
        <w:pStyle w:val="Normal"/>
        <w:framePr w:w="12945" w:hAnchor="page" w:vAnchor="page" w:x="1211" w:y="45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430B relating to an offering made pursuant to Rule 415(a)(1)(i), (vii) or (x) for the purpose of providing the information required by</w:t>
      </w:r>
    </w:p>
    <w:p>
      <w:pPr>
        <w:pStyle w:val="Normal"/>
        <w:framePr w:w="13580" w:hAnchor="page" w:vAnchor="page" w:x="745" w:y="42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    Each prospectus required to be filed pursuant to Rule 424(b)(2), (b)(5) or (b)(7) as part of a registration statement in reliance on Rule</w:t>
      </w:r>
    </w:p>
    <w:p>
      <w:pPr>
        <w:pStyle w:val="Normal"/>
        <w:framePr w:w="9068" w:hAnchor="page" w:vAnchor="page" w:x="1211"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date the filed prospectus was deemed part of and included in this registration statement; and</w:t>
      </w:r>
    </w:p>
    <w:p>
      <w:pPr>
        <w:pStyle w:val="Normal"/>
        <w:framePr w:w="467" w:hAnchor="page" w:vAnchor="page" w:x="745"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w:t>
      </w:r>
    </w:p>
    <w:p>
      <w:pPr>
        <w:pStyle w:val="Normal"/>
        <w:framePr w:w="12802" w:hAnchor="page" w:vAnchor="page" w:x="1211"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Each prospectus filed by the registrant pursuant to Rule 424(b)(3) shall be deemed to be part of this registration statement as of the</w:t>
      </w:r>
    </w:p>
    <w:p>
      <w:pPr>
        <w:pStyle w:val="Normal"/>
        <w:framePr w:w="520" w:hAnchor="page" w:vAnchor="page" w:x="280" w:y="32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(5)</w:t>
      </w:r>
    </w:p>
    <w:p>
      <w:pPr>
        <w:pStyle w:val="Normal"/>
        <w:framePr w:w="8628" w:hAnchor="page" w:vAnchor="page" w:x="745" w:y="32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for the purpose of determining liability under the Securities Act to any purchaser:</w:t>
      </w:r>
    </w:p>
    <w:p>
      <w:pPr>
        <w:pStyle w:val="Normal"/>
        <w:framePr w:w="6828" w:hAnchor="page" w:vAnchor="page" w:x="745" w:y="2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incorporated by reference in this registration statement on Form F-3.</w:t>
      </w:r>
    </w:p>
    <w:p>
      <w:pPr>
        <w:pStyle w:val="Normal"/>
        <w:framePr w:w="12536" w:hAnchor="page" w:vAnchor="page" w:x="745" w:y="26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reports filed with or furnished to the SEC by the registrant pursuant to Section 13 or Section 15(d) of the Exchange Act, that are</w:t>
      </w:r>
    </w:p>
    <w:p>
      <w:pPr>
        <w:pStyle w:val="Normal"/>
        <w:framePr w:w="13423" w:hAnchor="page" w:vAnchor="page" w:x="745" w:y="24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Section 10(a)(3) of the Securities Act or Item 8.A of Form 20-F, if such financial statements and information are contained in periodic</w:t>
      </w:r>
    </w:p>
    <w:p>
      <w:pPr>
        <w:pStyle w:val="Normal"/>
        <w:framePr w:w="13578" w:hAnchor="page" w:vAnchor="page" w:x="745" w:y="21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registration statements on Form F-3, a post-effective amendment need not be filed to include financial statements and information required</w:t>
      </w:r>
    </w:p>
    <w:p>
      <w:pPr>
        <w:pStyle w:val="Normal"/>
        <w:framePr w:w="13489" w:hAnchor="page" w:vAnchor="page" w:x="745" w:y="19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information in the prospectus is at least as current as the date of those financial statements. Notwithstanding the foregoing, with respect to</w:t>
      </w:r>
    </w:p>
    <w:p>
      <w:pPr>
        <w:pStyle w:val="Normal"/>
        <w:framePr w:w="13063" w:hAnchor="page" w:vAnchor="page" w:x="745"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effective amendment, financial statements required pursuant to this paragraph and other information necessary to ensure that all other</w:t>
      </w:r>
    </w:p>
    <w:p>
      <w:pPr>
        <w:pStyle w:val="Normal"/>
        <w:framePr w:w="13289" w:hAnchor="page" w:vAnchor="page" w:x="745"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Section 10(a)(3) of the Securities Act, need not be furnished, provided that the registrant includes in the prospectus, by means of a post-</w:t>
      </w:r>
    </w:p>
    <w:p>
      <w:pPr>
        <w:pStyle w:val="Normal"/>
        <w:framePr w:w="12673" w:hAnchor="page" w:vAnchor="page" w:x="745"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start of any delayed offering or throughout a continuous offering. Financial Statements and information otherwise required by</w:t>
      </w:r>
    </w:p>
    <w:p>
      <w:pPr>
        <w:pStyle w:val="Normal"/>
        <w:framePr w:w="520" w:hAnchor="page" w:vAnchor="page" w:x="280"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(4)</w:t>
      </w:r>
    </w:p>
    <w:p>
      <w:pPr>
        <w:pStyle w:val="Normal"/>
        <w:framePr w:w="13434" w:hAnchor="page" w:vAnchor="page" w:x="745"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To file a post-effective amendment to this registration statement to include any financial statements required by Item 8.A of Form 20-F at</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8"/>
          <w:cols w:space="720" w:sep="off"/>
          <w:docGrid w:line-pitch="31680"/>
        </w:sectPr>
      </w:pPr>
      <w:r>
        <w:rPr>
          <w:rFonts w:ascii="Arial" w:hAnsi="Arial" w:fareast="Arial" w:cs="Arial"/>
          <w:noProof w:val="on"/>
          <w:color w:val="000000"/>
          <w:sz w:val="14"/>
          <w:szCs w:val="14"/>
        </w:rPr>
        <w:pict>
          <v:shape xmlns:v="urn:schemas-microsoft-com:vml" id="_x00001380" style="position:absolute;margin-left:7pt;margin-top:1pt;z-index:-1677169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381" o:title=""/>
          </v:shape>
        </w:pict>
      </w:r>
      <w:r>
        <w:rPr>
          <w:rFonts w:ascii="Arial" w:hAnsi="Arial" w:fareast="Arial" w:cs="Arial"/>
          <w:noProof w:val="on"/>
          <w:color w:val="000000"/>
          <w:sz w:val="14"/>
          <w:szCs w:val="14"/>
        </w:rPr>
        <w:pict>
          <v:shape xmlns:v="urn:schemas-microsoft-com:vml" id="_x00001381" style="position:absolute;margin-left:13pt;margin-top:1pt;z-index:-1677168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82" o:title=""/>
          </v:shape>
        </w:pict>
      </w:r>
      <w:r>
        <w:rPr>
          <w:rFonts w:ascii="Arial" w:hAnsi="Arial" w:fareast="Arial" w:cs="Arial"/>
          <w:noProof w:val="on"/>
          <w:color w:val="000000"/>
          <w:sz w:val="14"/>
          <w:szCs w:val="14"/>
        </w:rPr>
        <w:pict>
          <v:shape xmlns:v="urn:schemas-microsoft-com:vml" id="_x00001382" style="position:absolute;margin-left:13pt;margin-top:2.5pt;z-index:-1677168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83" o:title=""/>
          </v:shape>
        </w:pict>
      </w:r>
      <w:r>
        <w:rPr>
          <w:rFonts w:ascii="Arial" w:hAnsi="Arial" w:fareast="Arial" w:cs="Arial"/>
          <w:noProof w:val="on"/>
          <w:color w:val="000000"/>
          <w:sz w:val="14"/>
          <w:szCs w:val="14"/>
        </w:rPr>
        <w:pict>
          <v:shape xmlns:v="urn:schemas-microsoft-com:vml" id="_x00001383" style="position:absolute;margin-left:597.75pt;margin-top:1pt;z-index:-1677168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84" o:title=""/>
          </v:shape>
        </w:pict>
      </w:r>
      <w:r>
        <w:rPr>
          <w:rFonts w:ascii="Arial" w:hAnsi="Arial" w:fareast="Arial" w:cs="Arial"/>
          <w:noProof w:val="on"/>
          <w:color w:val="000000"/>
          <w:sz w:val="14"/>
          <w:szCs w:val="14"/>
        </w:rPr>
        <w:pict>
          <v:shape xmlns:v="urn:schemas-microsoft-com:vml" id="_x00001384" style="position:absolute;margin-left:13pt;margin-top:1pt;z-index:-1677167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85" o:title=""/>
          </v:shape>
        </w:pict>
      </w:r>
      <w:r>
        <w:rPr>
          <w:rFonts w:ascii="Arial" w:hAnsi="Arial" w:fareast="Arial" w:cs="Arial"/>
          <w:noProof w:val="on"/>
          <w:color w:val="000000"/>
          <w:sz w:val="14"/>
          <w:szCs w:val="14"/>
        </w:rPr>
        <w:pict>
          <v:shape xmlns:v="urn:schemas-microsoft-com:vml" id="_x00001385" style="position:absolute;margin-left:13pt;margin-top:29.55pt;z-index:-1677167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386" o:title=""/>
          </v:shape>
        </w:pict>
      </w:r>
    </w:p>
    <w:p>
      <w:pPr>
        <w:pStyle w:val="Normal"/>
        <w:framePr w:w="600" w:hAnchor="page" w:vAnchor="page" w:x="5970" w:y="60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II-3</w:t>
      </w:r>
    </w:p>
    <w:p>
      <w:pPr>
        <w:pStyle w:val="Normal"/>
        <w:framePr w:w="7990" w:hAnchor="page" w:vAnchor="page" w:x="1211" w:y="56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securities at that time shall be deemed to be the initial bona fide offering thereof.</w:t>
      </w:r>
    </w:p>
    <w:p>
      <w:pPr>
        <w:pStyle w:val="Normal"/>
        <w:framePr w:w="12412" w:hAnchor="page" w:vAnchor="page" w:x="1211" w:y="53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prospectus shall be deemed to be a new registration statement relating to the securities offered therein, and the offering of such</w:t>
      </w:r>
    </w:p>
    <w:p>
      <w:pPr>
        <w:pStyle w:val="Normal"/>
        <w:framePr w:w="12722" w:hAnchor="page" w:vAnchor="page" w:x="745" w:y="51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    For the purpose of determining any liability under the Securities Act, each post-effective amendment that contains a form of</w:t>
      </w:r>
    </w:p>
    <w:p>
      <w:pPr>
        <w:pStyle w:val="Normal"/>
        <w:framePr w:w="2008" w:hAnchor="page" w:vAnchor="page" w:x="1211" w:y="475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declared effective.</w:t>
      </w:r>
    </w:p>
    <w:p>
      <w:pPr>
        <w:pStyle w:val="Normal"/>
        <w:framePr w:w="12969" w:hAnchor="page" w:vAnchor="page" w:x="1211" w:y="451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Rule 424(b)(1) or (4) or 497(h) under the Securities Act shall be deemed to be part of this registration statement as of the time it was</w:t>
      </w:r>
    </w:p>
    <w:p>
      <w:pPr>
        <w:pStyle w:val="Normal"/>
        <w:framePr w:w="12636" w:hAnchor="page" w:vAnchor="page" w:x="1211" w:y="42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of this registration statement in reliance upon Rule 430A and contained in a form of prospectus filed by the registrant pursuant to</w:t>
      </w:r>
    </w:p>
    <w:p>
      <w:pPr>
        <w:pStyle w:val="Normal"/>
        <w:framePr w:w="467" w:hAnchor="page" w:vAnchor="page" w:x="745" w:y="40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w:t>
      </w:r>
    </w:p>
    <w:p>
      <w:pPr>
        <w:pStyle w:val="Normal"/>
        <w:framePr w:w="12903" w:hAnchor="page" w:vAnchor="page" w:x="1211" w:y="403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 purposes of determining any liability under the Securities Act, the information omitted from the form of prospectus filed as part</w:t>
      </w:r>
    </w:p>
    <w:p>
      <w:pPr>
        <w:pStyle w:val="Normal"/>
        <w:framePr w:w="520" w:hAnchor="page" w:vAnchor="page" w:x="280"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w:t>
      </w:r>
    </w:p>
    <w:p>
      <w:pPr>
        <w:pStyle w:val="Normal"/>
        <w:framePr w:w="5114" w:hAnchor="page" w:vAnchor="page" w:x="745" w:y="36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undersigned registrant hereby undertakes that:</w:t>
      </w:r>
    </w:p>
    <w:p>
      <w:pPr>
        <w:pStyle w:val="Normal"/>
        <w:framePr w:w="9962" w:hAnchor="page" w:vAnchor="page" w:x="745" w:y="32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policy as expressed in the Securities Act and will be governed by the final adjudication of such issue.</w:t>
      </w:r>
    </w:p>
    <w:p>
      <w:pPr>
        <w:pStyle w:val="Normal"/>
        <w:framePr w:w="13149" w:hAnchor="page" w:vAnchor="page" w:x="745" w:y="30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controlling precedent, submit to a court of appropriate jurisdiction the question whether such indemnification by it is against public</w:t>
      </w:r>
    </w:p>
    <w:p>
      <w:pPr>
        <w:pStyle w:val="Normal"/>
        <w:framePr w:w="13610" w:hAnchor="page" w:vAnchor="page" w:x="745" w:y="28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controlling person in connection with the securities being registered, the registrant will, unless in the opinion of its counsel has been settled</w:t>
      </w:r>
    </w:p>
    <w:p>
      <w:pPr>
        <w:pStyle w:val="Normal"/>
        <w:framePr w:w="12741" w:hAnchor="page" w:vAnchor="page" w:x="745" w:y="25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controlling person of a registrant in the successful defense of any action, suit or proceeding) is asserted by such director, officer or</w:t>
      </w:r>
    </w:p>
    <w:p>
      <w:pPr>
        <w:pStyle w:val="Normal"/>
        <w:framePr w:w="12981" w:hAnchor="page" w:vAnchor="page" w:x="745" w:y="23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indemnification against such liabilities (other than the payment by the registrant of expenses incurred or paid by a director, officer or</w:t>
      </w:r>
    </w:p>
    <w:p>
      <w:pPr>
        <w:pStyle w:val="Normal"/>
        <w:framePr w:w="13188" w:hAnchor="page" w:vAnchor="page" w:x="745" w:y="20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indemnification is against public policy as expressed in the Securities Act and is, therefore, unenforceable. In the event that a claim for</w:t>
      </w:r>
    </w:p>
    <w:p>
      <w:pPr>
        <w:pStyle w:val="Normal"/>
        <w:framePr w:w="12996" w:hAnchor="page" w:vAnchor="page" w:x="745" w:y="18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each registrant pursuant to the foregoing provisions, or otherwise, the registrant has been advised that in the opinion of the SEC such</w:t>
      </w:r>
    </w:p>
    <w:p>
      <w:pPr>
        <w:pStyle w:val="Normal"/>
        <w:framePr w:w="506" w:hAnchor="page" w:vAnchor="page" w:x="280" w:y="16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w:t>
      </w:r>
    </w:p>
    <w:p>
      <w:pPr>
        <w:pStyle w:val="Normal"/>
        <w:framePr w:w="13451" w:hAnchor="page" w:vAnchor="page" w:x="745" w:y="16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Insofar as indemnification for liabilities arising under the Securities Act may be permitted to directors, officers and controlling persons of</w:t>
      </w:r>
    </w:p>
    <w:p>
      <w:pPr>
        <w:pStyle w:val="Normal"/>
        <w:framePr w:w="13195" w:hAnchor="page" w:vAnchor="page" w:x="745" w:y="12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securities offered therein, and the offering of such securities at that time shall be deemed to be the initial bona fide offering thereof.</w:t>
      </w:r>
    </w:p>
    <w:p>
      <w:pPr>
        <w:pStyle w:val="Normal"/>
        <w:framePr w:w="13494" w:hAnchor="page" w:vAnchor="page" w:x="745" w:y="9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Exchange Act, that is incorporated by reference in the registration statement shall be deemed to be a new registration statement relating to</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9"/>
          <w:cols w:space="720" w:sep="off"/>
          <w:docGrid w:line-pitch="31680"/>
        </w:sectPr>
      </w:pPr>
      <w:r>
        <w:rPr>
          <w:rFonts w:ascii="Arial" w:hAnsi="Arial" w:fareast="Arial" w:cs="Arial"/>
          <w:noProof w:val="on"/>
          <w:color w:val="000000"/>
          <w:sz w:val="14"/>
          <w:szCs w:val="14"/>
        </w:rPr>
        <w:pict>
          <v:shape xmlns:v="urn:schemas-microsoft-com:vml" id="_x00001386" style="position:absolute;margin-left:7pt;margin-top:1pt;z-index:-1677166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387" o:title=""/>
          </v:shape>
        </w:pict>
      </w:r>
      <w:r>
        <w:rPr>
          <w:rFonts w:ascii="Arial" w:hAnsi="Arial" w:fareast="Arial" w:cs="Arial"/>
          <w:noProof w:val="on"/>
          <w:color w:val="000000"/>
          <w:sz w:val="14"/>
          <w:szCs w:val="14"/>
        </w:rPr>
        <w:pict>
          <v:shape xmlns:v="urn:schemas-microsoft-com:vml" id="_x00001387" style="position:absolute;margin-left:13pt;margin-top:1pt;z-index:-1677166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88" o:title=""/>
          </v:shape>
        </w:pict>
      </w:r>
      <w:r>
        <w:rPr>
          <w:rFonts w:ascii="Arial" w:hAnsi="Arial" w:fareast="Arial" w:cs="Arial"/>
          <w:noProof w:val="on"/>
          <w:color w:val="000000"/>
          <w:sz w:val="14"/>
          <w:szCs w:val="14"/>
        </w:rPr>
        <w:pict>
          <v:shape xmlns:v="urn:schemas-microsoft-com:vml" id="_x00001388" style="position:absolute;margin-left:13pt;margin-top:2.5pt;z-index:-1677166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89" o:title=""/>
          </v:shape>
        </w:pict>
      </w:r>
      <w:r>
        <w:rPr>
          <w:rFonts w:ascii="Arial" w:hAnsi="Arial" w:fareast="Arial" w:cs="Arial"/>
          <w:noProof w:val="on"/>
          <w:color w:val="000000"/>
          <w:sz w:val="14"/>
          <w:szCs w:val="14"/>
        </w:rPr>
        <w:pict>
          <v:shape xmlns:v="urn:schemas-microsoft-com:vml" id="_x00001389" style="position:absolute;margin-left:597.75pt;margin-top:1pt;z-index:-1677165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90" o:title=""/>
          </v:shape>
        </w:pict>
      </w:r>
      <w:r>
        <w:rPr>
          <w:rFonts w:ascii="Arial" w:hAnsi="Arial" w:fareast="Arial" w:cs="Arial"/>
          <w:noProof w:val="on"/>
          <w:color w:val="000000"/>
          <w:sz w:val="14"/>
          <w:szCs w:val="14"/>
        </w:rPr>
        <w:pict>
          <v:shape xmlns:v="urn:schemas-microsoft-com:vml" id="_x00001390" style="position:absolute;margin-left:13pt;margin-top:1pt;z-index:-1677165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91" o:title=""/>
          </v:shape>
        </w:pict>
      </w:r>
      <w:r>
        <w:rPr>
          <w:rFonts w:ascii="Arial" w:hAnsi="Arial" w:fareast="Arial" w:cs="Arial"/>
          <w:noProof w:val="on"/>
          <w:color w:val="000000"/>
          <w:sz w:val="14"/>
          <w:szCs w:val="14"/>
        </w:rPr>
        <w:pict>
          <v:shape xmlns:v="urn:schemas-microsoft-com:vml" id="_x00001391" style="position:absolute;margin-left:13pt;margin-top:29.55pt;z-index:-1677164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392" o:title=""/>
          </v:shape>
        </w:pict>
      </w:r>
    </w:p>
    <w:p>
      <w:pPr>
        <w:pStyle w:val="Normal"/>
        <w:framePr w:w="600" w:hAnchor="page" w:vAnchor="page" w:x="5970" w:y="126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II-4</w:t>
      </w:r>
    </w:p>
    <w:p>
      <w:pPr>
        <w:pStyle w:val="Normal"/>
        <w:framePr w:w="2707" w:hAnchor="page" w:vAnchor="page" w:x="280" w:y="122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Andrey Muravyev</w:t>
      </w:r>
    </w:p>
    <w:p>
      <w:pPr>
        <w:pStyle w:val="Normal"/>
        <w:framePr w:w="360" w:hAnchor="page" w:vAnchor="page" w:x="5474" w:y="122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294" w:hAnchor="page" w:vAnchor="page" w:x="280" w:y="119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Andrey Muravyev</w:t>
      </w:r>
    </w:p>
    <w:p>
      <w:pPr>
        <w:pStyle w:val="Normal"/>
        <w:framePr w:w="3527" w:hAnchor="page" w:vAnchor="page" w:x="6214" w:y="119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119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9, 2014</w:t>
      </w:r>
    </w:p>
    <w:p>
      <w:pPr>
        <w:pStyle w:val="Normal"/>
        <w:framePr w:w="1947" w:hAnchor="page" w:vAnchor="page" w:x="280" w:y="114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Boris Kim</w:t>
      </w:r>
    </w:p>
    <w:p>
      <w:pPr>
        <w:pStyle w:val="Normal"/>
        <w:framePr w:w="360" w:hAnchor="page" w:vAnchor="page" w:x="5474" w:y="115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534" w:hAnchor="page" w:vAnchor="page" w:x="280" w:y="112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Boris Kim</w:t>
      </w:r>
    </w:p>
    <w:p>
      <w:pPr>
        <w:pStyle w:val="Normal"/>
        <w:framePr w:w="3527" w:hAnchor="page" w:vAnchor="page" w:x="6214" w:y="112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1124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9, 2014</w:t>
      </w:r>
    </w:p>
    <w:p>
      <w:pPr>
        <w:pStyle w:val="Normal"/>
        <w:framePr w:w="3194" w:hAnchor="page" w:vAnchor="page" w:x="280" w:y="107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Rohinton Minoo Kalifa</w:t>
      </w:r>
    </w:p>
    <w:p>
      <w:pPr>
        <w:pStyle w:val="Normal"/>
        <w:framePr w:w="360" w:hAnchor="page" w:vAnchor="page" w:x="5474" w:y="107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781" w:hAnchor="page" w:vAnchor="page" w:x="280" w:y="104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Rohinton Minoo Kalifa</w:t>
      </w:r>
    </w:p>
    <w:p>
      <w:pPr>
        <w:pStyle w:val="Normal"/>
        <w:framePr w:w="3527" w:hAnchor="page" w:vAnchor="page" w:x="6214" w:y="104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104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9, 2014</w:t>
      </w:r>
    </w:p>
    <w:p>
      <w:pPr>
        <w:pStyle w:val="Normal"/>
        <w:framePr w:w="2307" w:hAnchor="page" w:vAnchor="page" w:x="280" w:y="99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Osama Bedier</w:t>
      </w:r>
    </w:p>
    <w:p>
      <w:pPr>
        <w:pStyle w:val="Normal"/>
        <w:framePr w:w="360" w:hAnchor="page" w:vAnchor="page" w:x="5474" w:y="100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894" w:hAnchor="page" w:vAnchor="page" w:x="280" w:y="97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Osama Bedier</w:t>
      </w:r>
    </w:p>
    <w:p>
      <w:pPr>
        <w:pStyle w:val="Normal"/>
        <w:framePr w:w="3527" w:hAnchor="page" w:vAnchor="page" w:x="6214" w:y="97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97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9, 2014</w:t>
      </w:r>
    </w:p>
    <w:p>
      <w:pPr>
        <w:pStyle w:val="Normal"/>
        <w:framePr w:w="1944" w:hAnchor="page" w:vAnchor="page" w:x="280" w:y="92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Alla Tsikh</w:t>
      </w:r>
    </w:p>
    <w:p>
      <w:pPr>
        <w:pStyle w:val="Normal"/>
        <w:framePr w:w="360" w:hAnchor="page" w:vAnchor="page" w:x="5474" w:y="92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530" w:hAnchor="page" w:vAnchor="page" w:x="280" w:y="89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Alla Tsikh</w:t>
      </w:r>
    </w:p>
    <w:p>
      <w:pPr>
        <w:pStyle w:val="Normal"/>
        <w:framePr w:w="3036" w:hAnchor="page" w:vAnchor="page" w:x="6419" w:y="89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Principal Accounting Officer</w:t>
      </w:r>
    </w:p>
    <w:p>
      <w:pPr>
        <w:pStyle w:val="Normal"/>
        <w:framePr w:w="1460" w:hAnchor="page" w:vAnchor="page" w:x="10378" w:y="89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9, 2014</w:t>
      </w:r>
    </w:p>
    <w:p>
      <w:pPr>
        <w:pStyle w:val="Normal"/>
        <w:framePr w:w="2920" w:hAnchor="page" w:vAnchor="page" w:x="280" w:y="84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Alexander Karavaev</w:t>
      </w:r>
    </w:p>
    <w:p>
      <w:pPr>
        <w:pStyle w:val="Normal"/>
        <w:framePr w:w="360" w:hAnchor="page" w:vAnchor="page" w:x="5474" w:y="85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507" w:hAnchor="page" w:vAnchor="page" w:x="280" w:y="82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Alexander Karavaev</w:t>
      </w:r>
    </w:p>
    <w:p>
      <w:pPr>
        <w:pStyle w:val="Normal"/>
        <w:framePr w:w="2476" w:hAnchor="page" w:vAnchor="page" w:x="6652" w:y="82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Chief Financial Officer</w:t>
      </w:r>
    </w:p>
    <w:p>
      <w:pPr>
        <w:pStyle w:val="Normal"/>
        <w:framePr w:w="1460" w:hAnchor="page" w:vAnchor="page" w:x="10378" w:y="82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9, 2014</w:t>
      </w:r>
    </w:p>
    <w:p>
      <w:pPr>
        <w:pStyle w:val="Normal"/>
        <w:framePr w:w="2410" w:hAnchor="page" w:vAnchor="page" w:x="280" w:y="77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Sergey Solonin</w:t>
      </w:r>
    </w:p>
    <w:p>
      <w:pPr>
        <w:pStyle w:val="Normal"/>
        <w:framePr w:w="360" w:hAnchor="page" w:vAnchor="page" w:x="5474" w:y="775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040" w:hAnchor="page" w:vAnchor="page" w:x="6834" w:y="77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Board of Directors</w:t>
      </w:r>
    </w:p>
    <w:p>
      <w:pPr>
        <w:pStyle w:val="Normal"/>
        <w:framePr w:w="1997" w:hAnchor="page" w:vAnchor="page" w:x="280" w:y="74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Sergey Solonin</w:t>
      </w:r>
    </w:p>
    <w:p>
      <w:pPr>
        <w:pStyle w:val="Normal"/>
        <w:framePr w:w="4436" w:hAnchor="page" w:vAnchor="page" w:x="5835" w:y="74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Chief Executive Officer and Member of the</w:t>
      </w:r>
    </w:p>
    <w:p>
      <w:pPr>
        <w:pStyle w:val="Normal"/>
        <w:framePr w:w="1460" w:hAnchor="page" w:vAnchor="page" w:x="10378" w:y="74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9, 2014</w:t>
      </w:r>
    </w:p>
    <w:p>
      <w:pPr>
        <w:pStyle w:val="Normal"/>
        <w:framePr w:w="989" w:hAnchor="page" w:vAnchor="page" w:x="2545" w:y="707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Signature</w:t>
      </w:r>
    </w:p>
    <w:p>
      <w:pPr>
        <w:pStyle w:val="Normal"/>
        <w:framePr w:w="288" w:hAnchor="page" w:vAnchor="page" w:x="5474" w:y="7074"/>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572" w:hAnchor="page" w:vAnchor="page" w:x="7425" w:y="707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Title</w:t>
      </w:r>
    </w:p>
    <w:p>
      <w:pPr>
        <w:pStyle w:val="Normal"/>
        <w:framePr w:w="576" w:hAnchor="page" w:vAnchor="page" w:x="10727" w:y="7074"/>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Date</w:t>
      </w:r>
    </w:p>
    <w:p>
      <w:pPr>
        <w:pStyle w:val="Normal"/>
        <w:framePr w:w="2794" w:hAnchor="page" w:vAnchor="page" w:x="280" w:y="65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on the dates indicated.</w:t>
      </w:r>
    </w:p>
    <w:p>
      <w:pPr>
        <w:pStyle w:val="Normal"/>
        <w:framePr w:w="13896" w:hAnchor="page" w:vAnchor="page" w:x="280" w:y="633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Pursuant to the requirements of the Securities Act, this registration statement has been signed below by the following persons in the capacities</w:t>
      </w:r>
    </w:p>
    <w:p>
      <w:pPr>
        <w:pStyle w:val="Normal"/>
        <w:framePr w:w="3487" w:hAnchor="page" w:vAnchor="page" w:x="280" w:y="58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cause to be done by virtue hereof.</w:t>
      </w:r>
    </w:p>
    <w:p>
      <w:pPr>
        <w:pStyle w:val="Normal"/>
        <w:framePr w:w="13850" w:hAnchor="page" w:vAnchor="page" w:x="280" w:y="56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could do in person, hereby ratifying and confirming all that said attorney-in-fact and agent or his substitute, or substitutes, may lawfully do or</w:t>
      </w:r>
    </w:p>
    <w:p>
      <w:pPr>
        <w:pStyle w:val="Normal"/>
        <w:framePr w:w="14222" w:hAnchor="page" w:vAnchor="page" w:x="280" w:y="53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authority to do and perform each and every act and anything necessary to be done, as fully to all intents and purposes as the undersigned might or</w:t>
      </w:r>
    </w:p>
    <w:p>
      <w:pPr>
        <w:pStyle w:val="Normal"/>
        <w:framePr w:w="13522" w:hAnchor="page" w:vAnchor="page" w:x="280" w:y="51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connection therewith, with the Securities and Exchange Commission, and hereby grants to such attorney-in-fact and agents full power and</w:t>
      </w:r>
    </w:p>
    <w:p>
      <w:pPr>
        <w:pStyle w:val="Normal"/>
        <w:framePr w:w="14036" w:hAnchor="page" w:vAnchor="page" w:x="280" w:y="48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pursuant to Rule 462(b) promulgated under the Securities Act of 1933, and to file the same, with all exhibits thereto, and all other documents in</w:t>
      </w:r>
    </w:p>
    <w:p>
      <w:pPr>
        <w:pStyle w:val="Normal"/>
        <w:framePr w:w="13747" w:hAnchor="page" w:vAnchor="page" w:x="280" w:y="46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statement, and to sign any registration statement for the same offering covered by the registration statement that is to be effective upon filing</w:t>
      </w:r>
    </w:p>
    <w:p>
      <w:pPr>
        <w:pStyle w:val="Normal"/>
        <w:framePr w:w="14151" w:hAnchor="page" w:vAnchor="page" w:x="280" w:y="441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and stead of the undersigned, in any and all capacities, to sign any and all amendments (including post-effective amendments) to this registration</w:t>
      </w:r>
    </w:p>
    <w:p>
      <w:pPr>
        <w:pStyle w:val="Normal"/>
        <w:framePr w:w="13876" w:hAnchor="page" w:vAnchor="page" w:x="280" w:y="41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her true and lawful attorney-in-fact and agent of the undersigned, with full power of substitution and resubstitution, for and in the name, place</w:t>
      </w:r>
    </w:p>
    <w:p>
      <w:pPr>
        <w:pStyle w:val="Normal"/>
        <w:framePr w:w="14202" w:hAnchor="page" w:vAnchor="page" w:x="280" w:y="39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Each person whose signature appears below hereby constitutes and appoints Sergey Solonin and Alexander Karavaev, and each of them, as his or</w:t>
      </w:r>
    </w:p>
    <w:p>
      <w:pPr>
        <w:pStyle w:val="Normal"/>
        <w:framePr w:w="4381" w:hAnchor="page" w:vAnchor="page" w:x="7666" w:y="34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Title: Director and Chief Executive Officer</w:t>
      </w:r>
    </w:p>
    <w:p>
      <w:pPr>
        <w:pStyle w:val="Normal"/>
        <w:framePr w:w="2410" w:hAnchor="page" w:vAnchor="page" w:x="7666" w:y="32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Sergey Solonin</w:t>
      </w:r>
    </w:p>
    <w:p>
      <w:pPr>
        <w:pStyle w:val="Normal"/>
        <w:framePr w:w="2447" w:hAnchor="page" w:vAnchor="page" w:x="7291" w:y="293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 /s/ Sergey Solonin</w:t>
      </w:r>
    </w:p>
    <w:p>
      <w:pPr>
        <w:pStyle w:val="Normal"/>
        <w:framePr w:w="1153" w:hAnchor="page" w:vAnchor="page" w:x="7291" w:y="245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QIWI plc</w:t>
      </w:r>
    </w:p>
    <w:p>
      <w:pPr>
        <w:pStyle w:val="Normal"/>
        <w:framePr w:w="3441" w:hAnchor="page" w:vAnchor="page" w:x="280" w:y="19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duly authorized, on June 9, 2014.</w:t>
      </w:r>
    </w:p>
    <w:p>
      <w:pPr>
        <w:pStyle w:val="Normal"/>
        <w:framePr w:w="13950" w:hAnchor="page" w:vAnchor="page" w:x="280" w:y="17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requirements for filing on Form F-3 and has duly caused this registration statement to be signed on its behalf by the undersigned, thereunto</w:t>
      </w:r>
    </w:p>
    <w:p>
      <w:pPr>
        <w:pStyle w:val="Normal"/>
        <w:framePr w:w="14176" w:hAnchor="page" w:vAnchor="page" w:x="280" w:y="14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Pursuant to the requirements of the Securities Act, the undersigned registrant certifies that it has reasonable grounds to believe that it meets all of</w:t>
      </w:r>
    </w:p>
    <w:p>
      <w:pPr>
        <w:pStyle w:val="Normal"/>
        <w:framePr w:w="1783" w:hAnchor="page" w:vAnchor="page" w:x="5477"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SIGNATURES</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70"/>
          <w:cols w:space="720" w:sep="off"/>
          <w:docGrid w:line-pitch="31680"/>
        </w:sectPr>
      </w:pPr>
      <w:r>
        <w:rPr>
          <w:rFonts w:ascii="Arial" w:hAnsi="Arial" w:fareast="Arial" w:cs="Arial"/>
          <w:noProof w:val="on"/>
          <w:color w:val="000000"/>
          <w:sz w:val="14"/>
          <w:szCs w:val="14"/>
        </w:rPr>
        <w:pict>
          <v:shape xmlns:v="urn:schemas-microsoft-com:vml" id="_x00001392" style="position:absolute;margin-left:7pt;margin-top:1pt;z-index:-1677164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393" o:title=""/>
          </v:shape>
        </w:pict>
      </w:r>
      <w:r>
        <w:rPr>
          <w:rFonts w:ascii="Arial" w:hAnsi="Arial" w:fareast="Arial" w:cs="Arial"/>
          <w:noProof w:val="on"/>
          <w:color w:val="000000"/>
          <w:sz w:val="14"/>
          <w:szCs w:val="14"/>
        </w:rPr>
        <w:pict>
          <v:shape xmlns:v="urn:schemas-microsoft-com:vml" id="_x00001393" style="position:absolute;margin-left:13pt;margin-top:1pt;z-index:-1677164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94" o:title=""/>
          </v:shape>
        </w:pict>
      </w:r>
      <w:r>
        <w:rPr>
          <w:rFonts w:ascii="Arial" w:hAnsi="Arial" w:fareast="Arial" w:cs="Arial"/>
          <w:noProof w:val="on"/>
          <w:color w:val="000000"/>
          <w:sz w:val="14"/>
          <w:szCs w:val="14"/>
        </w:rPr>
        <w:pict>
          <v:shape xmlns:v="urn:schemas-microsoft-com:vml" id="_x00001394" style="position:absolute;margin-left:13pt;margin-top:2.5pt;z-index:-16771636;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395" o:title=""/>
          </v:shape>
        </w:pict>
      </w:r>
      <w:r>
        <w:rPr>
          <w:rFonts w:ascii="Arial" w:hAnsi="Arial" w:fareast="Arial" w:cs="Arial"/>
          <w:noProof w:val="on"/>
          <w:color w:val="000000"/>
          <w:sz w:val="14"/>
          <w:szCs w:val="14"/>
        </w:rPr>
        <w:pict>
          <v:shape xmlns:v="urn:schemas-microsoft-com:vml" id="_x00001395" style="position:absolute;margin-left:597.75pt;margin-top:1pt;z-index:-1677163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96" o:title=""/>
          </v:shape>
        </w:pict>
      </w:r>
      <w:r>
        <w:rPr>
          <w:rFonts w:ascii="Arial" w:hAnsi="Arial" w:fareast="Arial" w:cs="Arial"/>
          <w:noProof w:val="on"/>
          <w:color w:val="000000"/>
          <w:sz w:val="14"/>
          <w:szCs w:val="14"/>
        </w:rPr>
        <w:pict>
          <v:shape xmlns:v="urn:schemas-microsoft-com:vml" id="_x00001396" style="position:absolute;margin-left:13pt;margin-top:1pt;z-index:-16771628;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397" o:title=""/>
          </v:shape>
        </w:pict>
      </w:r>
      <w:r>
        <w:rPr>
          <w:rFonts w:ascii="Arial" w:hAnsi="Arial" w:fareast="Arial" w:cs="Arial"/>
          <w:noProof w:val="on"/>
          <w:color w:val="000000"/>
          <w:sz w:val="14"/>
          <w:szCs w:val="14"/>
        </w:rPr>
        <w:pict>
          <v:shape xmlns:v="urn:schemas-microsoft-com:vml" id="_x00001397" style="position:absolute;margin-left:382.3pt;margin-top:157.9pt;z-index:-16771624;width:216.7pt;height:2.75pt;mso-position-horizontal:absolute;mso-position-horizontal-relative:page;mso-position-vertical:absolute;mso-position-vertical-relative:page" type="#_x0000_t75">
            <v:imageData xmlns:o="urn:schemas-microsoft-com:office:office" xmlns:r="http://schemas.openxmlformats.org/officeDocument/2006/relationships" r:id="rId1398" o:title=""/>
          </v:shape>
        </w:pict>
      </w:r>
      <w:r>
        <w:rPr>
          <w:rFonts w:ascii="Arial" w:hAnsi="Arial" w:fareast="Arial" w:cs="Arial"/>
          <w:noProof w:val="on"/>
          <w:color w:val="000000"/>
          <w:sz w:val="14"/>
          <w:szCs w:val="14"/>
        </w:rPr>
        <w:pict>
          <v:shape xmlns:v="urn:schemas-microsoft-com:vml" id="_x00001398" style="position:absolute;margin-left:13pt;margin-top:385.35pt;z-index:-16771620;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1399" o:title=""/>
          </v:shape>
        </w:pict>
      </w:r>
      <w:r>
        <w:rPr>
          <w:rFonts w:ascii="Arial" w:hAnsi="Arial" w:fareast="Arial" w:cs="Arial"/>
          <w:noProof w:val="on"/>
          <w:color w:val="000000"/>
          <w:sz w:val="14"/>
          <w:szCs w:val="14"/>
        </w:rPr>
        <w:pict>
          <v:shape xmlns:v="urn:schemas-microsoft-com:vml" id="_x00001399" style="position:absolute;margin-left:13pt;margin-top:422.85pt;z-index:-16771616;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1400" o:title=""/>
          </v:shape>
        </w:pict>
      </w:r>
      <w:r>
        <w:rPr>
          <w:rFonts w:ascii="Arial" w:hAnsi="Arial" w:fareast="Arial" w:cs="Arial"/>
          <w:noProof w:val="on"/>
          <w:color w:val="000000"/>
          <w:sz w:val="14"/>
          <w:szCs w:val="14"/>
        </w:rPr>
        <w:pict>
          <v:shape xmlns:v="urn:schemas-microsoft-com:vml" id="_x00001400" style="position:absolute;margin-left:13pt;margin-top:460.4pt;z-index:-16771612;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1401" o:title=""/>
          </v:shape>
        </w:pict>
      </w:r>
      <w:r>
        <w:rPr>
          <w:rFonts w:ascii="Arial" w:hAnsi="Arial" w:fareast="Arial" w:cs="Arial"/>
          <w:noProof w:val="on"/>
          <w:color w:val="000000"/>
          <w:sz w:val="14"/>
          <w:szCs w:val="14"/>
        </w:rPr>
        <w:pict>
          <v:shape xmlns:v="urn:schemas-microsoft-com:vml" id="_x00001401" style="position:absolute;margin-left:13pt;margin-top:497.9pt;z-index:-16771608;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1402" o:title=""/>
          </v:shape>
        </w:pict>
      </w:r>
      <w:r>
        <w:rPr>
          <w:rFonts w:ascii="Arial" w:hAnsi="Arial" w:fareast="Arial" w:cs="Arial"/>
          <w:noProof w:val="on"/>
          <w:color w:val="000000"/>
          <w:sz w:val="14"/>
          <w:szCs w:val="14"/>
        </w:rPr>
        <w:pict>
          <v:shape xmlns:v="urn:schemas-microsoft-com:vml" id="_x00001402" style="position:absolute;margin-left:13pt;margin-top:535.45pt;z-index:-16771604;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1403" o:title=""/>
          </v:shape>
        </w:pict>
      </w:r>
      <w:r>
        <w:rPr>
          <w:rFonts w:ascii="Arial" w:hAnsi="Arial" w:fareast="Arial" w:cs="Arial"/>
          <w:noProof w:val="on"/>
          <w:color w:val="000000"/>
          <w:sz w:val="14"/>
          <w:szCs w:val="14"/>
        </w:rPr>
        <w:pict>
          <v:shape xmlns:v="urn:schemas-microsoft-com:vml" id="_x00001403" style="position:absolute;margin-left:13pt;margin-top:573pt;z-index:-16771600;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1404" o:title=""/>
          </v:shape>
        </w:pict>
      </w:r>
      <w:r>
        <w:rPr>
          <w:rFonts w:ascii="Arial" w:hAnsi="Arial" w:fareast="Arial" w:cs="Arial"/>
          <w:noProof w:val="on"/>
          <w:color w:val="000000"/>
          <w:sz w:val="14"/>
          <w:szCs w:val="14"/>
        </w:rPr>
        <w:pict>
          <v:shape xmlns:v="urn:schemas-microsoft-com:vml" id="_x00001404" style="position:absolute;margin-left:13pt;margin-top:610.5pt;z-index:-16771596;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1405" o:title=""/>
          </v:shape>
        </w:pict>
      </w:r>
      <w:r>
        <w:rPr>
          <w:rFonts w:ascii="Arial" w:hAnsi="Arial" w:fareast="Arial" w:cs="Arial"/>
          <w:noProof w:val="on"/>
          <w:color w:val="000000"/>
          <w:sz w:val="14"/>
          <w:szCs w:val="14"/>
        </w:rPr>
        <w:pict>
          <v:shape xmlns:v="urn:schemas-microsoft-com:vml" id="_x00001405" style="position:absolute;margin-left:13pt;margin-top:29.55pt;z-index:-16771592;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406" o:title=""/>
          </v:shape>
        </w:pict>
      </w:r>
    </w:p>
    <w:p>
      <w:pPr>
        <w:pStyle w:val="Normal"/>
        <w:framePr w:w="600" w:hAnchor="page" w:vAnchor="page" w:x="5970" w:y="83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II-5</w:t>
      </w:r>
    </w:p>
    <w:p>
      <w:pPr>
        <w:pStyle w:val="Normal"/>
        <w:framePr w:w="3555" w:hAnchor="page" w:vAnchor="page" w:x="280" w:y="79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Title:    Service of Process Officer</w:t>
      </w:r>
    </w:p>
    <w:p>
      <w:pPr>
        <w:pStyle w:val="Normal"/>
        <w:framePr w:w="2186" w:hAnchor="page" w:vAnchor="page" w:x="280" w:y="76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Amy Segler</w:t>
      </w:r>
    </w:p>
    <w:p>
      <w:pPr>
        <w:pStyle w:val="Normal"/>
        <w:framePr w:w="587" w:hAnchor="page" w:vAnchor="page" w:x="280" w:y="739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By:</w:t>
      </w:r>
    </w:p>
    <w:p>
      <w:pPr>
        <w:pStyle w:val="Normal"/>
        <w:framePr w:w="1753" w:hAnchor="page" w:vAnchor="page" w:x="881" w:y="739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/s/ Amy Segler</w:t>
      </w:r>
    </w:p>
    <w:p>
      <w:pPr>
        <w:pStyle w:val="Normal"/>
        <w:framePr w:w="4754" w:hAnchor="page" w:vAnchor="page" w:x="280" w:y="68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Authorized Representative in the United States</w:t>
      </w:r>
    </w:p>
    <w:p>
      <w:pPr>
        <w:pStyle w:val="Normal"/>
        <w:framePr w:w="2774" w:hAnchor="page" w:vAnchor="page" w:x="280" w:y="61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Alexey Savatyugin</w:t>
      </w:r>
    </w:p>
    <w:p>
      <w:pPr>
        <w:pStyle w:val="Normal"/>
        <w:framePr w:w="360" w:hAnchor="page" w:vAnchor="page" w:x="5474" w:y="61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361" w:hAnchor="page" w:vAnchor="page" w:x="280" w:y="58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Alexey Savatyugin</w:t>
      </w:r>
    </w:p>
    <w:p>
      <w:pPr>
        <w:pStyle w:val="Normal"/>
        <w:framePr w:w="3527" w:hAnchor="page" w:vAnchor="page" w:x="6214" w:y="58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589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9, 2014</w:t>
      </w:r>
    </w:p>
    <w:p>
      <w:pPr>
        <w:pStyle w:val="Normal"/>
        <w:framePr w:w="2440" w:hAnchor="page" w:vAnchor="page" w:x="280" w:y="54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Marcus Rhodes</w:t>
      </w:r>
    </w:p>
    <w:p>
      <w:pPr>
        <w:pStyle w:val="Normal"/>
        <w:framePr w:w="360" w:hAnchor="page" w:vAnchor="page" w:x="5474" w:y="54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027" w:hAnchor="page" w:vAnchor="page" w:x="280" w:y="51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Marcus Rhodes</w:t>
      </w:r>
    </w:p>
    <w:p>
      <w:pPr>
        <w:pStyle w:val="Normal"/>
        <w:framePr w:w="3527" w:hAnchor="page" w:vAnchor="page" w:x="6214" w:y="51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51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9, 2014</w:t>
      </w:r>
    </w:p>
    <w:p>
      <w:pPr>
        <w:pStyle w:val="Normal"/>
        <w:framePr w:w="2668" w:hAnchor="page" w:vAnchor="page" w:x="280" w:y="46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Dmitry Pleskonos</w:t>
      </w:r>
    </w:p>
    <w:p>
      <w:pPr>
        <w:pStyle w:val="Normal"/>
        <w:framePr w:w="360" w:hAnchor="page" w:vAnchor="page" w:x="5474" w:y="46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254" w:hAnchor="page" w:vAnchor="page" w:x="280" w:y="43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Dmitry Pleskonos</w:t>
      </w:r>
    </w:p>
    <w:p>
      <w:pPr>
        <w:pStyle w:val="Normal"/>
        <w:framePr w:w="3527" w:hAnchor="page" w:vAnchor="page" w:x="6214" w:y="43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43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9, 2014</w:t>
      </w:r>
    </w:p>
    <w:p>
      <w:pPr>
        <w:pStyle w:val="Normal"/>
        <w:framePr w:w="2867" w:hAnchor="page" w:vAnchor="page" w:x="280" w:y="39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Matthew Hammond</w:t>
      </w:r>
    </w:p>
    <w:p>
      <w:pPr>
        <w:pStyle w:val="Normal"/>
        <w:framePr w:w="360" w:hAnchor="page" w:vAnchor="page" w:x="5474" w:y="39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454" w:hAnchor="page" w:vAnchor="page" w:x="280" w:y="36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Matthew Hammond</w:t>
      </w:r>
    </w:p>
    <w:p>
      <w:pPr>
        <w:pStyle w:val="Normal"/>
        <w:framePr w:w="3527" w:hAnchor="page" w:vAnchor="page" w:x="6214" w:y="36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36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9, 2014</w:t>
      </w:r>
    </w:p>
    <w:p>
      <w:pPr>
        <w:pStyle w:val="Normal"/>
        <w:framePr w:w="2680" w:hAnchor="page" w:vAnchor="page" w:x="280" w:y="31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Andrey Shemetov</w:t>
      </w:r>
    </w:p>
    <w:p>
      <w:pPr>
        <w:pStyle w:val="Normal"/>
        <w:framePr w:w="360" w:hAnchor="page" w:vAnchor="page" w:x="5474" w:y="31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267" w:hAnchor="page" w:vAnchor="page" w:x="280" w:y="28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Andrey Shemetov</w:t>
      </w:r>
    </w:p>
    <w:p>
      <w:pPr>
        <w:pStyle w:val="Normal"/>
        <w:framePr w:w="3527" w:hAnchor="page" w:vAnchor="page" w:x="6214" w:y="28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28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9, 2014</w:t>
      </w:r>
    </w:p>
    <w:p>
      <w:pPr>
        <w:pStyle w:val="Normal"/>
        <w:framePr w:w="2880" w:hAnchor="page" w:vAnchor="page" w:x="280" w:y="239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Andrey Romanenko</w:t>
      </w:r>
    </w:p>
    <w:p>
      <w:pPr>
        <w:pStyle w:val="Normal"/>
        <w:framePr w:w="360" w:hAnchor="page" w:vAnchor="page" w:x="5474" w:y="24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467" w:hAnchor="page" w:vAnchor="page" w:x="280" w:y="21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Andrey Romanenko</w:t>
      </w:r>
    </w:p>
    <w:p>
      <w:pPr>
        <w:pStyle w:val="Normal"/>
        <w:framePr w:w="3527" w:hAnchor="page" w:vAnchor="page" w:x="6214" w:y="21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21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9, 2014</w:t>
      </w:r>
    </w:p>
    <w:p>
      <w:pPr>
        <w:pStyle w:val="Normal"/>
        <w:framePr w:w="2720" w:hAnchor="page" w:vAnchor="page" w:x="280" w:y="16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Name: Alexey Rasskazov</w:t>
      </w:r>
    </w:p>
    <w:p>
      <w:pPr>
        <w:pStyle w:val="Normal"/>
        <w:framePr w:w="360" w:hAnchor="page" w:vAnchor="page" w:x="5474" w:y="16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2307" w:hAnchor="page" w:vAnchor="page" w:x="280" w:y="13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Alexey Rasskazov</w:t>
      </w:r>
    </w:p>
    <w:p>
      <w:pPr>
        <w:pStyle w:val="Normal"/>
        <w:framePr w:w="3527" w:hAnchor="page" w:vAnchor="page" w:x="6214" w:y="13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Member of the Board of Directors</w:t>
      </w:r>
    </w:p>
    <w:p>
      <w:pPr>
        <w:pStyle w:val="Normal"/>
        <w:framePr w:w="1460" w:hAnchor="page" w:vAnchor="page" w:x="10378" w:y="13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9, 2014</w:t>
      </w:r>
    </w:p>
    <w:p>
      <w:pPr>
        <w:pStyle w:val="Normal"/>
        <w:framePr w:w="989" w:hAnchor="page" w:vAnchor="page" w:x="2545" w:y="9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Signature</w:t>
      </w:r>
    </w:p>
    <w:p>
      <w:pPr>
        <w:pStyle w:val="Normal"/>
        <w:framePr w:w="288" w:hAnchor="page" w:vAnchor="page" w:x="5474" w:y="978"/>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572" w:hAnchor="page" w:vAnchor="page" w:x="7425" w:y="9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Title</w:t>
      </w:r>
    </w:p>
    <w:p>
      <w:pPr>
        <w:pStyle w:val="Normal"/>
        <w:framePr w:w="576" w:hAnchor="page" w:vAnchor="page" w:x="10727" w:y="978"/>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Date</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71"/>
          <w:cols w:space="720" w:sep="off"/>
          <w:docGrid w:line-pitch="31680"/>
        </w:sectPr>
      </w:pPr>
      <w:r>
        <w:rPr>
          <w:rFonts w:ascii="Arial" w:hAnsi="Arial" w:fareast="Arial" w:cs="Arial"/>
          <w:noProof w:val="on"/>
          <w:color w:val="000000"/>
          <w:sz w:val="14"/>
          <w:szCs w:val="14"/>
        </w:rPr>
        <w:pict>
          <v:shape xmlns:v="urn:schemas-microsoft-com:vml" id="_x00001406" style="position:absolute;margin-left:7pt;margin-top:1pt;z-index:-16771588;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407" o:title=""/>
          </v:shape>
        </w:pict>
      </w:r>
      <w:r>
        <w:rPr>
          <w:rFonts w:ascii="Arial" w:hAnsi="Arial" w:fareast="Arial" w:cs="Arial"/>
          <w:noProof w:val="on"/>
          <w:color w:val="000000"/>
          <w:sz w:val="14"/>
          <w:szCs w:val="14"/>
        </w:rPr>
        <w:pict>
          <v:shape xmlns:v="urn:schemas-microsoft-com:vml" id="_x00001407" style="position:absolute;margin-left:13pt;margin-top:1pt;z-index:-1677158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408" o:title=""/>
          </v:shape>
        </w:pict>
      </w:r>
      <w:r>
        <w:rPr>
          <w:rFonts w:ascii="Arial" w:hAnsi="Arial" w:fareast="Arial" w:cs="Arial"/>
          <w:noProof w:val="on"/>
          <w:color w:val="000000"/>
          <w:sz w:val="14"/>
          <w:szCs w:val="14"/>
        </w:rPr>
        <w:pict>
          <v:shape xmlns:v="urn:schemas-microsoft-com:vml" id="_x00001408" style="position:absolute;margin-left:13pt;margin-top:2.5pt;z-index:-16771580;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409" o:title=""/>
          </v:shape>
        </w:pict>
      </w:r>
      <w:r>
        <w:rPr>
          <w:rFonts w:ascii="Arial" w:hAnsi="Arial" w:fareast="Arial" w:cs="Arial"/>
          <w:noProof w:val="on"/>
          <w:color w:val="000000"/>
          <w:sz w:val="14"/>
          <w:szCs w:val="14"/>
        </w:rPr>
        <w:pict>
          <v:shape xmlns:v="urn:schemas-microsoft-com:vml" id="_x00001409" style="position:absolute;margin-left:597.75pt;margin-top:1pt;z-index:-1677157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410" o:title=""/>
          </v:shape>
        </w:pict>
      </w:r>
      <w:r>
        <w:rPr>
          <w:rFonts w:ascii="Arial" w:hAnsi="Arial" w:fareast="Arial" w:cs="Arial"/>
          <w:noProof w:val="on"/>
          <w:color w:val="000000"/>
          <w:sz w:val="14"/>
          <w:szCs w:val="14"/>
        </w:rPr>
        <w:pict>
          <v:shape xmlns:v="urn:schemas-microsoft-com:vml" id="_x00001410" style="position:absolute;margin-left:13pt;margin-top:1pt;z-index:-16771572;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411" o:title=""/>
          </v:shape>
        </w:pict>
      </w:r>
      <w:r>
        <w:rPr>
          <w:rFonts w:ascii="Arial" w:hAnsi="Arial" w:fareast="Arial" w:cs="Arial"/>
          <w:noProof w:val="on"/>
          <w:color w:val="000000"/>
          <w:sz w:val="14"/>
          <w:szCs w:val="14"/>
        </w:rPr>
        <w:pict>
          <v:shape xmlns:v="urn:schemas-microsoft-com:vml" id="_x00001411" style="position:absolute;margin-left:13pt;margin-top:80.55pt;z-index:-16771568;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1412" o:title=""/>
          </v:shape>
        </w:pict>
      </w:r>
      <w:r>
        <w:rPr>
          <w:rFonts w:ascii="Arial" w:hAnsi="Arial" w:fareast="Arial" w:cs="Arial"/>
          <w:noProof w:val="on"/>
          <w:color w:val="000000"/>
          <w:sz w:val="14"/>
          <w:szCs w:val="14"/>
        </w:rPr>
        <w:pict>
          <v:shape xmlns:v="urn:schemas-microsoft-com:vml" id="_x00001412" style="position:absolute;margin-left:13pt;margin-top:118.1pt;z-index:-16771564;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1413" o:title=""/>
          </v:shape>
        </w:pict>
      </w:r>
      <w:r>
        <w:rPr>
          <w:rFonts w:ascii="Arial" w:hAnsi="Arial" w:fareast="Arial" w:cs="Arial"/>
          <w:noProof w:val="on"/>
          <w:color w:val="000000"/>
          <w:sz w:val="14"/>
          <w:szCs w:val="14"/>
        </w:rPr>
        <w:pict>
          <v:shape xmlns:v="urn:schemas-microsoft-com:vml" id="_x00001413" style="position:absolute;margin-left:13pt;margin-top:155.65pt;z-index:-16771560;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1414" o:title=""/>
          </v:shape>
        </w:pict>
      </w:r>
      <w:r>
        <w:rPr>
          <w:rFonts w:ascii="Arial" w:hAnsi="Arial" w:fareast="Arial" w:cs="Arial"/>
          <w:noProof w:val="on"/>
          <w:color w:val="000000"/>
          <w:sz w:val="14"/>
          <w:szCs w:val="14"/>
        </w:rPr>
        <w:pict>
          <v:shape xmlns:v="urn:schemas-microsoft-com:vml" id="_x00001414" style="position:absolute;margin-left:13pt;margin-top:193.15pt;z-index:-16771556;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1415" o:title=""/>
          </v:shape>
        </w:pict>
      </w:r>
      <w:r>
        <w:rPr>
          <w:rFonts w:ascii="Arial" w:hAnsi="Arial" w:fareast="Arial" w:cs="Arial"/>
          <w:noProof w:val="on"/>
          <w:color w:val="000000"/>
          <w:sz w:val="14"/>
          <w:szCs w:val="14"/>
        </w:rPr>
        <w:pict>
          <v:shape xmlns:v="urn:schemas-microsoft-com:vml" id="_x00001415" style="position:absolute;margin-left:13pt;margin-top:230.7pt;z-index:-16771552;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1416" o:title=""/>
          </v:shape>
        </w:pict>
      </w:r>
      <w:r>
        <w:rPr>
          <w:rFonts w:ascii="Arial" w:hAnsi="Arial" w:fareast="Arial" w:cs="Arial"/>
          <w:noProof w:val="on"/>
          <w:color w:val="000000"/>
          <w:sz w:val="14"/>
          <w:szCs w:val="14"/>
        </w:rPr>
        <w:pict>
          <v:shape xmlns:v="urn:schemas-microsoft-com:vml" id="_x00001416" style="position:absolute;margin-left:13pt;margin-top:268.25pt;z-index:-16771548;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1417" o:title=""/>
          </v:shape>
        </w:pict>
      </w:r>
      <w:r>
        <w:rPr>
          <w:rFonts w:ascii="Arial" w:hAnsi="Arial" w:fareast="Arial" w:cs="Arial"/>
          <w:noProof w:val="on"/>
          <w:color w:val="000000"/>
          <w:sz w:val="14"/>
          <w:szCs w:val="14"/>
        </w:rPr>
        <w:pict>
          <v:shape xmlns:v="urn:schemas-microsoft-com:vml" id="_x00001417" style="position:absolute;margin-left:13pt;margin-top:305.75pt;z-index:-16771544;width:261.7pt;height:2.75pt;mso-position-horizontal:absolute;mso-position-horizontal-relative:page;mso-position-vertical:absolute;mso-position-vertical-relative:page" type="#_x0000_t75">
            <v:imageData xmlns:o="urn:schemas-microsoft-com:office:office" xmlns:r="http://schemas.openxmlformats.org/officeDocument/2006/relationships" r:id="rId1418" o:title=""/>
          </v:shape>
        </w:pict>
      </w:r>
      <w:r>
        <w:rPr>
          <w:rFonts w:ascii="Arial" w:hAnsi="Arial" w:fareast="Arial" w:cs="Arial"/>
          <w:noProof w:val="on"/>
          <w:color w:val="000000"/>
          <w:sz w:val="14"/>
          <w:szCs w:val="14"/>
        </w:rPr>
        <w:pict>
          <v:shape xmlns:v="urn:schemas-microsoft-com:vml" id="_x00001418" style="position:absolute;margin-left:46.05pt;margin-top:380.85pt;z-index:-16771540;width:202.4pt;height:2.75pt;mso-position-horizontal:absolute;mso-position-horizontal-relative:page;mso-position-vertical:absolute;mso-position-vertical-relative:page" type="#_x0000_t75">
            <v:imageData xmlns:o="urn:schemas-microsoft-com:office:office" xmlns:r="http://schemas.openxmlformats.org/officeDocument/2006/relationships" r:id="rId1419" o:title=""/>
          </v:shape>
        </w:pict>
      </w:r>
      <w:r>
        <w:rPr>
          <w:rFonts w:ascii="Arial" w:hAnsi="Arial" w:fareast="Arial" w:cs="Arial"/>
          <w:noProof w:val="on"/>
          <w:color w:val="000000"/>
          <w:sz w:val="14"/>
          <w:szCs w:val="14"/>
        </w:rPr>
        <w:pict>
          <v:shape xmlns:v="urn:schemas-microsoft-com:vml" id="_x00001419" style="position:absolute;margin-left:13pt;margin-top:29.55pt;z-index:-16771536;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420" o:title=""/>
          </v:shape>
        </w:pict>
      </w:r>
    </w:p>
    <w:p>
      <w:pPr>
        <w:pStyle w:val="Normal"/>
        <w:framePr w:w="600" w:hAnchor="page" w:vAnchor="page" w:x="5970" w:y="72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II-6</w:t>
      </w:r>
    </w:p>
    <w:p>
      <w:pPr>
        <w:pStyle w:val="Normal"/>
        <w:framePr w:w="360" w:hAnchor="page" w:vAnchor="page" w:x="280" w:y="6798"/>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w:t>
      </w:r>
    </w:p>
    <w:p>
      <w:pPr>
        <w:pStyle w:val="Normal"/>
        <w:framePr w:w="13186" w:hAnchor="page" w:vAnchor="page" w:x="745" w:y="6798"/>
        <w:widowControl w:val="off"/>
        <w:autoSpaceDE w:val="off"/>
        <w:autoSpaceDN w:val="off"/>
        <w:spacing w:before="0" w:after="0" w:line="222" w:lineRule="exact"/>
        <w:ind w:left="0" w:right="0" w:first-line="0"/>
        <w:jc w:val="left"/>
        <w:rPr>
          <w:rFonts w:ascii="TimesNewRomanPS-ItalicMT" w:hAnsi="TimesNewRomanPS-ItalicMT" w:fareast="TimesNewRomanPS-ItalicMT" w:cs="TimesNewRomanPS-ItalicMT"/>
          <w:color w:val="000000"/>
          <w:w w:val="100"/>
          <w:sz w:val="20"/>
          <w:szCs w:val="20"/>
        </w:rPr>
      </w:pPr>
      <w:r>
        <w:rPr>
          <w:rFonts w:ascii="TimesNewRomanPS-ItalicMT" w:hAnsi="TimesNewRomanPS-ItalicMT" w:fareast="TimesNewRomanPS-ItalicMT" w:cs="TimesNewRomanPS-ItalicMT"/>
          <w:color w:val="000000"/>
          <w:w w:val="100"/>
          <w:sz w:val="20"/>
          <w:szCs w:val="20"/>
        </w:rPr>
        <w:t>To be filed as an exhibit to a report filed or furnished under the Securities Exchange Act of 1934 and incorporated herein by reference.</w:t>
      </w:r>
    </w:p>
    <w:p>
      <w:pPr>
        <w:pStyle w:val="Normal"/>
        <w:framePr w:w="660" w:hAnchor="page" w:vAnchor="page" w:x="280" w:y="63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24.1</w:t>
      </w:r>
    </w:p>
    <w:p>
      <w:pPr>
        <w:pStyle w:val="Normal"/>
        <w:framePr w:w="360" w:hAnchor="page" w:vAnchor="page" w:x="1076" w:y="63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4887" w:hAnchor="page" w:vAnchor="page" w:x="2082" w:y="63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Power of Attorney (included on signature page).</w:t>
      </w:r>
    </w:p>
    <w:p>
      <w:pPr>
        <w:pStyle w:val="Normal"/>
        <w:framePr w:w="660" w:hAnchor="page" w:vAnchor="page" w:x="280" w:y="59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23.2</w:t>
      </w:r>
    </w:p>
    <w:p>
      <w:pPr>
        <w:pStyle w:val="Normal"/>
        <w:framePr w:w="360" w:hAnchor="page" w:vAnchor="page" w:x="1076" w:y="59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9008" w:hAnchor="page" w:vAnchor="page" w:x="2082" w:y="598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Consent of Antis Triantafyllides &amp; Sons LLC (included in the opinion filed as Exhibit 5.1).</w:t>
      </w:r>
    </w:p>
    <w:p>
      <w:pPr>
        <w:pStyle w:val="Normal"/>
        <w:framePr w:w="660" w:hAnchor="page" w:vAnchor="page" w:x="280" w:y="56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23.1</w:t>
      </w:r>
    </w:p>
    <w:p>
      <w:pPr>
        <w:pStyle w:val="Normal"/>
        <w:framePr w:w="360" w:hAnchor="page" w:vAnchor="page" w:x="1076" w:y="56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9551" w:hAnchor="page" w:vAnchor="page" w:x="2082" w:y="56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Consent of Ernst &amp; Young LLC, as auditors of the consolidated financial statements of QIWI plc</w:t>
      </w:r>
    </w:p>
    <w:p>
      <w:pPr>
        <w:pStyle w:val="Normal"/>
        <w:framePr w:w="660" w:hAnchor="page" w:vAnchor="page" w:x="280" w:y="52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8.1</w:t>
      </w:r>
    </w:p>
    <w:p>
      <w:pPr>
        <w:pStyle w:val="Normal"/>
        <w:framePr w:w="360" w:hAnchor="page" w:vAnchor="page" w:x="1076" w:y="52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780" w:hAnchor="page" w:vAnchor="page" w:x="2082" w:y="52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Opinion of Antis Triantafyllides &amp; Sons LLC regarding tax matters.</w:t>
      </w:r>
    </w:p>
    <w:p>
      <w:pPr>
        <w:pStyle w:val="Normal"/>
        <w:framePr w:w="660" w:hAnchor="page" w:vAnchor="page" w:x="280" w:y="49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5.1</w:t>
      </w:r>
    </w:p>
    <w:p>
      <w:pPr>
        <w:pStyle w:val="Normal"/>
        <w:framePr w:w="360" w:hAnchor="page" w:vAnchor="page" w:x="1076" w:y="49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11901" w:hAnchor="page" w:vAnchor="page" w:x="2082" w:y="49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Opinion of Antis Triantafyllides &amp; Sons LLC, regarding the validity of the American Depositary Shares being registered.</w:t>
      </w:r>
    </w:p>
    <w:p>
      <w:pPr>
        <w:pStyle w:val="Normal"/>
        <w:framePr w:w="360" w:hAnchor="page" w:vAnchor="page" w:x="1076" w:y="45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800" w:hAnchor="page" w:vAnchor="page" w:x="2082" w:y="45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2013)</w:t>
      </w:r>
    </w:p>
    <w:p>
      <w:pPr>
        <w:pStyle w:val="Normal"/>
        <w:framePr w:w="11850" w:hAnchor="page" w:vAnchor="page" w:x="2082" w:y="430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reference to Exhibit 4.5 to QIWI plc’s Registration Statement on Form F-1, File No. 333-191221, filed on September 30,</w:t>
      </w:r>
    </w:p>
    <w:p>
      <w:pPr>
        <w:pStyle w:val="Normal"/>
        <w:framePr w:w="12054" w:hAnchor="page" w:vAnchor="page" w:x="2082" w:y="40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 Mikhailov, Bralvo Limited, E1 Limited, Mail.ru Group Limited and Mitsui &amp; Co., Ltd., and QIWI plc. (incorporated by</w:t>
      </w:r>
    </w:p>
    <w:p>
      <w:pPr>
        <w:pStyle w:val="Normal"/>
        <w:framePr w:w="11965" w:hAnchor="page" w:vAnchor="page" w:x="2082" w:y="38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Palmway Holdings Limited, Antana International Corporation, Andrey N. Romanenko, Dargle International Limited, Igor</w:t>
      </w:r>
    </w:p>
    <w:p>
      <w:pPr>
        <w:pStyle w:val="Normal"/>
        <w:framePr w:w="660" w:hAnchor="page" w:vAnchor="page" w:x="280" w:y="35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4.3</w:t>
      </w:r>
    </w:p>
    <w:p>
      <w:pPr>
        <w:pStyle w:val="Normal"/>
        <w:framePr w:w="11912" w:hAnchor="page" w:vAnchor="page" w:x="2082" w:y="358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Form of Amended and Restated Registration Rights Agreement among Saldivar Investments Limited, Sergey A. Solonin,</w:t>
      </w:r>
    </w:p>
    <w:p>
      <w:pPr>
        <w:pStyle w:val="Normal"/>
        <w:framePr w:w="360" w:hAnchor="page" w:vAnchor="page" w:x="1076" w:y="32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5929" w:hAnchor="page" w:vAnchor="page" w:x="2082" w:y="32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Form F-1/A, File No. 333-187579, filed on April 19, 2013)</w:t>
      </w:r>
    </w:p>
    <w:p>
      <w:pPr>
        <w:pStyle w:val="Normal"/>
        <w:framePr w:w="11655" w:hAnchor="page" w:vAnchor="page" w:x="2082" w:y="29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Depositary Shares issued thereunder (incorporated by reference to Exhibit 4.3 to QIWI plc’s Registration Statement on</w:t>
      </w:r>
    </w:p>
    <w:p>
      <w:pPr>
        <w:pStyle w:val="Normal"/>
        <w:framePr w:w="660" w:hAnchor="page" w:vAnchor="page" w:x="280" w:y="27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4.2</w:t>
      </w:r>
    </w:p>
    <w:p>
      <w:pPr>
        <w:pStyle w:val="Normal"/>
        <w:framePr w:w="11689" w:hAnchor="page" w:vAnchor="page" w:x="2082" w:y="27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Form of Deposit Agreement among the Registrant, the Depositary and Owners and Beneficial Owners of the American</w:t>
      </w:r>
    </w:p>
    <w:p>
      <w:pPr>
        <w:pStyle w:val="Normal"/>
        <w:framePr w:w="360" w:hAnchor="page" w:vAnchor="page" w:x="1076" w:y="23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6256" w:hAnchor="page" w:vAnchor="page" w:x="2082" w:y="23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 001-35893, furnished to the Commission on June 4, 2014)</w:t>
      </w:r>
    </w:p>
    <w:p>
      <w:pPr>
        <w:pStyle w:val="Normal"/>
        <w:framePr w:w="660" w:hAnchor="page" w:vAnchor="page" w:x="280" w:y="21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4.1</w:t>
      </w:r>
    </w:p>
    <w:p>
      <w:pPr>
        <w:pStyle w:val="Normal"/>
        <w:framePr w:w="11689" w:hAnchor="page" w:vAnchor="page" w:x="2082" w:y="21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Articles of Association of QIWI plc (incorporated by reference to Exhibit 99.1 to QIWI plc’s Report on Form 6-K, File</w:t>
      </w:r>
    </w:p>
    <w:p>
      <w:pPr>
        <w:pStyle w:val="Normal"/>
        <w:framePr w:w="780" w:hAnchor="page" w:vAnchor="page" w:x="280" w:y="17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1.1*</w:t>
      </w:r>
    </w:p>
    <w:p>
      <w:pPr>
        <w:pStyle w:val="Normal"/>
        <w:framePr w:w="360" w:hAnchor="page" w:vAnchor="page" w:x="1076" w:y="17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  </w:t>
      </w:r>
    </w:p>
    <w:p>
      <w:pPr>
        <w:pStyle w:val="Normal"/>
        <w:framePr w:w="3501" w:hAnchor="page" w:vAnchor="page" w:x="2082" w:y="17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Form of Underwriting Agreement</w:t>
      </w:r>
    </w:p>
    <w:p>
      <w:pPr>
        <w:pStyle w:val="Normal"/>
        <w:framePr w:w="1243" w:hAnchor="page" w:vAnchor="page" w:x="280" w:y="1489"/>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BoldMT" w:hAnsi="TimesNewRomanPS-BoldMT" w:fareast="TimesNewRomanPS-BoldMT" w:cs="TimesNewRomanPS-BoldMT"/>
          <w:color w:val="000000"/>
          <w:w w:val="100"/>
          <w:sz w:val="16"/>
          <w:szCs w:val="16"/>
        </w:rPr>
        <w:t>Exhibit No.</w:t>
      </w:r>
      <w:r>
        <w:rPr>
          <w:rFonts w:ascii="TimesNewRomanPSMT" w:hAnsi="TimesNewRomanPSMT" w:fareast="TimesNewRomanPSMT" w:cs="TimesNewRomanPSMT"/>
          <w:color w:val="000000"/>
          <w:w w:val="100"/>
          <w:sz w:val="16"/>
          <w:szCs w:val="16"/>
        </w:rPr>
        <w:t xml:space="preserve">  </w:t>
      </w:r>
    </w:p>
    <w:p>
      <w:pPr>
        <w:pStyle w:val="Normal"/>
        <w:framePr w:w="1141" w:hAnchor="page" w:vAnchor="page" w:x="2082" w:y="1489"/>
        <w:widowControl w:val="off"/>
        <w:autoSpaceDE w:val="off"/>
        <w:autoSpaceDN w:val="off"/>
        <w:spacing w:before="0" w:after="0" w:line="177" w:lineRule="exact"/>
        <w:ind w:left="0" w:right="0" w:first-line="0"/>
        <w:jc w:val="left"/>
        <w:rPr>
          <w:rFonts w:ascii="TimesNewRomanPS-BoldMT" w:hAnsi="TimesNewRomanPS-BoldMT" w:fareast="TimesNewRomanPS-BoldMT" w:cs="TimesNewRomanPS-BoldMT"/>
          <w:color w:val="000000"/>
          <w:w w:val="100"/>
          <w:sz w:val="16"/>
          <w:szCs w:val="16"/>
        </w:rPr>
      </w:pPr>
      <w:r>
        <w:rPr>
          <w:rFonts w:ascii="TimesNewRomanPS-BoldMT" w:hAnsi="TimesNewRomanPS-BoldMT" w:fareast="TimesNewRomanPS-BoldMT" w:cs="TimesNewRomanPS-BoldMT"/>
          <w:color w:val="000000"/>
          <w:w w:val="100"/>
          <w:sz w:val="16"/>
          <w:szCs w:val="16"/>
        </w:rPr>
        <w:t>Description</w:t>
      </w:r>
    </w:p>
    <w:p>
      <w:pPr>
        <w:pStyle w:val="Normal"/>
        <w:framePr w:w="2101" w:hAnchor="page" w:vAnchor="page" w:x="5345" w:y="988"/>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EXHIBIT INDEX</w:t>
      </w:r>
    </w:p>
    <w:p>
      <w:pPr>
        <w:pStyle w:val="Normal"/>
        <w:framePr w:w="2037" w:hAnchor="page" w:vAnchor="page" w:x="280" w:y="418"/>
        <w:widowControl w:val="off"/>
        <w:autoSpaceDE w:val="off"/>
        <w:autoSpaceDN w:val="off"/>
        <w:spacing w:before="0" w:after="0" w:line="221" w:lineRule="exact"/>
        <w:ind w:left="0" w:right="0" w:first-line="0"/>
        <w:jc w:val="left"/>
        <w:rPr>
          <w:rFonts w:ascii="TimesNewRomanPS-BoldMT" w:hAnsi="TimesNewRomanPS-BoldMT" w:fareast="TimesNewRomanPS-BoldMT" w:cs="TimesNewRomanPS-BoldMT"/>
          <w:color w:val="0000ed"/>
          <w:w w:val="100"/>
          <w:sz w:val="20"/>
          <w:szCs w:val="20"/>
        </w:rPr>
      </w:pPr>
      <w:r>
        <w:rPr>
          <w:rFonts w:ascii="TimesNewRomanPS-BoldMT" w:hAnsi="TimesNewRomanPS-BoldMT" w:fareast="TimesNewRomanPS-BoldMT" w:cs="TimesNewRomanPS-BoldMT"/>
          <w:color w:val="0000ed"/>
          <w:w w:val="100"/>
          <w:sz w:val="20"/>
          <w:szCs w:val="20"/>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72"/>
          <w:cols w:space="720" w:sep="off"/>
          <w:docGrid w:line-pitch="31680"/>
        </w:sectPr>
      </w:pPr>
      <w:r>
        <w:rPr>
          <w:rFonts w:ascii="Arial" w:hAnsi="Arial" w:fareast="Arial" w:cs="Arial"/>
          <w:noProof w:val="on"/>
          <w:color w:val="000000"/>
          <w:sz w:val="14"/>
          <w:szCs w:val="14"/>
        </w:rPr>
        <w:pict>
          <v:shape xmlns:v="urn:schemas-microsoft-com:vml" id="_x00001420" style="position:absolute;margin-left:7pt;margin-top:1pt;z-index:-1677153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421" o:title=""/>
          </v:shape>
        </w:pict>
      </w:r>
      <w:r>
        <w:rPr>
          <w:rFonts w:ascii="Arial" w:hAnsi="Arial" w:fareast="Arial" w:cs="Arial"/>
          <w:noProof w:val="on"/>
          <w:color w:val="000000"/>
          <w:sz w:val="14"/>
          <w:szCs w:val="14"/>
        </w:rPr>
        <w:pict>
          <v:shape xmlns:v="urn:schemas-microsoft-com:vml" id="_x00001421" style="position:absolute;margin-left:13pt;margin-top:1pt;z-index:-1677152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422" o:title=""/>
          </v:shape>
        </w:pict>
      </w:r>
      <w:r>
        <w:rPr>
          <w:rFonts w:ascii="Arial" w:hAnsi="Arial" w:fareast="Arial" w:cs="Arial"/>
          <w:noProof w:val="on"/>
          <w:color w:val="000000"/>
          <w:sz w:val="14"/>
          <w:szCs w:val="14"/>
        </w:rPr>
        <w:pict>
          <v:shape xmlns:v="urn:schemas-microsoft-com:vml" id="_x00001422" style="position:absolute;margin-left:13pt;margin-top:2.5pt;z-index:-1677152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423" o:title=""/>
          </v:shape>
        </w:pict>
      </w:r>
      <w:r>
        <w:rPr>
          <w:rFonts w:ascii="Arial" w:hAnsi="Arial" w:fareast="Arial" w:cs="Arial"/>
          <w:noProof w:val="on"/>
          <w:color w:val="000000"/>
          <w:sz w:val="14"/>
          <w:szCs w:val="14"/>
        </w:rPr>
        <w:pict>
          <v:shape xmlns:v="urn:schemas-microsoft-com:vml" id="_x00001423" style="position:absolute;margin-left:597.75pt;margin-top:1pt;z-index:-1677152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424" o:title=""/>
          </v:shape>
        </w:pict>
      </w:r>
      <w:r>
        <w:rPr>
          <w:rFonts w:ascii="Arial" w:hAnsi="Arial" w:fareast="Arial" w:cs="Arial"/>
          <w:noProof w:val="on"/>
          <w:color w:val="000000"/>
          <w:sz w:val="14"/>
          <w:szCs w:val="14"/>
        </w:rPr>
        <w:pict>
          <v:shape xmlns:v="urn:schemas-microsoft-com:vml" id="_x00001424" style="position:absolute;margin-left:13pt;margin-top:1pt;z-index:-1677151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425" o:title=""/>
          </v:shape>
        </w:pict>
      </w:r>
      <w:r>
        <w:rPr>
          <w:rFonts w:ascii="Arial" w:hAnsi="Arial" w:fareast="Arial" w:cs="Arial"/>
          <w:noProof w:val="on"/>
          <w:color w:val="000000"/>
          <w:sz w:val="14"/>
          <w:szCs w:val="14"/>
        </w:rPr>
        <w:pict>
          <v:shape xmlns:v="urn:schemas-microsoft-com:vml" id="_x00001425" style="position:absolute;margin-left:13pt;margin-top:335.8pt;z-index:-16771512;width:60.55pt;height:2.75pt;mso-position-horizontal:absolute;mso-position-horizontal-relative:page;mso-position-vertical:absolute;mso-position-vertical-relative:page" type="#_x0000_t75">
            <v:imageData xmlns:o="urn:schemas-microsoft-com:office:office" xmlns:r="http://schemas.openxmlformats.org/officeDocument/2006/relationships" r:id="rId1426" o:title=""/>
          </v:shape>
        </w:pict>
      </w:r>
      <w:r>
        <w:rPr>
          <w:rFonts w:ascii="Arial" w:hAnsi="Arial" w:fareast="Arial" w:cs="Arial"/>
          <w:noProof w:val="on"/>
          <w:color w:val="000000"/>
          <w:sz w:val="14"/>
          <w:szCs w:val="14"/>
        </w:rPr>
        <w:pict>
          <v:shape xmlns:v="urn:schemas-microsoft-com:vml" id="_x00001426" style="position:absolute;margin-left:13pt;margin-top:29.55pt;z-index:-16771508;width:76.9pt;height:2.75pt;mso-position-horizontal:absolute;mso-position-horizontal-relative:page;mso-position-vertical:absolute;mso-position-vertical-relative:page" type="#_x0000_t75">
            <v:imageData xmlns:o="urn:schemas-microsoft-com:office:office" xmlns:r="http://schemas.openxmlformats.org/officeDocument/2006/relationships" r:id="rId1427" o:title=""/>
          </v:shape>
        </w:pict>
      </w:r>
    </w:p>
    <w:p>
      <w:pPr>
        <w:pStyle w:val="Normal"/>
        <w:framePr w:w="8894" w:hAnchor="page" w:vAnchor="page" w:x="2491" w:y="12013"/>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Registered Office: CAPITAL CENTER, 9</w:t>
      </w:r>
      <w:r>
        <w:rPr>
          <w:rFonts w:ascii="TimesNewRomanPSMT" w:hAnsi="TimesNewRomanPSMT" w:fareast="TimesNewRomanPSMT" w:cs="TimesNewRomanPSMT"/>
          <w:color w:val="000000"/>
          <w:w w:val="100"/>
          <w:sz w:val="14"/>
          <w:szCs w:val="14"/>
        </w:rPr>
        <w:t>TH</w:t>
      </w:r>
      <w:r>
        <w:rPr>
          <w:rFonts w:ascii="TimesNewRomanPSMT" w:hAnsi="TimesNewRomanPSMT" w:fareast="TimesNewRomanPSMT" w:cs="TimesNewRomanPSMT"/>
          <w:color w:val="000000"/>
          <w:w w:val="100"/>
          <w:sz w:val="16"/>
          <w:szCs w:val="16"/>
        </w:rPr>
        <w:t xml:space="preserve"> FLOOR, 2-4 Arch. Makarios III Avenue 1065 NICOSIA, CYPRUS</w:t>
      </w:r>
    </w:p>
    <w:p>
      <w:pPr>
        <w:pStyle w:val="Normal"/>
        <w:framePr w:w="10817" w:hAnchor="page" w:vAnchor="page" w:x="1693" w:y="11848"/>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Antis Triantafyllides &amp; Sons LLC is a limited liability company registered in the Republic of Cyprus with registration number HE 222537</w:t>
      </w:r>
    </w:p>
    <w:p>
      <w:pPr>
        <w:pStyle w:val="Normal"/>
        <w:framePr w:w="520" w:hAnchor="page" w:vAnchor="page" w:x="745" w:y="114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w:t>
      </w:r>
    </w:p>
    <w:p>
      <w:pPr>
        <w:pStyle w:val="Normal"/>
        <w:framePr w:w="9374" w:hAnchor="page" w:vAnchor="page" w:x="1211" w:y="1145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accuracy and completeness of all factual representations made in the Inspected Documents;</w:t>
      </w:r>
    </w:p>
    <w:p>
      <w:pPr>
        <w:pStyle w:val="Normal"/>
        <w:framePr w:w="8210" w:hAnchor="page" w:vAnchor="page" w:x="1211" w:y="1107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ineffective by virtue of any law of, or contrary to public policy in, that jurisdiction;</w:t>
      </w:r>
    </w:p>
    <w:p>
      <w:pPr>
        <w:pStyle w:val="Normal"/>
        <w:framePr w:w="12790" w:hAnchor="page" w:vAnchor="page" w:x="1211" w:y="108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assumed that, in so far as any obligation is to be performed in any jurisdiction outside Cyprus its performance will not be illegal or</w:t>
      </w:r>
    </w:p>
    <w:p>
      <w:pPr>
        <w:pStyle w:val="Normal"/>
        <w:framePr w:w="506" w:hAnchor="page" w:vAnchor="page" w:x="745"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w:t>
      </w:r>
    </w:p>
    <w:p>
      <w:pPr>
        <w:pStyle w:val="Normal"/>
        <w:framePr w:w="12519" w:hAnchor="page" w:vAnchor="page" w:x="1211" w:y="105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no provision of the laws of any jurisdiction other than Cyprus affects the conclusions in this Opinion; for example, we have</w:t>
      </w:r>
    </w:p>
    <w:p>
      <w:pPr>
        <w:pStyle w:val="Normal"/>
        <w:framePr w:w="4121" w:hAnchor="page" w:vAnchor="page" w:x="1214" w:y="102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giving this opinion we have assumed:</w:t>
      </w:r>
    </w:p>
    <w:p>
      <w:pPr>
        <w:pStyle w:val="Normal"/>
        <w:framePr w:w="420" w:hAnchor="page" w:vAnchor="page" w:x="280" w:y="986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w:t>
      </w:r>
    </w:p>
    <w:p>
      <w:pPr>
        <w:pStyle w:val="Normal"/>
        <w:framePr w:w="1561" w:hAnchor="page" w:vAnchor="page" w:x="745" w:y="9860"/>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Assumptions</w:t>
      </w:r>
    </w:p>
    <w:p>
      <w:pPr>
        <w:pStyle w:val="Normal"/>
        <w:framePr w:w="13610" w:hAnchor="page" w:vAnchor="page" w:x="280" w:y="92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have deemed necessary for the purposes of rendering this opinion (together with the Registration Statement, the </w:t>
      </w:r>
      <w:r>
        <w:rPr>
          <w:rFonts w:ascii="TimesNewRomanPS-BoldMT" w:hAnsi="TimesNewRomanPS-BoldMT" w:fareast="TimesNewRomanPS-BoldMT" w:cs="TimesNewRomanPS-BoldMT"/>
          <w:color w:val="000000"/>
          <w:w w:val="100"/>
          <w:sz w:val="20"/>
          <w:szCs w:val="20"/>
        </w:rPr>
        <w:t>“Inspected Documents”</w:t>
      </w:r>
      <w:r>
        <w:rPr>
          <w:rFonts w:ascii="TimesNewRomanPSMT" w:hAnsi="TimesNewRomanPSMT" w:fareast="TimesNewRomanPSMT" w:cs="TimesNewRomanPSMT"/>
          <w:color w:val="000000"/>
          <w:w w:val="100"/>
          <w:sz w:val="20"/>
          <w:szCs w:val="20"/>
        </w:rPr>
        <w:t>).</w:t>
      </w:r>
    </w:p>
    <w:p>
      <w:pPr>
        <w:pStyle w:val="Normal"/>
        <w:framePr w:w="13982" w:hAnchor="page" w:vAnchor="page" w:x="280" w:y="89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certified copy of the register of members of the Company as at the date 07 June 2014 (the </w:t>
      </w:r>
      <w:r>
        <w:rPr>
          <w:rFonts w:ascii="TimesNewRomanPS-BoldMT" w:hAnsi="TimesNewRomanPS-BoldMT" w:fareast="TimesNewRomanPS-BoldMT" w:cs="TimesNewRomanPS-BoldMT"/>
          <w:color w:val="000000"/>
          <w:w w:val="100"/>
          <w:sz w:val="20"/>
          <w:szCs w:val="20"/>
        </w:rPr>
        <w:t>“Register of Members”</w:t>
      </w:r>
      <w:r>
        <w:rPr>
          <w:rFonts w:ascii="TimesNewRomanPSMT" w:hAnsi="TimesNewRomanPSMT" w:fareast="TimesNewRomanPSMT" w:cs="TimesNewRomanPSMT"/>
          <w:color w:val="000000"/>
          <w:w w:val="100"/>
          <w:sz w:val="20"/>
          <w:szCs w:val="20"/>
        </w:rPr>
        <w:t>) and such documents as we</w:t>
      </w:r>
    </w:p>
    <w:p>
      <w:pPr>
        <w:pStyle w:val="Normal"/>
        <w:framePr w:w="14015" w:hAnchor="page" w:vAnchor="page" w:x="280" w:y="87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Company dated 07 June 2014 together with the documents referred to therein, scanned copies of the resolutions of the Board of Directors and a</w:t>
      </w:r>
    </w:p>
    <w:p>
      <w:pPr>
        <w:pStyle w:val="Normal"/>
        <w:framePr w:w="12995" w:hAnchor="page" w:vAnchor="page" w:x="1214" w:y="84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In addition to reviewing the Registration Statement, we have also reviewed a certificate of incumbency issued by the secretary of the</w:t>
      </w:r>
    </w:p>
    <w:p>
      <w:pPr>
        <w:pStyle w:val="Normal"/>
        <w:framePr w:w="8576" w:hAnchor="page" w:vAnchor="page" w:x="280" w:y="80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Commission (the </w:t>
      </w:r>
      <w:r>
        <w:rPr>
          <w:rFonts w:ascii="TimesNewRomanPS-BoldMT" w:hAnsi="TimesNewRomanPS-BoldMT" w:fareast="TimesNewRomanPS-BoldMT" w:cs="TimesNewRomanPS-BoldMT"/>
          <w:color w:val="000000"/>
          <w:w w:val="100"/>
          <w:sz w:val="20"/>
          <w:szCs w:val="20"/>
        </w:rPr>
        <w:t>“Commission”</w:t>
      </w:r>
      <w:r>
        <w:rPr>
          <w:rFonts w:ascii="TimesNewRomanPSMT" w:hAnsi="TimesNewRomanPSMT" w:fareast="TimesNewRomanPSMT" w:cs="TimesNewRomanPSMT"/>
          <w:color w:val="000000"/>
          <w:w w:val="100"/>
          <w:sz w:val="20"/>
          <w:szCs w:val="20"/>
        </w:rPr>
        <w:t xml:space="preserve">) dated 9 June 2014 (the </w:t>
      </w:r>
      <w:r>
        <w:rPr>
          <w:rFonts w:ascii="TimesNewRomanPS-BoldMT" w:hAnsi="TimesNewRomanPS-BoldMT" w:fareast="TimesNewRomanPS-BoldMT" w:cs="TimesNewRomanPS-BoldMT"/>
          <w:color w:val="000000"/>
          <w:w w:val="100"/>
          <w:sz w:val="20"/>
          <w:szCs w:val="20"/>
        </w:rPr>
        <w:t>“Registration Statement”</w:t>
      </w:r>
      <w:r>
        <w:rPr>
          <w:rFonts w:ascii="TimesNewRomanPSMT" w:hAnsi="TimesNewRomanPSMT" w:fareast="TimesNewRomanPSMT" w:cs="TimesNewRomanPSMT"/>
          <w:color w:val="000000"/>
          <w:w w:val="100"/>
          <w:sz w:val="20"/>
          <w:szCs w:val="20"/>
        </w:rPr>
        <w:t>).</w:t>
      </w:r>
    </w:p>
    <w:p>
      <w:pPr>
        <w:pStyle w:val="Normal"/>
        <w:framePr w:w="13296" w:hAnchor="page" w:vAnchor="page" w:x="280" w:y="77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Registration Statement on Form F-3 under the Securities Act of 1933 (the</w:t>
      </w:r>
      <w:r>
        <w:rPr>
          <w:rFonts w:ascii="TimesNewRomanPS-BoldMT" w:hAnsi="TimesNewRomanPS-BoldMT" w:fareast="TimesNewRomanPS-BoldMT" w:cs="TimesNewRomanPS-BoldMT"/>
          <w:color w:val="000000"/>
          <w:w w:val="100"/>
          <w:sz w:val="20"/>
          <w:szCs w:val="20"/>
        </w:rPr>
        <w:t xml:space="preserve"> “Act”</w:t>
      </w:r>
      <w:r>
        <w:rPr>
          <w:rFonts w:ascii="TimesNewRomanPSMT" w:hAnsi="TimesNewRomanPSMT" w:fareast="TimesNewRomanPSMT" w:cs="TimesNewRomanPSMT"/>
          <w:color w:val="000000"/>
          <w:w w:val="100"/>
          <w:sz w:val="20"/>
          <w:szCs w:val="20"/>
        </w:rPr>
        <w:t>) originally filed with the U.S. Securities and Exchange</w:t>
      </w:r>
    </w:p>
    <w:p>
      <w:pPr>
        <w:pStyle w:val="Normal"/>
        <w:framePr w:w="12990" w:hAnchor="page" w:vAnchor="page" w:x="1214" w:y="75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This legal opinion on certain matters of Cyprus law (the </w:t>
      </w:r>
      <w:r>
        <w:rPr>
          <w:rFonts w:ascii="TimesNewRomanPS-BoldMT" w:hAnsi="TimesNewRomanPS-BoldMT" w:fareast="TimesNewRomanPS-BoldMT" w:cs="TimesNewRomanPS-BoldMT"/>
          <w:color w:val="000000"/>
          <w:w w:val="100"/>
          <w:sz w:val="20"/>
          <w:szCs w:val="20"/>
        </w:rPr>
        <w:t>“Opinion”</w:t>
      </w:r>
      <w:r>
        <w:rPr>
          <w:rFonts w:ascii="TimesNewRomanPSMT" w:hAnsi="TimesNewRomanPSMT" w:fareast="TimesNewRomanPSMT" w:cs="TimesNewRomanPSMT"/>
          <w:color w:val="000000"/>
          <w:w w:val="100"/>
          <w:sz w:val="20"/>
          <w:szCs w:val="20"/>
        </w:rPr>
        <w:t>) is furnished to you in order for it to be filed as an Exhibit to the</w:t>
      </w:r>
    </w:p>
    <w:p>
      <w:pPr>
        <w:pStyle w:val="Normal"/>
        <w:framePr w:w="6397" w:hAnchor="page" w:vAnchor="page" w:x="280" w:y="70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Euro 0.0005 each in the capital of the Company (the </w:t>
      </w:r>
      <w:r>
        <w:rPr>
          <w:rFonts w:ascii="TimesNewRomanPS-BoldMT" w:hAnsi="TimesNewRomanPS-BoldMT" w:fareast="TimesNewRomanPS-BoldMT" w:cs="TimesNewRomanPS-BoldMT"/>
          <w:color w:val="000000"/>
          <w:w w:val="100"/>
          <w:sz w:val="20"/>
          <w:szCs w:val="20"/>
        </w:rPr>
        <w:t>“Shares”</w:t>
      </w:r>
      <w:r>
        <w:rPr>
          <w:rFonts w:ascii="TimesNewRomanPSMT" w:hAnsi="TimesNewRomanPSMT" w:fareast="TimesNewRomanPSMT" w:cs="TimesNewRomanPSMT"/>
          <w:color w:val="000000"/>
          <w:w w:val="100"/>
          <w:sz w:val="20"/>
          <w:szCs w:val="20"/>
        </w:rPr>
        <w:t>).</w:t>
      </w:r>
    </w:p>
    <w:p>
      <w:pPr>
        <w:pStyle w:val="Normal"/>
        <w:framePr w:w="14143" w:hAnchor="page" w:vAnchor="page" w:x="280" w:y="68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Market and on Closed Joint Stock Company “MICEX Stock Exchange” of American Depositary Shares (</w:t>
      </w:r>
      <w:r>
        <w:rPr>
          <w:rFonts w:ascii="TimesNewRomanPS-BoldMT" w:hAnsi="TimesNewRomanPS-BoldMT" w:fareast="TimesNewRomanPS-BoldMT" w:cs="TimesNewRomanPS-BoldMT"/>
          <w:color w:val="000000"/>
          <w:w w:val="100"/>
          <w:sz w:val="20"/>
          <w:szCs w:val="20"/>
        </w:rPr>
        <w:t>“ADS”</w:t>
      </w:r>
      <w:r>
        <w:rPr>
          <w:rFonts w:ascii="TimesNewRomanPSMT" w:hAnsi="TimesNewRomanPSMT" w:fareast="TimesNewRomanPSMT" w:cs="TimesNewRomanPSMT"/>
          <w:color w:val="000000"/>
          <w:w w:val="100"/>
          <w:sz w:val="20"/>
          <w:szCs w:val="20"/>
        </w:rPr>
        <w:t>) representing Class B shares of</w:t>
      </w:r>
    </w:p>
    <w:p>
      <w:pPr>
        <w:pStyle w:val="Normal"/>
        <w:framePr w:w="12500" w:hAnchor="page" w:vAnchor="page" w:x="1214" w:y="65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We are acting as Cyprus counsel to Qiwi PLC (the </w:t>
      </w:r>
      <w:r>
        <w:rPr>
          <w:rFonts w:ascii="TimesNewRomanPS-BoldMT" w:hAnsi="TimesNewRomanPS-BoldMT" w:fareast="TimesNewRomanPS-BoldMT" w:cs="TimesNewRomanPS-BoldMT"/>
          <w:color w:val="000000"/>
          <w:w w:val="100"/>
          <w:sz w:val="20"/>
          <w:szCs w:val="20"/>
        </w:rPr>
        <w:t>“Company”</w:t>
      </w:r>
      <w:r>
        <w:rPr>
          <w:rFonts w:ascii="TimesNewRomanPSMT" w:hAnsi="TimesNewRomanPSMT" w:fareast="TimesNewRomanPSMT" w:cs="TimesNewRomanPSMT"/>
          <w:color w:val="000000"/>
          <w:w w:val="100"/>
          <w:sz w:val="20"/>
          <w:szCs w:val="20"/>
        </w:rPr>
        <w:t>) in connection with an offering on the NASDAQ Global Select</w:t>
      </w:r>
    </w:p>
    <w:p>
      <w:pPr>
        <w:pStyle w:val="Normal"/>
        <w:framePr w:w="2460" w:hAnchor="page" w:vAnchor="page" w:x="280" w:y="609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Ladies and Gentlemen,</w:t>
      </w:r>
    </w:p>
    <w:p>
      <w:pPr>
        <w:pStyle w:val="Normal"/>
        <w:framePr w:w="934" w:hAnchor="page" w:vAnchor="page" w:x="280" w:y="561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Cyprus</w:t>
      </w:r>
    </w:p>
    <w:p>
      <w:pPr>
        <w:pStyle w:val="Normal"/>
        <w:framePr w:w="1514" w:hAnchor="page" w:vAnchor="page" w:x="280" w:y="53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1087 Nicosia</w:t>
      </w:r>
    </w:p>
    <w:p>
      <w:pPr>
        <w:pStyle w:val="Normal"/>
        <w:framePr w:w="4921" w:hAnchor="page" w:vAnchor="page" w:x="280" w:y="513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Kennedy Business Centre, 2nd Floor, Office 203</w:t>
      </w:r>
    </w:p>
    <w:p>
      <w:pPr>
        <w:pStyle w:val="Normal"/>
        <w:framePr w:w="2229" w:hAnchor="page" w:vAnchor="page" w:x="280" w:y="489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12-14 Kennedy Ave.</w:t>
      </w:r>
    </w:p>
    <w:p>
      <w:pPr>
        <w:pStyle w:val="Normal"/>
        <w:framePr w:w="1153" w:hAnchor="page" w:vAnchor="page" w:x="280" w:y="465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QIWI plc</w:t>
      </w:r>
    </w:p>
    <w:p>
      <w:pPr>
        <w:pStyle w:val="Normal"/>
        <w:framePr w:w="1521" w:hAnchor="page" w:vAnchor="page" w:x="10893" w:y="417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09 June 2014</w:t>
      </w:r>
    </w:p>
    <w:p>
      <w:pPr>
        <w:pStyle w:val="Normal"/>
        <w:framePr w:w="1974" w:hAnchor="page" w:vAnchor="page" w:x="280" w:y="36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REF: 27885</w:t>
      </w:r>
    </w:p>
    <w:p>
      <w:pPr>
        <w:pStyle w:val="Normal"/>
        <w:framePr w:w="4949" w:hAnchor="page" w:vAnchor="page" w:x="4158" w:y="31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GENERAL EMAIL: trianta@triantafyllides.com</w:t>
      </w:r>
    </w:p>
    <w:p>
      <w:pPr>
        <w:pStyle w:val="Normal"/>
        <w:framePr w:w="3839" w:hAnchor="page" w:vAnchor="page" w:x="4621" w:y="29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WEB SITE: www.triantafyllides.com</w:t>
      </w:r>
    </w:p>
    <w:p>
      <w:pPr>
        <w:pStyle w:val="Normal"/>
        <w:framePr w:w="2857" w:hAnchor="page" w:vAnchor="page" w:x="5030" w:y="271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TELEFAX: 357 22 670670</w:t>
      </w:r>
    </w:p>
    <w:p>
      <w:pPr>
        <w:pStyle w:val="Normal"/>
        <w:framePr w:w="3194" w:hAnchor="page" w:vAnchor="page" w:x="4889" w:y="24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TELEPHONE: 357 22 360000</w:t>
      </w:r>
    </w:p>
    <w:p>
      <w:pPr>
        <w:pStyle w:val="Normal"/>
        <w:framePr w:w="2808" w:hAnchor="page" w:vAnchor="page" w:x="5050" w:y="22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1505 NICOSIA, CYPRUS</w:t>
      </w:r>
    </w:p>
    <w:p>
      <w:pPr>
        <w:pStyle w:val="Normal"/>
        <w:framePr w:w="1761" w:hAnchor="page" w:vAnchor="page" w:x="5486" w:y="19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P.O. Box 21255</w:t>
      </w:r>
    </w:p>
    <w:p>
      <w:pPr>
        <w:pStyle w:val="Normal"/>
        <w:framePr w:w="3216" w:hAnchor="page" w:vAnchor="page" w:x="4880" w:y="175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2-4 Arch. Makarios III Avenue</w:t>
      </w:r>
    </w:p>
    <w:p>
      <w:pPr>
        <w:pStyle w:val="Normal"/>
        <w:framePr w:w="1467" w:hAnchor="page" w:vAnchor="page" w:x="5604" w:y="15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9</w:t>
      </w:r>
      <w:r>
        <w:rPr>
          <w:rFonts w:ascii="TimesNewRomanPSMT" w:hAnsi="TimesNewRomanPSMT" w:fareast="TimesNewRomanPSMT" w:cs="TimesNewRomanPSMT"/>
          <w:color w:val="000000"/>
          <w:w w:val="100"/>
          <w:sz w:val="17"/>
          <w:szCs w:val="17"/>
        </w:rPr>
        <w:t>TH</w:t>
      </w:r>
      <w:r>
        <w:rPr>
          <w:rFonts w:ascii="TimesNewRomanPSMT" w:hAnsi="TimesNewRomanPSMT" w:fareast="TimesNewRomanPSMT" w:cs="TimesNewRomanPSMT"/>
          <w:color w:val="000000"/>
          <w:w w:val="100"/>
          <w:sz w:val="20"/>
          <w:szCs w:val="20"/>
        </w:rPr>
        <w:t xml:space="preserve"> FLOOR</w:t>
      </w:r>
    </w:p>
    <w:p>
      <w:pPr>
        <w:pStyle w:val="Normal"/>
        <w:framePr w:w="2228" w:hAnchor="page" w:vAnchor="page" w:x="5291" w:y="127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CAPITAL CENTER</w:t>
      </w:r>
    </w:p>
    <w:p>
      <w:pPr>
        <w:pStyle w:val="Normal"/>
        <w:framePr w:w="1667" w:hAnchor="page" w:vAnchor="page" w:x="5525" w:y="7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ADVOCATES</w:t>
      </w:r>
    </w:p>
    <w:p>
      <w:pPr>
        <w:pStyle w:val="Normal"/>
        <w:framePr w:w="4825" w:hAnchor="page" w:vAnchor="page" w:x="4209" w:y="55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ANTIS TRIANTAFYLLIDES &amp; SONS LLC</w:t>
      </w:r>
    </w:p>
    <w:p>
      <w:pPr>
        <w:pStyle w:val="Normal"/>
        <w:framePr w:w="1361" w:hAnchor="page" w:vAnchor="page" w:x="11026" w:y="4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Exhibit 5.1</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73"/>
          <w:cols w:space="720" w:sep="off"/>
          <w:docGrid w:line-pitch="31680"/>
        </w:sectPr>
      </w:pPr>
      <w:r>
        <w:rPr>
          <w:rFonts w:ascii="Arial" w:hAnsi="Arial" w:fareast="Arial" w:cs="Arial"/>
          <w:noProof w:val="on"/>
          <w:color w:val="000000"/>
          <w:sz w:val="14"/>
          <w:szCs w:val="14"/>
        </w:rPr>
        <w:pict>
          <v:shape xmlns:v="urn:schemas-microsoft-com:vml" id="_x00001427" style="position:absolute;margin-left:7pt;margin-top:1pt;z-index:-1677150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428" o:title=""/>
          </v:shape>
        </w:pict>
      </w:r>
      <w:r>
        <w:rPr>
          <w:rFonts w:ascii="Arial" w:hAnsi="Arial" w:fareast="Arial" w:cs="Arial"/>
          <w:noProof w:val="on"/>
          <w:color w:val="000000"/>
          <w:sz w:val="14"/>
          <w:szCs w:val="14"/>
        </w:rPr>
        <w:pict>
          <v:shape xmlns:v="urn:schemas-microsoft-com:vml" id="_x00001428" style="position:absolute;margin-left:281.15pt;margin-top:156.4pt;z-index:-16771500;width:100.8pt;height:2.75pt;mso-position-horizontal:absolute;mso-position-horizontal-relative:page;mso-position-vertical:absolute;mso-position-vertical-relative:page" type="#_x0000_t75">
            <v:imageData xmlns:o="urn:schemas-microsoft-com:office:office" xmlns:r="http://schemas.openxmlformats.org/officeDocument/2006/relationships" r:id="rId1429" o:title=""/>
          </v:shape>
        </w:pict>
      </w:r>
      <w:r>
        <w:rPr>
          <w:rFonts w:ascii="Arial" w:hAnsi="Arial" w:fareast="Arial" w:cs="Arial"/>
          <w:noProof w:val="on"/>
          <w:color w:val="000000"/>
          <w:sz w:val="14"/>
          <w:szCs w:val="14"/>
        </w:rPr>
        <w:pict>
          <v:shape xmlns:v="urn:schemas-microsoft-com:vml" id="_x00001429" style="position:absolute;margin-left:293.05pt;margin-top:168.4pt;z-index:-16771496;width:112.05pt;height:2.75pt;mso-position-horizontal:absolute;mso-position-horizontal-relative:page;mso-position-vertical:absolute;mso-position-vertical-relative:page" type="#_x0000_t75">
            <v:imageData xmlns:o="urn:schemas-microsoft-com:office:office" xmlns:r="http://schemas.openxmlformats.org/officeDocument/2006/relationships" r:id="rId1430" o:title=""/>
          </v:shape>
        </w:pict>
      </w:r>
    </w:p>
    <w:p>
      <w:pPr>
        <w:pStyle w:val="Normal"/>
        <w:framePr w:w="3800" w:hAnchor="page" w:vAnchor="page" w:x="4637" w:y="1001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Antis Triantafyllides &amp; Sons LLC</w:t>
      </w:r>
    </w:p>
    <w:p>
      <w:pPr>
        <w:pStyle w:val="Normal"/>
        <w:framePr w:w="1361" w:hAnchor="page" w:vAnchor="page" w:x="5653" w:y="953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Yours truly,</w:t>
      </w:r>
    </w:p>
    <w:p>
      <w:pPr>
        <w:pStyle w:val="Normal"/>
        <w:framePr w:w="6388" w:hAnchor="page" w:vAnchor="page" w:x="280" w:y="90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rules or regulations of the Commission promulgated thereunder.</w:t>
      </w:r>
    </w:p>
    <w:p>
      <w:pPr>
        <w:pStyle w:val="Normal"/>
        <w:framePr w:w="13756" w:hAnchor="page" w:vAnchor="page" w:x="280" w:y="88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such consent, we do not thereby admit that we are within the category of persons whose consent is required under Section 7 of the Act or the</w:t>
      </w:r>
    </w:p>
    <w:p>
      <w:pPr>
        <w:pStyle w:val="Normal"/>
        <w:framePr w:w="14066" w:hAnchor="page" w:vAnchor="page" w:x="280" w:y="85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captions “Legal Matters” and “Taxation” and to the discussion of the opinion in the prospectus included in the Registration Statement. In giving</w:t>
      </w:r>
    </w:p>
    <w:p>
      <w:pPr>
        <w:pStyle w:val="Normal"/>
        <w:framePr w:w="12397" w:hAnchor="page" w:vAnchor="page" w:x="1214" w:y="832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hereby consent to the filing of this opinion as an exhibit to the Registration Statement and to the use of our name under the</w:t>
      </w:r>
    </w:p>
    <w:p>
      <w:pPr>
        <w:pStyle w:val="Normal"/>
        <w:framePr w:w="6928" w:hAnchor="page" w:vAnchor="page" w:x="1211" w:y="784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opinion on any statements of fact made in the Registration Statement.</w:t>
      </w:r>
    </w:p>
    <w:p>
      <w:pPr>
        <w:pStyle w:val="Normal"/>
        <w:framePr w:w="520" w:hAnchor="page" w:vAnchor="page" w:x="745" w:y="76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w:t>
      </w:r>
    </w:p>
    <w:p>
      <w:pPr>
        <w:pStyle w:val="Normal"/>
        <w:framePr w:w="12616" w:hAnchor="page" w:vAnchor="page" w:x="1211" w:y="76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have assumed that all factual representations in the Registration Statement are accurate and complete. We express no view or</w:t>
      </w:r>
    </w:p>
    <w:p>
      <w:pPr>
        <w:pStyle w:val="Normal"/>
        <w:framePr w:w="5696" w:hAnchor="page" w:vAnchor="page" w:x="1211" w:y="72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application relating to or affecting the rights of creditors.</w:t>
      </w:r>
    </w:p>
    <w:p>
      <w:pPr>
        <w:pStyle w:val="Normal"/>
        <w:framePr w:w="506" w:hAnchor="page" w:vAnchor="page" w:x="745"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w:t>
      </w:r>
    </w:p>
    <w:p>
      <w:pPr>
        <w:pStyle w:val="Normal"/>
        <w:framePr w:w="12565" w:hAnchor="page" w:vAnchor="page" w:x="1211" w:y="699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Opinion is subject to all limitations resulting from the laws of bankruptcy, insolvency, liquidation and other laws of general</w:t>
      </w:r>
    </w:p>
    <w:p>
      <w:pPr>
        <w:pStyle w:val="Normal"/>
        <w:framePr w:w="520" w:hAnchor="page" w:vAnchor="page" w:x="745" w:y="66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w:t>
      </w:r>
    </w:p>
    <w:p>
      <w:pPr>
        <w:pStyle w:val="Normal"/>
        <w:framePr w:w="11835" w:hAnchor="page" w:vAnchor="page" w:x="1211" w:y="661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Save as provided herein, we have not made any enquiries or investigations concerning the solvency of any of the parties.</w:t>
      </w:r>
    </w:p>
    <w:p>
      <w:pPr>
        <w:pStyle w:val="Normal"/>
        <w:framePr w:w="7048" w:hAnchor="page" w:vAnchor="page" w:x="1211" w:y="624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opinion is expressed or implied as to the laws of any other jurisdiction.</w:t>
      </w:r>
    </w:p>
    <w:p>
      <w:pPr>
        <w:pStyle w:val="Normal"/>
        <w:framePr w:w="506" w:hAnchor="page" w:vAnchor="page" w:x="745" w:y="60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w:t>
      </w:r>
    </w:p>
    <w:p>
      <w:pPr>
        <w:pStyle w:val="Normal"/>
        <w:framePr w:w="12890" w:hAnchor="page" w:vAnchor="page" w:x="1211" w:y="600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Opinion is confined solely to the laws of Cyprus in force at the date of this Opinion and we have made no investigation and no</w:t>
      </w:r>
    </w:p>
    <w:p>
      <w:pPr>
        <w:pStyle w:val="Normal"/>
        <w:framePr w:w="7355" w:hAnchor="page" w:vAnchor="page" w:x="1214" w:y="56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Opinion is subject to the following qualifications and considerations:</w:t>
      </w:r>
    </w:p>
    <w:p>
      <w:pPr>
        <w:pStyle w:val="Normal"/>
        <w:framePr w:w="420" w:hAnchor="page" w:vAnchor="page" w:x="280" w:y="526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w:t>
      </w:r>
    </w:p>
    <w:p>
      <w:pPr>
        <w:pStyle w:val="Normal"/>
        <w:framePr w:w="1761" w:hAnchor="page" w:vAnchor="page" w:x="745" w:y="5266"/>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Qualifications:</w:t>
      </w:r>
    </w:p>
    <w:p>
      <w:pPr>
        <w:pStyle w:val="Normal"/>
        <w:framePr w:w="5408" w:hAnchor="page" w:vAnchor="page" w:x="1781" w:y="46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descriptions thereof in the Registration Statement.</w:t>
      </w:r>
    </w:p>
    <w:p>
      <w:pPr>
        <w:pStyle w:val="Normal"/>
        <w:framePr w:w="12446" w:hAnchor="page" w:vAnchor="page" w:x="1781" w:y="43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payment in full of the consideration therefor, will be duly and validly issued, fully paid and non-assessable and will conform to</w:t>
      </w:r>
    </w:p>
    <w:p>
      <w:pPr>
        <w:pStyle w:val="Normal"/>
        <w:framePr w:w="420" w:hAnchor="page" w:vAnchor="page" w:x="1211" w:y="41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3.</w:t>
      </w:r>
    </w:p>
    <w:p>
      <w:pPr>
        <w:pStyle w:val="Normal"/>
        <w:framePr w:w="11749" w:hAnchor="page" w:vAnchor="page" w:x="1781" w:y="414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shares underlying the ADSs, have been duly authorized by the Company and, when issued by the Company against</w:t>
      </w:r>
    </w:p>
    <w:p>
      <w:pPr>
        <w:pStyle w:val="Normal"/>
        <w:framePr w:w="420" w:hAnchor="page" w:vAnchor="page" w:x="1211" w:y="37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w:t>
      </w:r>
    </w:p>
    <w:p>
      <w:pPr>
        <w:pStyle w:val="Normal"/>
        <w:framePr w:w="10532" w:hAnchor="page" w:vAnchor="page" w:x="1781" w:y="37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Company is duly organized, validly registered and existing in good standing under the laws of Cyprus.</w:t>
      </w:r>
    </w:p>
    <w:p>
      <w:pPr>
        <w:pStyle w:val="Normal"/>
        <w:framePr w:w="5888" w:hAnchor="page" w:vAnchor="page" w:x="1781" w:y="339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authorized and issued and is fully paid and non-assessable.</w:t>
      </w:r>
    </w:p>
    <w:p>
      <w:pPr>
        <w:pStyle w:val="Normal"/>
        <w:framePr w:w="420" w:hAnchor="page" w:vAnchor="page" w:x="1211" w:y="31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w:t>
      </w:r>
    </w:p>
    <w:p>
      <w:pPr>
        <w:pStyle w:val="Normal"/>
        <w:framePr w:w="12009" w:hAnchor="page" w:vAnchor="page" w:x="1781" w:y="315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All the outstanding share capital of the Company (including the Shares represented by the ADS) has been duly and validly</w:t>
      </w:r>
    </w:p>
    <w:p>
      <w:pPr>
        <w:pStyle w:val="Normal"/>
        <w:framePr w:w="1587" w:hAnchor="page" w:vAnchor="page" w:x="747" w:y="277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set out below:</w:t>
      </w:r>
    </w:p>
    <w:p>
      <w:pPr>
        <w:pStyle w:val="Normal"/>
        <w:framePr w:w="13570" w:hAnchor="page" w:vAnchor="page" w:x="747" w:y="25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subject to matters not disclosed to us and to matters of fact which would affect the conclusions set out below, our opinion on Cyprus law is</w:t>
      </w:r>
    </w:p>
    <w:p>
      <w:pPr>
        <w:pStyle w:val="Normal"/>
        <w:framePr w:w="13609" w:hAnchor="page" w:vAnchor="page" w:x="747" w:y="229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Subject to the qualifications and considerations set out below and having regard to such other legal considerations as we deem relevant and</w:t>
      </w:r>
    </w:p>
    <w:p>
      <w:pPr>
        <w:pStyle w:val="Normal"/>
        <w:framePr w:w="420" w:hAnchor="page" w:vAnchor="page" w:x="280" w:y="193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w:t>
      </w:r>
    </w:p>
    <w:p>
      <w:pPr>
        <w:pStyle w:val="Normal"/>
        <w:framePr w:w="1161" w:hAnchor="page" w:vAnchor="page" w:x="745" w:y="1934"/>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Opinion:</w:t>
      </w:r>
    </w:p>
    <w:p>
      <w:pPr>
        <w:pStyle w:val="Normal"/>
        <w:framePr w:w="520" w:hAnchor="page" w:vAnchor="page" w:x="745" w:y="12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(d)</w:t>
      </w:r>
    </w:p>
    <w:p>
      <w:pPr>
        <w:pStyle w:val="Normal"/>
        <w:framePr w:w="5594" w:hAnchor="page" w:vAnchor="page" w:x="1211" w:y="12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the Register of Members is accurate and up to date.</w:t>
      </w:r>
    </w:p>
    <w:p>
      <w:pPr>
        <w:pStyle w:val="Normal"/>
        <w:framePr w:w="2940" w:hAnchor="page" w:vAnchor="page" w:x="1211" w:y="91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authentic and complete; and</w:t>
      </w:r>
    </w:p>
    <w:p>
      <w:pPr>
        <w:pStyle w:val="Normal"/>
        <w:framePr w:w="506" w:hAnchor="page" w:vAnchor="page" w:x="745" w:y="6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w:t>
      </w:r>
    </w:p>
    <w:p>
      <w:pPr>
        <w:pStyle w:val="Normal"/>
        <w:framePr w:w="12923" w:hAnchor="page" w:vAnchor="page" w:x="1211" w:y="6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that those of the Inspected Documents submitted to us as copies conform to the original documents and such original documents are</w:t>
      </w:r>
    </w:p>
    <w:p>
      <w:pPr>
        <w:pStyle w:val="Normal"/>
        <w:framePr w:w="288" w:hAnchor="page" w:vAnchor="page" w:x="10909" w:y="318"/>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4272" w:hAnchor="page" w:vAnchor="page" w:x="280" w:y="20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ANTIS TRIANTAFYLLIDES &amp; SONS</w:t>
      </w:r>
    </w:p>
    <w:p>
      <w:pPr>
        <w:pStyle w:val="Normal"/>
        <w:framePr w:w="947" w:hAnchor="page" w:vAnchor="page" w:x="11371" w:y="2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Page  2</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74"/>
          <w:cols w:space="720" w:sep="off"/>
          <w:docGrid w:line-pitch="31680"/>
        </w:sectPr>
      </w:pPr>
      <w:r>
        <w:rPr>
          <w:rFonts w:ascii="Arial" w:hAnsi="Arial" w:fareast="Arial" w:cs="Arial"/>
          <w:noProof w:val="on"/>
          <w:color w:val="000000"/>
          <w:sz w:val="14"/>
          <w:szCs w:val="14"/>
        </w:rPr>
        <w:pict>
          <v:shape xmlns:v="urn:schemas-microsoft-com:vml" id="_x00001430" style="position:absolute;margin-left:7pt;margin-top:1pt;z-index:-1677149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431" o:title=""/>
          </v:shape>
        </w:pict>
      </w:r>
      <w:r>
        <w:rPr>
          <w:rFonts w:ascii="Arial" w:hAnsi="Arial" w:fareast="Arial" w:cs="Arial"/>
          <w:noProof w:val="on"/>
          <w:color w:val="000000"/>
          <w:sz w:val="14"/>
          <w:szCs w:val="14"/>
        </w:rPr>
        <w:pict>
          <v:shape xmlns:v="urn:schemas-microsoft-com:vml" id="_x00001431" style="position:absolute;margin-left:13pt;margin-top:1pt;z-index:-1677148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432" o:title=""/>
          </v:shape>
        </w:pict>
      </w:r>
      <w:r>
        <w:rPr>
          <w:rFonts w:ascii="Arial" w:hAnsi="Arial" w:fareast="Arial" w:cs="Arial"/>
          <w:noProof w:val="on"/>
          <w:color w:val="000000"/>
          <w:sz w:val="14"/>
          <w:szCs w:val="14"/>
        </w:rPr>
        <w:pict>
          <v:shape xmlns:v="urn:schemas-microsoft-com:vml" id="_x00001432" style="position:absolute;margin-left:13pt;margin-top:2.5pt;z-index:-1677148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433" o:title=""/>
          </v:shape>
        </w:pict>
      </w:r>
      <w:r>
        <w:rPr>
          <w:rFonts w:ascii="Arial" w:hAnsi="Arial" w:fareast="Arial" w:cs="Arial"/>
          <w:noProof w:val="on"/>
          <w:color w:val="000000"/>
          <w:sz w:val="14"/>
          <w:szCs w:val="14"/>
        </w:rPr>
        <w:pict>
          <v:shape xmlns:v="urn:schemas-microsoft-com:vml" id="_x00001433" style="position:absolute;margin-left:597.75pt;margin-top:1pt;z-index:-1677148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434" o:title=""/>
          </v:shape>
        </w:pict>
      </w:r>
      <w:r>
        <w:rPr>
          <w:rFonts w:ascii="Arial" w:hAnsi="Arial" w:fareast="Arial" w:cs="Arial"/>
          <w:noProof w:val="on"/>
          <w:color w:val="000000"/>
          <w:sz w:val="14"/>
          <w:szCs w:val="14"/>
        </w:rPr>
        <w:pict>
          <v:shape xmlns:v="urn:schemas-microsoft-com:vml" id="_x00001434" style="position:absolute;margin-left:13pt;margin-top:1pt;z-index:-1677147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435" o:title=""/>
          </v:shape>
        </w:pict>
      </w:r>
      <w:r>
        <w:rPr>
          <w:rFonts w:ascii="Arial" w:hAnsi="Arial" w:fareast="Arial" w:cs="Arial"/>
          <w:noProof w:val="on"/>
          <w:color w:val="000000"/>
          <w:sz w:val="14"/>
          <w:szCs w:val="14"/>
        </w:rPr>
        <w:pict>
          <v:shape xmlns:v="urn:schemas-microsoft-com:vml" id="_x00001435" style="position:absolute;margin-left:13pt;margin-top:21.25pt;z-index:-16771472;width:533.45pt;height:2.75pt;mso-position-horizontal:absolute;mso-position-horizontal-relative:page;mso-position-vertical:absolute;mso-position-vertical-relative:page" type="#_x0000_t75">
            <v:imageData xmlns:o="urn:schemas-microsoft-com:office:office" xmlns:r="http://schemas.openxmlformats.org/officeDocument/2006/relationships" r:id="rId1436" o:title=""/>
          </v:shape>
        </w:pict>
      </w:r>
      <w:r>
        <w:rPr>
          <w:rFonts w:ascii="Arial" w:hAnsi="Arial" w:fareast="Arial" w:cs="Arial"/>
          <w:noProof w:val="on"/>
          <w:color w:val="000000"/>
          <w:sz w:val="14"/>
          <w:szCs w:val="14"/>
        </w:rPr>
        <w:pict>
          <v:shape xmlns:v="urn:schemas-microsoft-com:vml" id="_x00001436" style="position:absolute;margin-left:13pt;margin-top:23.55pt;z-index:-16771468;width:533.45pt;height:2.75pt;mso-position-horizontal:absolute;mso-position-horizontal-relative:page;mso-position-vertical:absolute;mso-position-vertical-relative:page" type="#_x0000_t75">
            <v:imageData xmlns:o="urn:schemas-microsoft-com:office:office" xmlns:r="http://schemas.openxmlformats.org/officeDocument/2006/relationships" r:id="rId1437" o:title=""/>
          </v:shape>
        </w:pict>
      </w:r>
    </w:p>
    <w:p>
      <w:pPr>
        <w:pStyle w:val="Normal"/>
        <w:framePr w:w="8894" w:hAnchor="page" w:vAnchor="page" w:x="2491" w:y="1109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Registered Office: CAPITAL CENTER, 9</w:t>
      </w:r>
      <w:r>
        <w:rPr>
          <w:rFonts w:ascii="TimesNewRomanPSMT" w:hAnsi="TimesNewRomanPSMT" w:fareast="TimesNewRomanPSMT" w:cs="TimesNewRomanPSMT"/>
          <w:color w:val="000000"/>
          <w:w w:val="100"/>
          <w:sz w:val="14"/>
          <w:szCs w:val="14"/>
        </w:rPr>
        <w:t>TH</w:t>
      </w:r>
      <w:r>
        <w:rPr>
          <w:rFonts w:ascii="TimesNewRomanPSMT" w:hAnsi="TimesNewRomanPSMT" w:fareast="TimesNewRomanPSMT" w:cs="TimesNewRomanPSMT"/>
          <w:color w:val="000000"/>
          <w:w w:val="100"/>
          <w:sz w:val="16"/>
          <w:szCs w:val="16"/>
        </w:rPr>
        <w:t xml:space="preserve"> FLOOR, 2-4 Arch. Makarios III Avenue 1065 NICOSIA, CYPRUS</w:t>
      </w:r>
    </w:p>
    <w:p>
      <w:pPr>
        <w:pStyle w:val="Normal"/>
        <w:framePr w:w="10817" w:hAnchor="page" w:vAnchor="page" w:x="1693" w:y="10932"/>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Antis Triantafyllides &amp; Sons LLC is a limited liability company registered in the Republic of Cyprus with registration number HE 222537</w:t>
      </w:r>
    </w:p>
    <w:p>
      <w:pPr>
        <w:pStyle w:val="Normal"/>
        <w:framePr w:w="1034" w:hAnchor="page" w:vAnchor="page" w:x="1214" w:y="1053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opinion.</w:t>
      </w:r>
    </w:p>
    <w:p>
      <w:pPr>
        <w:pStyle w:val="Normal"/>
        <w:framePr w:w="12788" w:hAnchor="page" w:vAnchor="page" w:x="1214" w:y="1029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statements as to Cypriot law (and not statements of fact), are correct in all material respects and that such statements constitute our</w:t>
      </w:r>
    </w:p>
    <w:p>
      <w:pPr>
        <w:pStyle w:val="Normal"/>
        <w:framePr w:w="12612" w:hAnchor="page" w:vAnchor="page" w:x="1214" w:y="100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statements in the Registration Statement under the heading “Material Cypriot Tax Considerations” to the extent that they are</w:t>
      </w:r>
    </w:p>
    <w:p>
      <w:pPr>
        <w:pStyle w:val="Normal"/>
        <w:framePr w:w="1587" w:hAnchor="page" w:vAnchor="page" w:x="747" w:y="969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set out below:</w:t>
      </w:r>
    </w:p>
    <w:p>
      <w:pPr>
        <w:pStyle w:val="Normal"/>
        <w:framePr w:w="13570" w:hAnchor="page" w:vAnchor="page" w:x="747" w:y="945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subject to matters not disclosed to us and to matters of fact which would affect the conclusions set out below, our opinion on Cyprus law is</w:t>
      </w:r>
    </w:p>
    <w:p>
      <w:pPr>
        <w:pStyle w:val="Normal"/>
        <w:framePr w:w="13609" w:hAnchor="page" w:vAnchor="page" w:x="747" w:y="921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Subject to the qualifications and considerations set out below and having regard to such other legal considerations as we deem relevant and</w:t>
      </w:r>
    </w:p>
    <w:p>
      <w:pPr>
        <w:pStyle w:val="Normal"/>
        <w:framePr w:w="420" w:hAnchor="page" w:vAnchor="page" w:x="280" w:y="885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w:t>
      </w:r>
    </w:p>
    <w:p>
      <w:pPr>
        <w:pStyle w:val="Normal"/>
        <w:framePr w:w="1161" w:hAnchor="page" w:vAnchor="page" w:x="745" w:y="8854"/>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Opinion:</w:t>
      </w:r>
    </w:p>
    <w:p>
      <w:pPr>
        <w:pStyle w:val="Normal"/>
        <w:framePr w:w="8588" w:hAnchor="page" w:vAnchor="page" w:x="280" w:y="820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consequences stated therein are correct in all material respects (the </w:t>
      </w:r>
      <w:r>
        <w:rPr>
          <w:rFonts w:ascii="TimesNewRomanPS-BoldMT" w:hAnsi="TimesNewRomanPS-BoldMT" w:fareast="TimesNewRomanPS-BoldMT" w:cs="TimesNewRomanPS-BoldMT"/>
          <w:color w:val="000000"/>
          <w:w w:val="100"/>
          <w:sz w:val="20"/>
          <w:szCs w:val="20"/>
        </w:rPr>
        <w:t>“Opinion Scope”</w:t>
      </w:r>
      <w:r>
        <w:rPr>
          <w:rFonts w:ascii="TimesNewRomanPSMT" w:hAnsi="TimesNewRomanPSMT" w:fareast="TimesNewRomanPSMT" w:cs="TimesNewRomanPSMT"/>
          <w:color w:val="000000"/>
          <w:w w:val="100"/>
          <w:sz w:val="20"/>
          <w:szCs w:val="20"/>
        </w:rPr>
        <w:t>).</w:t>
      </w:r>
    </w:p>
    <w:p>
      <w:pPr>
        <w:pStyle w:val="Normal"/>
        <w:framePr w:w="13459" w:hAnchor="page" w:vAnchor="page" w:x="280" w:y="796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Cypriot Tax Considerations” to the extent that they are statements concerning Cyprus tax law as it may be applicable in relation to the tax</w:t>
      </w:r>
    </w:p>
    <w:p>
      <w:pPr>
        <w:pStyle w:val="Normal"/>
        <w:framePr w:w="13696" w:hAnchor="page" w:vAnchor="page" w:x="280" w:y="772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Securities and Exchange Commission (the </w:t>
      </w:r>
      <w:r>
        <w:rPr>
          <w:rFonts w:ascii="TimesNewRomanPS-BoldMT" w:hAnsi="TimesNewRomanPS-BoldMT" w:fareast="TimesNewRomanPS-BoldMT" w:cs="TimesNewRomanPS-BoldMT"/>
          <w:color w:val="000000"/>
          <w:w w:val="100"/>
          <w:sz w:val="20"/>
          <w:szCs w:val="20"/>
        </w:rPr>
        <w:t>“Commission”</w:t>
      </w:r>
      <w:r>
        <w:rPr>
          <w:rFonts w:ascii="TimesNewRomanPSMT" w:hAnsi="TimesNewRomanPSMT" w:fareast="TimesNewRomanPSMT" w:cs="TimesNewRomanPSMT"/>
          <w:color w:val="000000"/>
          <w:w w:val="100"/>
          <w:sz w:val="20"/>
          <w:szCs w:val="20"/>
        </w:rPr>
        <w:t xml:space="preserve">) dated 9 June 2014 (the </w:t>
      </w:r>
      <w:r>
        <w:rPr>
          <w:rFonts w:ascii="TimesNewRomanPS-BoldMT" w:hAnsi="TimesNewRomanPS-BoldMT" w:fareast="TimesNewRomanPS-BoldMT" w:cs="TimesNewRomanPS-BoldMT"/>
          <w:color w:val="000000"/>
          <w:w w:val="100"/>
          <w:sz w:val="20"/>
          <w:szCs w:val="20"/>
        </w:rPr>
        <w:t>“Registration Statement”</w:t>
      </w:r>
      <w:r>
        <w:rPr>
          <w:rFonts w:ascii="TimesNewRomanPSMT" w:hAnsi="TimesNewRomanPSMT" w:fareast="TimesNewRomanPSMT" w:cs="TimesNewRomanPSMT"/>
          <w:color w:val="000000"/>
          <w:w w:val="100"/>
          <w:sz w:val="20"/>
          <w:szCs w:val="20"/>
        </w:rPr>
        <w:t>) under the heading “Material</w:t>
      </w:r>
    </w:p>
    <w:p>
      <w:pPr>
        <w:pStyle w:val="Normal"/>
        <w:framePr w:w="14143" w:hAnchor="page" w:vAnchor="page" w:x="280" w:y="748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confirm that the statements in the Registration Statement on Form F-3 under the Securities Act of 1933 (the</w:t>
      </w:r>
      <w:r>
        <w:rPr>
          <w:rFonts w:ascii="TimesNewRomanPS-BoldMT" w:hAnsi="TimesNewRomanPS-BoldMT" w:fareast="TimesNewRomanPS-BoldMT" w:cs="TimesNewRomanPS-BoldMT"/>
          <w:color w:val="000000"/>
          <w:w w:val="100"/>
          <w:sz w:val="20"/>
          <w:szCs w:val="20"/>
        </w:rPr>
        <w:t xml:space="preserve"> “Act”</w:t>
      </w:r>
      <w:r>
        <w:rPr>
          <w:rFonts w:ascii="TimesNewRomanPSMT" w:hAnsi="TimesNewRomanPSMT" w:fareast="TimesNewRomanPSMT" w:cs="TimesNewRomanPSMT"/>
          <w:color w:val="000000"/>
          <w:w w:val="100"/>
          <w:sz w:val="20"/>
          <w:szCs w:val="20"/>
        </w:rPr>
        <w:t>) originally filed with the U.S.</w:t>
      </w:r>
    </w:p>
    <w:p>
      <w:pPr>
        <w:pStyle w:val="Normal"/>
        <w:framePr w:w="12694" w:hAnchor="page" w:vAnchor="page" w:x="1214" w:y="72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have been requested to render this tax opinion (the “</w:t>
      </w:r>
      <w:r>
        <w:rPr>
          <w:rFonts w:ascii="TimesNewRomanPS-BoldMT" w:hAnsi="TimesNewRomanPS-BoldMT" w:fareast="TimesNewRomanPS-BoldMT" w:cs="TimesNewRomanPS-BoldMT"/>
          <w:color w:val="000000"/>
          <w:w w:val="100"/>
          <w:sz w:val="20"/>
          <w:szCs w:val="20"/>
        </w:rPr>
        <w:t>Opinion</w:t>
      </w:r>
      <w:r>
        <w:rPr>
          <w:rFonts w:ascii="TimesNewRomanPSMT" w:hAnsi="TimesNewRomanPSMT" w:fareast="TimesNewRomanPSMT" w:cs="TimesNewRomanPSMT"/>
          <w:color w:val="000000"/>
          <w:w w:val="100"/>
          <w:sz w:val="20"/>
          <w:szCs w:val="20"/>
        </w:rPr>
        <w:t>”) on certain matters of Cyprus tax law and, more specifically, to</w:t>
      </w:r>
    </w:p>
    <w:p>
      <w:pPr>
        <w:pStyle w:val="Normal"/>
        <w:framePr w:w="2772" w:hAnchor="page" w:vAnchor="page" w:x="280" w:y="676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t>
      </w:r>
      <w:r>
        <w:rPr>
          <w:rFonts w:ascii="TimesNewRomanPS-BoldMT" w:hAnsi="TimesNewRomanPS-BoldMT" w:fareast="TimesNewRomanPS-BoldMT" w:cs="TimesNewRomanPS-BoldMT"/>
          <w:color w:val="000000"/>
          <w:w w:val="100"/>
          <w:sz w:val="20"/>
          <w:szCs w:val="20"/>
        </w:rPr>
        <w:t>“ADS”</w:t>
      </w:r>
      <w:r>
        <w:rPr>
          <w:rFonts w:ascii="TimesNewRomanPSMT" w:hAnsi="TimesNewRomanPSMT" w:fareast="TimesNewRomanPSMT" w:cs="TimesNewRomanPSMT"/>
          <w:color w:val="000000"/>
          <w:w w:val="100"/>
          <w:sz w:val="20"/>
          <w:szCs w:val="20"/>
        </w:rPr>
        <w:t>) of the Company.</w:t>
      </w:r>
    </w:p>
    <w:p>
      <w:pPr>
        <w:pStyle w:val="Normal"/>
        <w:framePr w:w="12506" w:hAnchor="page" w:vAnchor="page" w:x="1214" w:y="652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 xml:space="preserve">We are acting as Cyprus counsel to Qiwi PLC (the </w:t>
      </w:r>
      <w:r>
        <w:rPr>
          <w:rFonts w:ascii="TimesNewRomanPS-BoldMT" w:hAnsi="TimesNewRomanPS-BoldMT" w:fareast="TimesNewRomanPS-BoldMT" w:cs="TimesNewRomanPS-BoldMT"/>
          <w:color w:val="000000"/>
          <w:w w:val="100"/>
          <w:sz w:val="20"/>
          <w:szCs w:val="20"/>
        </w:rPr>
        <w:t>“Company”</w:t>
      </w:r>
      <w:r>
        <w:rPr>
          <w:rFonts w:ascii="TimesNewRomanPSMT" w:hAnsi="TimesNewRomanPSMT" w:fareast="TimesNewRomanPSMT" w:cs="TimesNewRomanPSMT"/>
          <w:color w:val="000000"/>
          <w:w w:val="100"/>
          <w:sz w:val="20"/>
          <w:szCs w:val="20"/>
        </w:rPr>
        <w:t>) in connection with an offering of American Depositary Shares</w:t>
      </w:r>
    </w:p>
    <w:p>
      <w:pPr>
        <w:pStyle w:val="Normal"/>
        <w:framePr w:w="2460" w:hAnchor="page" w:vAnchor="page" w:x="280" w:y="604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Ladies and Gentlemen,</w:t>
      </w:r>
    </w:p>
    <w:p>
      <w:pPr>
        <w:pStyle w:val="Normal"/>
        <w:framePr w:w="934" w:hAnchor="page" w:vAnchor="page" w:x="280" w:y="556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Cyprus</w:t>
      </w:r>
    </w:p>
    <w:p>
      <w:pPr>
        <w:pStyle w:val="Normal"/>
        <w:framePr w:w="1514" w:hAnchor="page" w:vAnchor="page" w:x="280" w:y="532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1087 Nicosia</w:t>
      </w:r>
    </w:p>
    <w:p>
      <w:pPr>
        <w:pStyle w:val="Normal"/>
        <w:framePr w:w="4921" w:hAnchor="page" w:vAnchor="page" w:x="280" w:y="508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Kennedy Business Centre, 2nd Floor, Office 203</w:t>
      </w:r>
    </w:p>
    <w:p>
      <w:pPr>
        <w:pStyle w:val="Normal"/>
        <w:framePr w:w="2229" w:hAnchor="page" w:vAnchor="page" w:x="280" w:y="484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12-14 Kennedy Ave.</w:t>
      </w:r>
    </w:p>
    <w:p>
      <w:pPr>
        <w:pStyle w:val="Normal"/>
        <w:framePr w:w="1153" w:hAnchor="page" w:vAnchor="page" w:x="280" w:y="4606"/>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QIWI plc</w:t>
      </w:r>
    </w:p>
    <w:p>
      <w:pPr>
        <w:pStyle w:val="Normal"/>
        <w:framePr w:w="1521" w:hAnchor="page" w:vAnchor="page" w:x="10893" w:y="412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09 June 2014</w:t>
      </w:r>
    </w:p>
    <w:p>
      <w:pPr>
        <w:pStyle w:val="Normal"/>
        <w:framePr w:w="1974" w:hAnchor="page" w:vAnchor="page" w:x="280" w:y="364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OUR REF: 27885</w:t>
      </w:r>
    </w:p>
    <w:p>
      <w:pPr>
        <w:pStyle w:val="Normal"/>
        <w:framePr w:w="4949" w:hAnchor="page" w:vAnchor="page" w:x="4158" w:y="3165"/>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GENERAL EMAIL: trianta@triantafyllides.com</w:t>
      </w:r>
    </w:p>
    <w:p>
      <w:pPr>
        <w:pStyle w:val="Normal"/>
        <w:framePr w:w="3839" w:hAnchor="page" w:vAnchor="page" w:x="4621" w:y="292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WEB SITE: www.triantafyllides.com</w:t>
      </w:r>
    </w:p>
    <w:p>
      <w:pPr>
        <w:pStyle w:val="Normal"/>
        <w:framePr w:w="2857" w:hAnchor="page" w:vAnchor="page" w:x="5030" w:y="26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TELEFAX: 357 22 670670</w:t>
      </w:r>
    </w:p>
    <w:p>
      <w:pPr>
        <w:pStyle w:val="Normal"/>
        <w:framePr w:w="3194" w:hAnchor="page" w:vAnchor="page" w:x="4889" w:y="24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TELEPHONE: 357 22 360000</w:t>
      </w:r>
    </w:p>
    <w:p>
      <w:pPr>
        <w:pStyle w:val="Normal"/>
        <w:framePr w:w="2808" w:hAnchor="page" w:vAnchor="page" w:x="5050" w:y="22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1505 NICOSIA, CYPRUS</w:t>
      </w:r>
    </w:p>
    <w:p>
      <w:pPr>
        <w:pStyle w:val="Normal"/>
        <w:framePr w:w="1761" w:hAnchor="page" w:vAnchor="page" w:x="5486" w:y="19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P.O. Box 21255</w:t>
      </w:r>
    </w:p>
    <w:p>
      <w:pPr>
        <w:pStyle w:val="Normal"/>
        <w:framePr w:w="3216" w:hAnchor="page" w:vAnchor="page" w:x="4880" w:y="172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2-4 Arch. Makarios III Avenue</w:t>
      </w:r>
    </w:p>
    <w:p>
      <w:pPr>
        <w:pStyle w:val="Normal"/>
        <w:framePr w:w="1467" w:hAnchor="page" w:vAnchor="page" w:x="5604" w:y="14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9</w:t>
      </w:r>
      <w:r>
        <w:rPr>
          <w:rFonts w:ascii="TimesNewRomanPSMT" w:hAnsi="TimesNewRomanPSMT" w:fareast="TimesNewRomanPSMT" w:cs="TimesNewRomanPSMT"/>
          <w:color w:val="000000"/>
          <w:w w:val="100"/>
          <w:sz w:val="17"/>
          <w:szCs w:val="17"/>
        </w:rPr>
        <w:t>TH</w:t>
      </w:r>
      <w:r>
        <w:rPr>
          <w:rFonts w:ascii="TimesNewRomanPSMT" w:hAnsi="TimesNewRomanPSMT" w:fareast="TimesNewRomanPSMT" w:cs="TimesNewRomanPSMT"/>
          <w:color w:val="000000"/>
          <w:w w:val="100"/>
          <w:sz w:val="20"/>
          <w:szCs w:val="20"/>
        </w:rPr>
        <w:t xml:space="preserve"> FLOOR</w:t>
      </w:r>
    </w:p>
    <w:p>
      <w:pPr>
        <w:pStyle w:val="Normal"/>
        <w:framePr w:w="2228" w:hAnchor="page" w:vAnchor="page" w:x="5291" w:y="12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CAPITAL CENTER</w:t>
      </w:r>
    </w:p>
    <w:p>
      <w:pPr>
        <w:pStyle w:val="Normal"/>
        <w:framePr w:w="1667" w:hAnchor="page" w:vAnchor="page" w:x="5525" w:y="76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ADVOCATES</w:t>
      </w:r>
    </w:p>
    <w:p>
      <w:pPr>
        <w:pStyle w:val="Normal"/>
        <w:framePr w:w="4825" w:hAnchor="page" w:vAnchor="page" w:x="4209" w:y="52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ANTIS TRIANTAFYLLIDES &amp; SONS LLC</w:t>
      </w:r>
    </w:p>
    <w:p>
      <w:pPr>
        <w:pStyle w:val="Normal"/>
        <w:framePr w:w="1361" w:hAnchor="page" w:vAnchor="page" w:x="11026" w:y="4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Exhibit 8.1</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75"/>
          <w:cols w:space="720" w:sep="off"/>
          <w:docGrid w:line-pitch="31680"/>
        </w:sectPr>
      </w:pPr>
      <w:r>
        <w:rPr>
          <w:rFonts w:ascii="Arial" w:hAnsi="Arial" w:fareast="Arial" w:cs="Arial"/>
          <w:noProof w:val="on"/>
          <w:color w:val="000000"/>
          <w:sz w:val="14"/>
          <w:szCs w:val="14"/>
        </w:rPr>
        <w:pict>
          <v:shape xmlns:v="urn:schemas-microsoft-com:vml" id="_x00001437" style="position:absolute;margin-left:7pt;margin-top:1pt;z-index:-16771464;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438" o:title=""/>
          </v:shape>
        </w:pict>
      </w:r>
      <w:r>
        <w:rPr>
          <w:rFonts w:ascii="Arial" w:hAnsi="Arial" w:fareast="Arial" w:cs="Arial"/>
          <w:noProof w:val="on"/>
          <w:color w:val="000000"/>
          <w:sz w:val="14"/>
          <w:szCs w:val="14"/>
        </w:rPr>
        <w:pict>
          <v:shape xmlns:v="urn:schemas-microsoft-com:vml" id="_x00001438" style="position:absolute;margin-left:281.15pt;margin-top:154.9pt;z-index:-16771460;width:100.8pt;height:2.75pt;mso-position-horizontal:absolute;mso-position-horizontal-relative:page;mso-position-vertical:absolute;mso-position-vertical-relative:page" type="#_x0000_t75">
            <v:imageData xmlns:o="urn:schemas-microsoft-com:office:office" xmlns:r="http://schemas.openxmlformats.org/officeDocument/2006/relationships" r:id="rId1439" o:title=""/>
          </v:shape>
        </w:pict>
      </w:r>
      <w:r>
        <w:rPr>
          <w:rFonts w:ascii="Arial" w:hAnsi="Arial" w:fareast="Arial" w:cs="Arial"/>
          <w:noProof w:val="on"/>
          <w:color w:val="000000"/>
          <w:sz w:val="14"/>
          <w:szCs w:val="14"/>
        </w:rPr>
        <w:pict>
          <v:shape xmlns:v="urn:schemas-microsoft-com:vml" id="_x00001439" style="position:absolute;margin-left:293.05pt;margin-top:166.9pt;z-index:-16771456;width:112.05pt;height:2.75pt;mso-position-horizontal:absolute;mso-position-horizontal-relative:page;mso-position-vertical:absolute;mso-position-vertical-relative:page" type="#_x0000_t75">
            <v:imageData xmlns:o="urn:schemas-microsoft-com:office:office" xmlns:r="http://schemas.openxmlformats.org/officeDocument/2006/relationships" r:id="rId1440" o:title=""/>
          </v:shape>
        </w:pict>
      </w:r>
    </w:p>
    <w:p>
      <w:pPr>
        <w:pStyle w:val="Normal"/>
        <w:framePr w:w="3800" w:hAnchor="page" w:vAnchor="page" w:x="4637" w:y="576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Antis Triantafyllides &amp; Sons LLC</w:t>
      </w:r>
    </w:p>
    <w:p>
      <w:pPr>
        <w:pStyle w:val="Normal"/>
        <w:framePr w:w="1361" w:hAnchor="page" w:vAnchor="page" w:x="5653" w:y="528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Yours truly,</w:t>
      </w:r>
    </w:p>
    <w:p>
      <w:pPr>
        <w:pStyle w:val="Normal"/>
        <w:framePr w:w="6388" w:hAnchor="page" w:vAnchor="page" w:x="280" w:y="480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rules or regulations of the Commission promulgated thereunder.</w:t>
      </w:r>
    </w:p>
    <w:p>
      <w:pPr>
        <w:pStyle w:val="Normal"/>
        <w:framePr w:w="13756" w:hAnchor="page" w:vAnchor="page" w:x="280" w:y="456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such consent, we do not thereby admit that we are within the category of persons whose consent is required under Section 7 of the Act or the</w:t>
      </w:r>
    </w:p>
    <w:p>
      <w:pPr>
        <w:pStyle w:val="Normal"/>
        <w:framePr w:w="14066" w:hAnchor="page" w:vAnchor="page" w:x="280" w:y="4321"/>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captions “Legal Matters” and “Taxation” and to the discussion of the opinion in the prospectus included in the Registration Statement. In giving</w:t>
      </w:r>
    </w:p>
    <w:p>
      <w:pPr>
        <w:pStyle w:val="Normal"/>
        <w:framePr w:w="12397" w:hAnchor="page" w:vAnchor="page" w:x="1214" w:y="408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hereby consent to the filing of this opinion as an exhibit to the Registration Statement and to the use of our name under the</w:t>
      </w:r>
    </w:p>
    <w:p>
      <w:pPr>
        <w:pStyle w:val="Normal"/>
        <w:framePr w:w="6589" w:hAnchor="page" w:vAnchor="page" w:x="1214" w:y="3600"/>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express no opinion on any laws other than the laws of Cyprus.</w:t>
      </w:r>
    </w:p>
    <w:p>
      <w:pPr>
        <w:pStyle w:val="Normal"/>
        <w:framePr w:w="6928" w:hAnchor="page" w:vAnchor="page" w:x="1211" w:y="311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opinion on any statements of fact made in the Registration Statement.</w:t>
      </w:r>
    </w:p>
    <w:p>
      <w:pPr>
        <w:pStyle w:val="Normal"/>
        <w:framePr w:w="506" w:hAnchor="page" w:vAnchor="page" w:x="745" w:y="28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w:t>
      </w:r>
    </w:p>
    <w:p>
      <w:pPr>
        <w:pStyle w:val="Normal"/>
        <w:framePr w:w="12616" w:hAnchor="page" w:vAnchor="page" w:x="1211" w:y="287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have assumed that all factual representations in the Registration Statement are accurate and complete. We express no view or</w:t>
      </w:r>
    </w:p>
    <w:p>
      <w:pPr>
        <w:pStyle w:val="Normal"/>
        <w:framePr w:w="8188" w:hAnchor="page" w:vAnchor="page" w:x="1211" w:y="250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Cyprus tax issue with respect to those issues or any other matter incidental thereto.</w:t>
      </w:r>
    </w:p>
    <w:p>
      <w:pPr>
        <w:pStyle w:val="Normal"/>
        <w:framePr w:w="520" w:hAnchor="page" w:vAnchor="page" w:x="745" w:y="22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(b)</w:t>
      </w:r>
    </w:p>
    <w:p>
      <w:pPr>
        <w:pStyle w:val="Normal"/>
        <w:framePr w:w="13090" w:hAnchor="page" w:vAnchor="page" w:x="1211" w:y="22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Opinion is confined only to the Opinion Scope. No opinion should, therefore, be inferred as to other matters, including any other</w:t>
      </w:r>
    </w:p>
    <w:p>
      <w:pPr>
        <w:pStyle w:val="Normal"/>
        <w:framePr w:w="3467" w:hAnchor="page" w:vAnchor="page" w:x="1211" w:y="1889"/>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the laws of any other jurisdiction.</w:t>
      </w:r>
    </w:p>
    <w:p>
      <w:pPr>
        <w:pStyle w:val="Normal"/>
        <w:framePr w:w="13063" w:hAnchor="page" w:vAnchor="page" w:x="1211" w:y="164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tax consequences as stated in the Registration Statement. We have made no investigation and no opinion is expressed or implied as to</w:t>
      </w:r>
    </w:p>
    <w:p>
      <w:pPr>
        <w:pStyle w:val="Normal"/>
        <w:framePr w:w="506" w:hAnchor="page" w:vAnchor="page" w:x="745" w:y="14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(a)</w:t>
      </w:r>
    </w:p>
    <w:p>
      <w:pPr>
        <w:pStyle w:val="Normal"/>
        <w:framePr w:w="12883" w:hAnchor="page" w:vAnchor="page" w:x="1211" w:y="1408"/>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Opinion is confined solely to the laws of Cyprus in force at the date of this Opinion and only relates to certain material Cyprus</w:t>
      </w:r>
    </w:p>
    <w:p>
      <w:pPr>
        <w:pStyle w:val="Normal"/>
        <w:framePr w:w="7355" w:hAnchor="page" w:vAnchor="page" w:x="1214" w:y="103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This Opinion is subject to the following qualifications and considerations:</w:t>
      </w:r>
    </w:p>
    <w:p>
      <w:pPr>
        <w:pStyle w:val="Normal"/>
        <w:framePr w:w="420" w:hAnchor="page" w:vAnchor="page" w:x="280" w:y="672"/>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2.</w:t>
      </w:r>
    </w:p>
    <w:p>
      <w:pPr>
        <w:pStyle w:val="Normal"/>
        <w:framePr w:w="1761" w:hAnchor="page" w:vAnchor="page" w:x="745" w:y="67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Qualifications:</w:t>
      </w:r>
    </w:p>
    <w:p>
      <w:pPr>
        <w:pStyle w:val="Normal"/>
        <w:framePr w:w="288" w:hAnchor="page" w:vAnchor="page" w:x="10909" w:y="318"/>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 xml:space="preserve">  </w:t>
      </w:r>
    </w:p>
    <w:p>
      <w:pPr>
        <w:pStyle w:val="Normal"/>
        <w:framePr w:w="4272" w:hAnchor="page" w:vAnchor="page" w:x="280" w:y="207"/>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ANTIS TRIANTAFYLLIDES &amp; SONS</w:t>
      </w:r>
    </w:p>
    <w:p>
      <w:pPr>
        <w:pStyle w:val="Normal"/>
        <w:framePr w:w="947" w:hAnchor="page" w:vAnchor="page" w:x="11371" w:y="207"/>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Page  2</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76"/>
          <w:cols w:space="720" w:sep="off"/>
          <w:docGrid w:line-pitch="31680"/>
        </w:sectPr>
      </w:pPr>
      <w:r>
        <w:rPr>
          <w:rFonts w:ascii="Arial" w:hAnsi="Arial" w:fareast="Arial" w:cs="Arial"/>
          <w:noProof w:val="on"/>
          <w:color w:val="000000"/>
          <w:sz w:val="14"/>
          <w:szCs w:val="14"/>
        </w:rPr>
        <w:pict>
          <v:shape xmlns:v="urn:schemas-microsoft-com:vml" id="_x00001440" style="position:absolute;margin-left:7pt;margin-top:1pt;z-index:-16771452;width:598pt;height:1005.6pt;mso-position-horizontal:absolute;mso-position-horizontal-relative:page;mso-position-vertical:absolute;mso-position-vertical-relative:page" type="#_x0000_t75">
            <v:imageData xmlns:o="urn:schemas-microsoft-com:office:office" xmlns:r="http://schemas.openxmlformats.org/officeDocument/2006/relationships" r:id="rId1441" o:title=""/>
          </v:shape>
        </w:pict>
      </w:r>
      <w:r>
        <w:rPr>
          <w:rFonts w:ascii="Arial" w:hAnsi="Arial" w:fareast="Arial" w:cs="Arial"/>
          <w:noProof w:val="on"/>
          <w:color w:val="000000"/>
          <w:sz w:val="14"/>
          <w:szCs w:val="14"/>
        </w:rPr>
        <w:pict>
          <v:shape xmlns:v="urn:schemas-microsoft-com:vml" id="_x00001441" style="position:absolute;margin-left:13pt;margin-top:1pt;z-index:-16771448;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442" o:title=""/>
          </v:shape>
        </w:pict>
      </w:r>
      <w:r>
        <w:rPr>
          <w:rFonts w:ascii="Arial" w:hAnsi="Arial" w:fareast="Arial" w:cs="Arial"/>
          <w:noProof w:val="on"/>
          <w:color w:val="000000"/>
          <w:sz w:val="14"/>
          <w:szCs w:val="14"/>
        </w:rPr>
        <w:pict>
          <v:shape xmlns:v="urn:schemas-microsoft-com:vml" id="_x00001442" style="position:absolute;margin-left:13pt;margin-top:2.5pt;z-index:-16771444;width:587.5pt;height:2.75pt;mso-position-horizontal:absolute;mso-position-horizontal-relative:page;mso-position-vertical:absolute;mso-position-vertical-relative:page" type="#_x0000_t75">
            <v:imageData xmlns:o="urn:schemas-microsoft-com:office:office" xmlns:r="http://schemas.openxmlformats.org/officeDocument/2006/relationships" r:id="rId1443" o:title=""/>
          </v:shape>
        </w:pict>
      </w:r>
      <w:r>
        <w:rPr>
          <w:rFonts w:ascii="Arial" w:hAnsi="Arial" w:fareast="Arial" w:cs="Arial"/>
          <w:noProof w:val="on"/>
          <w:color w:val="000000"/>
          <w:sz w:val="14"/>
          <w:szCs w:val="14"/>
        </w:rPr>
        <w:pict>
          <v:shape xmlns:v="urn:schemas-microsoft-com:vml" id="_x00001443" style="position:absolute;margin-left:597.75pt;margin-top:1pt;z-index:-16771440;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444" o:title=""/>
          </v:shape>
        </w:pict>
      </w:r>
      <w:r>
        <w:rPr>
          <w:rFonts w:ascii="Arial" w:hAnsi="Arial" w:fareast="Arial" w:cs="Arial"/>
          <w:noProof w:val="on"/>
          <w:color w:val="000000"/>
          <w:sz w:val="14"/>
          <w:szCs w:val="14"/>
        </w:rPr>
        <w:pict>
          <v:shape xmlns:v="urn:schemas-microsoft-com:vml" id="_x00001444" style="position:absolute;margin-left:13pt;margin-top:1pt;z-index:-16771436;width:2.75pt;height:4.25pt;mso-position-horizontal:absolute;mso-position-horizontal-relative:page;mso-position-vertical:absolute;mso-position-vertical-relative:page" type="#_x0000_t75">
            <v:imageData xmlns:o="urn:schemas-microsoft-com:office:office" xmlns:r="http://schemas.openxmlformats.org/officeDocument/2006/relationships" r:id="rId1445" o:title=""/>
          </v:shape>
        </w:pict>
      </w:r>
      <w:r>
        <w:rPr>
          <w:rFonts w:ascii="Arial" w:hAnsi="Arial" w:fareast="Arial" w:cs="Arial"/>
          <w:noProof w:val="on"/>
          <w:color w:val="000000"/>
          <w:sz w:val="14"/>
          <w:szCs w:val="14"/>
        </w:rPr>
        <w:pict>
          <v:shape xmlns:v="urn:schemas-microsoft-com:vml" id="_x00001445" style="position:absolute;margin-left:13pt;margin-top:21.25pt;z-index:-16771432;width:533.45pt;height:2.75pt;mso-position-horizontal:absolute;mso-position-horizontal-relative:page;mso-position-vertical:absolute;mso-position-vertical-relative:page" type="#_x0000_t75">
            <v:imageData xmlns:o="urn:schemas-microsoft-com:office:office" xmlns:r="http://schemas.openxmlformats.org/officeDocument/2006/relationships" r:id="rId1446" o:title=""/>
          </v:shape>
        </w:pict>
      </w:r>
      <w:r>
        <w:rPr>
          <w:rFonts w:ascii="Arial" w:hAnsi="Arial" w:fareast="Arial" w:cs="Arial"/>
          <w:noProof w:val="on"/>
          <w:color w:val="000000"/>
          <w:sz w:val="14"/>
          <w:szCs w:val="14"/>
        </w:rPr>
        <w:pict>
          <v:shape xmlns:v="urn:schemas-microsoft-com:vml" id="_x00001446" style="position:absolute;margin-left:13pt;margin-top:23.5pt;z-index:-16771428;width:533.45pt;height:2.75pt;mso-position-horizontal:absolute;mso-position-horizontal-relative:page;mso-position-vertical:absolute;mso-position-vertical-relative:page" type="#_x0000_t75">
            <v:imageData xmlns:o="urn:schemas-microsoft-com:office:office" xmlns:r="http://schemas.openxmlformats.org/officeDocument/2006/relationships" r:id="rId1447" o:title=""/>
          </v:shape>
        </w:pict>
      </w:r>
    </w:p>
    <w:p>
      <w:pPr>
        <w:pStyle w:val="Normal"/>
        <w:framePr w:w="1460" w:hAnchor="page" w:vAnchor="page" w:x="280" w:y="268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June 9, 2014</w:t>
      </w:r>
    </w:p>
    <w:p>
      <w:pPr>
        <w:pStyle w:val="Normal"/>
        <w:framePr w:w="1812" w:hAnchor="page" w:vAnchor="page" w:x="280" w:y="244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Moscow, Russia</w:t>
      </w:r>
    </w:p>
    <w:p>
      <w:pPr>
        <w:pStyle w:val="Normal"/>
        <w:framePr w:w="2484" w:hAnchor="page" w:vAnchor="page" w:x="280" w:y="1964"/>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/s/ Ernst &amp; Young LLC</w:t>
      </w:r>
    </w:p>
    <w:p>
      <w:pPr>
        <w:pStyle w:val="Normal"/>
        <w:framePr w:w="5128" w:hAnchor="page" w:vAnchor="page" w:x="280" w:y="148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registration of Class B shares of its common stock.</w:t>
      </w:r>
    </w:p>
    <w:p>
      <w:pPr>
        <w:pStyle w:val="Normal"/>
        <w:framePr w:w="13410" w:hAnchor="page" w:vAnchor="page" w:x="280" w:y="124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Notes 9 and 33 as to which the date is June 9, 2014, in the Registration Statement on Form F-3 and related Prospectus of Qiwi plc for the</w:t>
      </w:r>
    </w:p>
    <w:p>
      <w:pPr>
        <w:pStyle w:val="Normal"/>
        <w:framePr w:w="12648" w:hAnchor="page" w:vAnchor="page" w:x="1214" w:y="1003"/>
        <w:widowControl w:val="off"/>
        <w:autoSpaceDE w:val="off"/>
        <w:autoSpaceDN w:val="off"/>
        <w:spacing w:before="0" w:after="0" w:line="222" w:lineRule="exact"/>
        <w:ind w:left="0" w:right="0" w:first-line="0"/>
        <w:jc w:val="left"/>
        <w:rPr>
          <w:rFonts w:ascii="TimesNewRomanPSMT" w:hAnsi="TimesNewRomanPSMT" w:fareast="TimesNewRomanPSMT" w:cs="TimesNewRomanPSMT"/>
          <w:color w:val="000000"/>
          <w:w w:val="100"/>
          <w:sz w:val="20"/>
          <w:szCs w:val="20"/>
        </w:rPr>
      </w:pPr>
      <w:r>
        <w:rPr>
          <w:rFonts w:ascii="TimesNewRomanPSMT" w:hAnsi="TimesNewRomanPSMT" w:fareast="TimesNewRomanPSMT" w:cs="TimesNewRomanPSMT"/>
          <w:color w:val="000000"/>
          <w:w w:val="100"/>
          <w:sz w:val="20"/>
          <w:szCs w:val="20"/>
        </w:rPr>
        <w:t>We consent to the reference to our firm under the caption “Experts” and to the use of our report dated March 12, 2014, except for</w:t>
      </w:r>
    </w:p>
    <w:p>
      <w:pPr>
        <w:pStyle w:val="Normal"/>
        <w:framePr w:w="6372" w:hAnchor="page" w:vAnchor="page" w:x="3565" w:y="52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Consent of Independent Registered Public Accounting Firm</w:t>
      </w:r>
    </w:p>
    <w:p>
      <w:pPr>
        <w:pStyle w:val="Normal"/>
        <w:framePr w:w="1481" w:hAnchor="page" w:vAnchor="page" w:x="10926" w:y="42"/>
        <w:widowControl w:val="off"/>
        <w:autoSpaceDE w:val="off"/>
        <w:autoSpaceDN w:val="off"/>
        <w:spacing w:before="0" w:after="0" w:line="222" w:lineRule="exact"/>
        <w:ind w:left="0" w:right="0" w:first-line="0"/>
        <w:jc w:val="left"/>
        <w:rPr>
          <w:rFonts w:ascii="TimesNewRomanPS-BoldMT" w:hAnsi="TimesNewRomanPS-BoldMT" w:fareast="TimesNewRomanPS-BoldMT" w:cs="TimesNewRomanPS-BoldMT"/>
          <w:color w:val="000000"/>
          <w:w w:val="100"/>
          <w:sz w:val="20"/>
          <w:szCs w:val="20"/>
        </w:rPr>
      </w:pPr>
      <w:r>
        <w:rPr>
          <w:rFonts w:ascii="TimesNewRomanPS-BoldMT" w:hAnsi="TimesNewRomanPS-BoldMT" w:fareast="TimesNewRomanPS-BoldMT" w:cs="TimesNewRomanPS-BoldMT"/>
          <w:color w:val="000000"/>
          <w:w w:val="100"/>
          <w:sz w:val="20"/>
          <w:szCs w:val="20"/>
        </w:rPr>
        <w:t>Exhibit 23.1</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1447" style="position:absolute;margin-left:7pt;margin-top:1pt;z-index:-16771424;width:598pt;height:152.15pt;mso-position-horizontal:absolute;mso-position-horizontal-relative:page;mso-position-vertical:absolute;mso-position-vertical-relative:page" type="#_x0000_t75">
            <v:imageData xmlns:o="urn:schemas-microsoft-com:office:office" xmlns:r="http://schemas.openxmlformats.org/officeDocument/2006/relationships" r:id="rId1448" o:title=""/>
          </v:shape>
        </w:pict>
      </w:r>
    </w:p>
    <w:sectPr>
      <w:pgSz w:w="12240" w:h="20160"/>
      <w:pgMar w:top="400" w:right="400" w:bottom="400" w:left="400" w:header="720" w:footer="720"/>
      <w:pgNumType w:start="77"/>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1" w:fontKey="{0b244c23-0000-0000-0000-000000000000}"/>
  </w:font>
  <w:font w:name="TimesNewRomanPS-BoldMT">
    <w:panose-1>"02020803070505020304"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2" w:fontKey="{caef09bc-0000-0000-0000-000000000000}"/>
  </w:font>
  <w:font w:name="Wingdings-Regular">
    <w:panose-1>"05000000000000000000"</w:panose-1>
    <w:charset>
      <w:val>"01"</w:val>
    </w:charset>
    <w:family>"Auto"</w:family>
    <w:notTrueType w:val="off"/>
    <w:pitch>"variable"</w:pitch>
    <w:sig w:usb0="01010101" w:usb1="01010101" w:usb2="01010101" w:usb3="01010101" w:csb0="01010101" w:csb1="01010101"/>
    <w:embedRegular xmlns:r="http://schemas.openxmlformats.org/officeDocument/2006/relationships" r:id="rId3" w:fontKey="{1200b37f-0000-0000-0000-000000000000}"/>
  </w:font>
  <w:font w:name="TimesNewRomanPS-BoldItalicMT">
    <w:panose-1>"02020703060505090304"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dfc9f5e-0000-0000-0000-000000000000}"/>
  </w:font>
  <w:font w:name="TimesNewRomanPS-ItalicMT">
    <w:panose-1>"02020503050405090304"</w:panose-1>
    <w:charset>
      <w:val>"01"</w:val>
    </w:charset>
    <w:family>"Roman"</w:family>
    <w:notTrueType w:val="off"/>
    <w:pitch>"variable"</w:pitch>
    <w:sig w:usb0="01010101" w:usb1="01010101" w:usb2="01010101" w:usb3="01010101" w:csb0="01010101" w:csb1="01010101"/>
    <w:embedRegular xmlns:r="http://schemas.openxmlformats.org/officeDocument/2006/relationships" r:id="rId5" w:fontKey="{b520054c-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00" Target="media/image1000.png" Type="http://schemas.openxmlformats.org/officeDocument/2006/relationships/image"/><Relationship Id="rId1001" Target="media/image1001.png" Type="http://schemas.openxmlformats.org/officeDocument/2006/relationships/image"/><Relationship Id="rId1002" Target="media/image1002.png" Type="http://schemas.openxmlformats.org/officeDocument/2006/relationships/image"/><Relationship Id="rId1003" Target="media/image1003.png" Type="http://schemas.openxmlformats.org/officeDocument/2006/relationships/image"/><Relationship Id="rId1004" Target="media/image1004.png" Type="http://schemas.openxmlformats.org/officeDocument/2006/relationships/image"/><Relationship Id="rId1005" Target="media/image1005.png" Type="http://schemas.openxmlformats.org/officeDocument/2006/relationships/image"/><Relationship Id="rId1006" Target="media/image1006.png" Type="http://schemas.openxmlformats.org/officeDocument/2006/relationships/image"/><Relationship Id="rId1007" Target="media/image1007.png" Type="http://schemas.openxmlformats.org/officeDocument/2006/relationships/image"/><Relationship Id="rId1008" Target="media/image1008.png" Type="http://schemas.openxmlformats.org/officeDocument/2006/relationships/image"/><Relationship Id="rId1009" Target="media/image1009.png" Type="http://schemas.openxmlformats.org/officeDocument/2006/relationships/image"/><Relationship Id="rId101" Target="media/image101.png" Type="http://schemas.openxmlformats.org/officeDocument/2006/relationships/image"/><Relationship Id="rId1010" Target="media/image1010.png" Type="http://schemas.openxmlformats.org/officeDocument/2006/relationships/image"/><Relationship Id="rId1011" Target="media/image1011.png" Type="http://schemas.openxmlformats.org/officeDocument/2006/relationships/image"/><Relationship Id="rId1012" Target="media/image1012.png" Type="http://schemas.openxmlformats.org/officeDocument/2006/relationships/image"/><Relationship Id="rId1013" Target="media/image1013.png" Type="http://schemas.openxmlformats.org/officeDocument/2006/relationships/image"/><Relationship Id="rId1014" Target="media/image1014.png" Type="http://schemas.openxmlformats.org/officeDocument/2006/relationships/image"/><Relationship Id="rId1015" Target="media/image1015.png" Type="http://schemas.openxmlformats.org/officeDocument/2006/relationships/image"/><Relationship Id="rId1016" Target="media/image1016.png" Type="http://schemas.openxmlformats.org/officeDocument/2006/relationships/image"/><Relationship Id="rId1017" Target="media/image1017.png" Type="http://schemas.openxmlformats.org/officeDocument/2006/relationships/image"/><Relationship Id="rId1018" Target="media/image1018.png" Type="http://schemas.openxmlformats.org/officeDocument/2006/relationships/image"/><Relationship Id="rId1019" Target="media/image1019.png" Type="http://schemas.openxmlformats.org/officeDocument/2006/relationships/image"/><Relationship Id="rId102" Target="media/image102.png" Type="http://schemas.openxmlformats.org/officeDocument/2006/relationships/image"/><Relationship Id="rId1020" Target="media/image1020.png" Type="http://schemas.openxmlformats.org/officeDocument/2006/relationships/image"/><Relationship Id="rId1021" Target="media/image1021.png" Type="http://schemas.openxmlformats.org/officeDocument/2006/relationships/image"/><Relationship Id="rId1022" Target="media/image1022.png" Type="http://schemas.openxmlformats.org/officeDocument/2006/relationships/image"/><Relationship Id="rId1023" Target="media/image1023.png" Type="http://schemas.openxmlformats.org/officeDocument/2006/relationships/image"/><Relationship Id="rId1024" Target="media/image1024.png" Type="http://schemas.openxmlformats.org/officeDocument/2006/relationships/image"/><Relationship Id="rId1025" Target="media/image1025.png" Type="http://schemas.openxmlformats.org/officeDocument/2006/relationships/image"/><Relationship Id="rId1026" Target="media/image1026.png" Type="http://schemas.openxmlformats.org/officeDocument/2006/relationships/image"/><Relationship Id="rId1027" Target="media/image1027.png" Type="http://schemas.openxmlformats.org/officeDocument/2006/relationships/image"/><Relationship Id="rId1028" Target="media/image1028.png" Type="http://schemas.openxmlformats.org/officeDocument/2006/relationships/image"/><Relationship Id="rId1029" Target="media/image1029.png" Type="http://schemas.openxmlformats.org/officeDocument/2006/relationships/image"/><Relationship Id="rId103" Target="media/image103.png" Type="http://schemas.openxmlformats.org/officeDocument/2006/relationships/image"/><Relationship Id="rId1030" Target="media/image1030.png" Type="http://schemas.openxmlformats.org/officeDocument/2006/relationships/image"/><Relationship Id="rId1031" Target="media/image1031.png" Type="http://schemas.openxmlformats.org/officeDocument/2006/relationships/image"/><Relationship Id="rId1032" Target="media/image1032.png" Type="http://schemas.openxmlformats.org/officeDocument/2006/relationships/image"/><Relationship Id="rId1033" Target="media/image1033.png" Type="http://schemas.openxmlformats.org/officeDocument/2006/relationships/image"/><Relationship Id="rId1034" Target="media/image1034.png" Type="http://schemas.openxmlformats.org/officeDocument/2006/relationships/image"/><Relationship Id="rId1035" Target="media/image1035.png" Type="http://schemas.openxmlformats.org/officeDocument/2006/relationships/image"/><Relationship Id="rId1036" Target="media/image1036.png" Type="http://schemas.openxmlformats.org/officeDocument/2006/relationships/image"/><Relationship Id="rId1037" Target="media/image1037.png" Type="http://schemas.openxmlformats.org/officeDocument/2006/relationships/image"/><Relationship Id="rId1038" Target="media/image1038.png" Type="http://schemas.openxmlformats.org/officeDocument/2006/relationships/image"/><Relationship Id="rId1039" Target="media/image1039.png" Type="http://schemas.openxmlformats.org/officeDocument/2006/relationships/image"/><Relationship Id="rId104" Target="media/image104.png" Type="http://schemas.openxmlformats.org/officeDocument/2006/relationships/image"/><Relationship Id="rId1040" Target="media/image1040.png" Type="http://schemas.openxmlformats.org/officeDocument/2006/relationships/image"/><Relationship Id="rId1041" Target="media/image1041.png" Type="http://schemas.openxmlformats.org/officeDocument/2006/relationships/image"/><Relationship Id="rId1042" Target="media/image1042.png" Type="http://schemas.openxmlformats.org/officeDocument/2006/relationships/image"/><Relationship Id="rId1043" Target="media/image1043.png" Type="http://schemas.openxmlformats.org/officeDocument/2006/relationships/image"/><Relationship Id="rId1044" Target="media/image1044.png" Type="http://schemas.openxmlformats.org/officeDocument/2006/relationships/image"/><Relationship Id="rId1045" Target="media/image1045.png" Type="http://schemas.openxmlformats.org/officeDocument/2006/relationships/image"/><Relationship Id="rId1046" Target="media/image1046.png" Type="http://schemas.openxmlformats.org/officeDocument/2006/relationships/image"/><Relationship Id="rId1047" Target="media/image1047.png" Type="http://schemas.openxmlformats.org/officeDocument/2006/relationships/image"/><Relationship Id="rId1048" Target="media/image1048.png" Type="http://schemas.openxmlformats.org/officeDocument/2006/relationships/image"/><Relationship Id="rId1049" Target="media/image1049.png" Type="http://schemas.openxmlformats.org/officeDocument/2006/relationships/image"/><Relationship Id="rId105" Target="media/image105.png" Type="http://schemas.openxmlformats.org/officeDocument/2006/relationships/image"/><Relationship Id="rId1050" Target="media/image1050.png" Type="http://schemas.openxmlformats.org/officeDocument/2006/relationships/image"/><Relationship Id="rId1051" Target="media/image1051.png" Type="http://schemas.openxmlformats.org/officeDocument/2006/relationships/image"/><Relationship Id="rId1052" Target="media/image1052.png" Type="http://schemas.openxmlformats.org/officeDocument/2006/relationships/image"/><Relationship Id="rId1053" Target="media/image1053.png" Type="http://schemas.openxmlformats.org/officeDocument/2006/relationships/image"/><Relationship Id="rId1054" Target="media/image1054.png" Type="http://schemas.openxmlformats.org/officeDocument/2006/relationships/image"/><Relationship Id="rId1055" Target="media/image1055.png" Type="http://schemas.openxmlformats.org/officeDocument/2006/relationships/image"/><Relationship Id="rId1056" Target="media/image1056.png" Type="http://schemas.openxmlformats.org/officeDocument/2006/relationships/image"/><Relationship Id="rId1057" Target="media/image1057.png" Type="http://schemas.openxmlformats.org/officeDocument/2006/relationships/image"/><Relationship Id="rId1058" Target="media/image1058.png" Type="http://schemas.openxmlformats.org/officeDocument/2006/relationships/image"/><Relationship Id="rId1059" Target="media/image1059.png" Type="http://schemas.openxmlformats.org/officeDocument/2006/relationships/image"/><Relationship Id="rId106" Target="media/image106.png" Type="http://schemas.openxmlformats.org/officeDocument/2006/relationships/image"/><Relationship Id="rId1060" Target="media/image1060.png" Type="http://schemas.openxmlformats.org/officeDocument/2006/relationships/image"/><Relationship Id="rId1061" Target="media/image1061.png" Type="http://schemas.openxmlformats.org/officeDocument/2006/relationships/image"/><Relationship Id="rId1062" Target="media/image1062.png" Type="http://schemas.openxmlformats.org/officeDocument/2006/relationships/image"/><Relationship Id="rId1063" Target="media/image1063.png" Type="http://schemas.openxmlformats.org/officeDocument/2006/relationships/image"/><Relationship Id="rId1064" Target="media/image1064.png" Type="http://schemas.openxmlformats.org/officeDocument/2006/relationships/image"/><Relationship Id="rId1065" Target="media/image1065.png" Type="http://schemas.openxmlformats.org/officeDocument/2006/relationships/image"/><Relationship Id="rId1066" Target="media/image1066.png" Type="http://schemas.openxmlformats.org/officeDocument/2006/relationships/image"/><Relationship Id="rId1067" Target="media/image1067.png" Type="http://schemas.openxmlformats.org/officeDocument/2006/relationships/image"/><Relationship Id="rId1068" Target="media/image1068.png" Type="http://schemas.openxmlformats.org/officeDocument/2006/relationships/image"/><Relationship Id="rId1069" Target="media/image1069.png" Type="http://schemas.openxmlformats.org/officeDocument/2006/relationships/image"/><Relationship Id="rId107" Target="media/image107.png" Type="http://schemas.openxmlformats.org/officeDocument/2006/relationships/image"/><Relationship Id="rId1070" Target="media/image1070.png" Type="http://schemas.openxmlformats.org/officeDocument/2006/relationships/image"/><Relationship Id="rId1071" Target="media/image1071.png" Type="http://schemas.openxmlformats.org/officeDocument/2006/relationships/image"/><Relationship Id="rId1072" Target="media/image1072.png" Type="http://schemas.openxmlformats.org/officeDocument/2006/relationships/image"/><Relationship Id="rId1073" Target="media/image1073.png" Type="http://schemas.openxmlformats.org/officeDocument/2006/relationships/image"/><Relationship Id="rId1074" Target="media/image1074.png" Type="http://schemas.openxmlformats.org/officeDocument/2006/relationships/image"/><Relationship Id="rId1075" Target="media/image1075.png" Type="http://schemas.openxmlformats.org/officeDocument/2006/relationships/image"/><Relationship Id="rId1076" Target="media/image1076.png" Type="http://schemas.openxmlformats.org/officeDocument/2006/relationships/image"/><Relationship Id="rId1077" Target="media/image1077.png" Type="http://schemas.openxmlformats.org/officeDocument/2006/relationships/image"/><Relationship Id="rId1078" Target="media/image1078.png" Type="http://schemas.openxmlformats.org/officeDocument/2006/relationships/image"/><Relationship Id="rId1079" Target="media/image1079.png" Type="http://schemas.openxmlformats.org/officeDocument/2006/relationships/image"/><Relationship Id="rId108" Target="media/image108.png" Type="http://schemas.openxmlformats.org/officeDocument/2006/relationships/image"/><Relationship Id="rId1080" Target="media/image1080.png" Type="http://schemas.openxmlformats.org/officeDocument/2006/relationships/image"/><Relationship Id="rId1081" Target="media/image1081.png" Type="http://schemas.openxmlformats.org/officeDocument/2006/relationships/image"/><Relationship Id="rId1082" Target="media/image1082.png" Type="http://schemas.openxmlformats.org/officeDocument/2006/relationships/image"/><Relationship Id="rId1083" Target="media/image1083.png" Type="http://schemas.openxmlformats.org/officeDocument/2006/relationships/image"/><Relationship Id="rId1084" Target="media/image1084.png" Type="http://schemas.openxmlformats.org/officeDocument/2006/relationships/image"/><Relationship Id="rId1085" Target="media/image1085.png" Type="http://schemas.openxmlformats.org/officeDocument/2006/relationships/image"/><Relationship Id="rId1086" Target="media/image1086.png" Type="http://schemas.openxmlformats.org/officeDocument/2006/relationships/image"/><Relationship Id="rId1087" Target="media/image1087.png" Type="http://schemas.openxmlformats.org/officeDocument/2006/relationships/image"/><Relationship Id="rId1088" Target="media/image1088.png" Type="http://schemas.openxmlformats.org/officeDocument/2006/relationships/image"/><Relationship Id="rId1089" Target="media/image1089.png" Type="http://schemas.openxmlformats.org/officeDocument/2006/relationships/image"/><Relationship Id="rId109" Target="media/image109.png" Type="http://schemas.openxmlformats.org/officeDocument/2006/relationships/image"/><Relationship Id="rId1090" Target="media/image1090.png" Type="http://schemas.openxmlformats.org/officeDocument/2006/relationships/image"/><Relationship Id="rId1091" Target="media/image1091.png" Type="http://schemas.openxmlformats.org/officeDocument/2006/relationships/image"/><Relationship Id="rId1092" Target="media/image1092.png" Type="http://schemas.openxmlformats.org/officeDocument/2006/relationships/image"/><Relationship Id="rId1093" Target="media/image1093.png" Type="http://schemas.openxmlformats.org/officeDocument/2006/relationships/image"/><Relationship Id="rId1094" Target="media/image1094.png" Type="http://schemas.openxmlformats.org/officeDocument/2006/relationships/image"/><Relationship Id="rId1095" Target="media/image1095.png" Type="http://schemas.openxmlformats.org/officeDocument/2006/relationships/image"/><Relationship Id="rId1096" Target="media/image1096.png" Type="http://schemas.openxmlformats.org/officeDocument/2006/relationships/image"/><Relationship Id="rId1097" Target="media/image1097.png" Type="http://schemas.openxmlformats.org/officeDocument/2006/relationships/image"/><Relationship Id="rId1098" Target="media/image1098.png" Type="http://schemas.openxmlformats.org/officeDocument/2006/relationships/image"/><Relationship Id="rId1099" Target="media/image109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00" Target="media/image1100.png" Type="http://schemas.openxmlformats.org/officeDocument/2006/relationships/image"/><Relationship Id="rId1101" Target="media/image1101.png" Type="http://schemas.openxmlformats.org/officeDocument/2006/relationships/image"/><Relationship Id="rId1102" Target="media/image1102.png" Type="http://schemas.openxmlformats.org/officeDocument/2006/relationships/image"/><Relationship Id="rId1103" Target="media/image1103.png" Type="http://schemas.openxmlformats.org/officeDocument/2006/relationships/image"/><Relationship Id="rId1104" Target="media/image1104.png" Type="http://schemas.openxmlformats.org/officeDocument/2006/relationships/image"/><Relationship Id="rId1105" Target="media/image1105.png" Type="http://schemas.openxmlformats.org/officeDocument/2006/relationships/image"/><Relationship Id="rId1106" Target="media/image1106.png" Type="http://schemas.openxmlformats.org/officeDocument/2006/relationships/image"/><Relationship Id="rId1107" Target="media/image1107.png" Type="http://schemas.openxmlformats.org/officeDocument/2006/relationships/image"/><Relationship Id="rId1108" Target="media/image1108.png" Type="http://schemas.openxmlformats.org/officeDocument/2006/relationships/image"/><Relationship Id="rId1109" Target="media/image1109.png" Type="http://schemas.openxmlformats.org/officeDocument/2006/relationships/image"/><Relationship Id="rId111" Target="media/image111.png" Type="http://schemas.openxmlformats.org/officeDocument/2006/relationships/image"/><Relationship Id="rId1110" Target="media/image1110.png" Type="http://schemas.openxmlformats.org/officeDocument/2006/relationships/image"/><Relationship Id="rId1111" Target="media/image1111.png" Type="http://schemas.openxmlformats.org/officeDocument/2006/relationships/image"/><Relationship Id="rId1112" Target="media/image1112.png" Type="http://schemas.openxmlformats.org/officeDocument/2006/relationships/image"/><Relationship Id="rId1113" Target="media/image1113.png" Type="http://schemas.openxmlformats.org/officeDocument/2006/relationships/image"/><Relationship Id="rId1114" Target="media/image1114.png" Type="http://schemas.openxmlformats.org/officeDocument/2006/relationships/image"/><Relationship Id="rId1115" Target="media/image1115.png" Type="http://schemas.openxmlformats.org/officeDocument/2006/relationships/image"/><Relationship Id="rId1116" Target="media/image1116.png" Type="http://schemas.openxmlformats.org/officeDocument/2006/relationships/image"/><Relationship Id="rId1117" Target="media/image1117.png" Type="http://schemas.openxmlformats.org/officeDocument/2006/relationships/image"/><Relationship Id="rId1118" Target="media/image1118.png" Type="http://schemas.openxmlformats.org/officeDocument/2006/relationships/image"/><Relationship Id="rId1119" Target="media/image1119.png" Type="http://schemas.openxmlformats.org/officeDocument/2006/relationships/image"/><Relationship Id="rId112" Target="media/image112.png" Type="http://schemas.openxmlformats.org/officeDocument/2006/relationships/image"/><Relationship Id="rId1120" Target="media/image1120.png" Type="http://schemas.openxmlformats.org/officeDocument/2006/relationships/image"/><Relationship Id="rId1121" Target="media/image1121.png" Type="http://schemas.openxmlformats.org/officeDocument/2006/relationships/image"/><Relationship Id="rId1122" Target="media/image1122.png" Type="http://schemas.openxmlformats.org/officeDocument/2006/relationships/image"/><Relationship Id="rId1123" Target="media/image1123.png" Type="http://schemas.openxmlformats.org/officeDocument/2006/relationships/image"/><Relationship Id="rId1124" Target="media/image1124.png" Type="http://schemas.openxmlformats.org/officeDocument/2006/relationships/image"/><Relationship Id="rId1125" Target="media/image1125.png" Type="http://schemas.openxmlformats.org/officeDocument/2006/relationships/image"/><Relationship Id="rId1126" Target="media/image1126.png" Type="http://schemas.openxmlformats.org/officeDocument/2006/relationships/image"/><Relationship Id="rId1127" Target="media/image1127.png" Type="http://schemas.openxmlformats.org/officeDocument/2006/relationships/image"/><Relationship Id="rId1128" Target="media/image1128.png" Type="http://schemas.openxmlformats.org/officeDocument/2006/relationships/image"/><Relationship Id="rId1129" Target="media/image1129.png" Type="http://schemas.openxmlformats.org/officeDocument/2006/relationships/image"/><Relationship Id="rId113" Target="media/image113.png" Type="http://schemas.openxmlformats.org/officeDocument/2006/relationships/image"/><Relationship Id="rId1130" Target="media/image1130.png" Type="http://schemas.openxmlformats.org/officeDocument/2006/relationships/image"/><Relationship Id="rId1131" Target="media/image1131.png" Type="http://schemas.openxmlformats.org/officeDocument/2006/relationships/image"/><Relationship Id="rId1132" Target="media/image1132.png" Type="http://schemas.openxmlformats.org/officeDocument/2006/relationships/image"/><Relationship Id="rId1133" Target="media/image1133.png" Type="http://schemas.openxmlformats.org/officeDocument/2006/relationships/image"/><Relationship Id="rId1134" Target="media/image1134.png" Type="http://schemas.openxmlformats.org/officeDocument/2006/relationships/image"/><Relationship Id="rId1135" Target="media/image1135.png" Type="http://schemas.openxmlformats.org/officeDocument/2006/relationships/image"/><Relationship Id="rId1136" Target="media/image1136.png" Type="http://schemas.openxmlformats.org/officeDocument/2006/relationships/image"/><Relationship Id="rId1137" Target="media/image1137.png" Type="http://schemas.openxmlformats.org/officeDocument/2006/relationships/image"/><Relationship Id="rId1138" Target="media/image1138.png" Type="http://schemas.openxmlformats.org/officeDocument/2006/relationships/image"/><Relationship Id="rId1139" Target="media/image1139.png" Type="http://schemas.openxmlformats.org/officeDocument/2006/relationships/image"/><Relationship Id="rId114" Target="media/image114.png" Type="http://schemas.openxmlformats.org/officeDocument/2006/relationships/image"/><Relationship Id="rId1140" Target="media/image1140.png" Type="http://schemas.openxmlformats.org/officeDocument/2006/relationships/image"/><Relationship Id="rId1141" Target="media/image1141.png" Type="http://schemas.openxmlformats.org/officeDocument/2006/relationships/image"/><Relationship Id="rId1142" Target="media/image1142.png" Type="http://schemas.openxmlformats.org/officeDocument/2006/relationships/image"/><Relationship Id="rId1143" Target="media/image1143.png" Type="http://schemas.openxmlformats.org/officeDocument/2006/relationships/image"/><Relationship Id="rId1144" Target="media/image1144.png" Type="http://schemas.openxmlformats.org/officeDocument/2006/relationships/image"/><Relationship Id="rId1145" Target="media/image1145.png" Type="http://schemas.openxmlformats.org/officeDocument/2006/relationships/image"/><Relationship Id="rId1146" Target="media/image1146.png" Type="http://schemas.openxmlformats.org/officeDocument/2006/relationships/image"/><Relationship Id="rId1147" Target="media/image1147.png" Type="http://schemas.openxmlformats.org/officeDocument/2006/relationships/image"/><Relationship Id="rId1148" Target="media/image1148.png" Type="http://schemas.openxmlformats.org/officeDocument/2006/relationships/image"/><Relationship Id="rId1149" Target="media/image1149.png" Type="http://schemas.openxmlformats.org/officeDocument/2006/relationships/image"/><Relationship Id="rId115" Target="media/image115.png" Type="http://schemas.openxmlformats.org/officeDocument/2006/relationships/image"/><Relationship Id="rId1150" Target="media/image1150.png" Type="http://schemas.openxmlformats.org/officeDocument/2006/relationships/image"/><Relationship Id="rId1151" Target="media/image1151.png" Type="http://schemas.openxmlformats.org/officeDocument/2006/relationships/image"/><Relationship Id="rId1152" Target="media/image1152.png" Type="http://schemas.openxmlformats.org/officeDocument/2006/relationships/image"/><Relationship Id="rId1153" Target="media/image1153.png" Type="http://schemas.openxmlformats.org/officeDocument/2006/relationships/image"/><Relationship Id="rId1154" Target="media/image1154.png" Type="http://schemas.openxmlformats.org/officeDocument/2006/relationships/image"/><Relationship Id="rId1155" Target="media/image1155.png" Type="http://schemas.openxmlformats.org/officeDocument/2006/relationships/image"/><Relationship Id="rId1156" Target="media/image1156.png" Type="http://schemas.openxmlformats.org/officeDocument/2006/relationships/image"/><Relationship Id="rId1157" Target="media/image1157.png" Type="http://schemas.openxmlformats.org/officeDocument/2006/relationships/image"/><Relationship Id="rId1158" Target="media/image1158.png" Type="http://schemas.openxmlformats.org/officeDocument/2006/relationships/image"/><Relationship Id="rId1159" Target="media/image1159.png" Type="http://schemas.openxmlformats.org/officeDocument/2006/relationships/image"/><Relationship Id="rId116" Target="media/image116.png" Type="http://schemas.openxmlformats.org/officeDocument/2006/relationships/image"/><Relationship Id="rId1160" Target="media/image1160.png" Type="http://schemas.openxmlformats.org/officeDocument/2006/relationships/image"/><Relationship Id="rId1161" Target="media/image1161.png" Type="http://schemas.openxmlformats.org/officeDocument/2006/relationships/image"/><Relationship Id="rId1162" Target="media/image1162.png" Type="http://schemas.openxmlformats.org/officeDocument/2006/relationships/image"/><Relationship Id="rId1163" Target="media/image1163.png" Type="http://schemas.openxmlformats.org/officeDocument/2006/relationships/image"/><Relationship Id="rId1164" Target="media/image1164.png" Type="http://schemas.openxmlformats.org/officeDocument/2006/relationships/image"/><Relationship Id="rId1165" Target="media/image1165.png" Type="http://schemas.openxmlformats.org/officeDocument/2006/relationships/image"/><Relationship Id="rId1166" Target="media/image1166.png" Type="http://schemas.openxmlformats.org/officeDocument/2006/relationships/image"/><Relationship Id="rId1167" Target="media/image1167.png" Type="http://schemas.openxmlformats.org/officeDocument/2006/relationships/image"/><Relationship Id="rId1168" Target="media/image1168.png" Type="http://schemas.openxmlformats.org/officeDocument/2006/relationships/image"/><Relationship Id="rId1169" Target="media/image1169.png" Type="http://schemas.openxmlformats.org/officeDocument/2006/relationships/image"/><Relationship Id="rId117" Target="media/image117.png" Type="http://schemas.openxmlformats.org/officeDocument/2006/relationships/image"/><Relationship Id="rId1170" Target="media/image1170.png" Type="http://schemas.openxmlformats.org/officeDocument/2006/relationships/image"/><Relationship Id="rId1171" Target="media/image1171.png" Type="http://schemas.openxmlformats.org/officeDocument/2006/relationships/image"/><Relationship Id="rId1172" Target="media/image1172.png" Type="http://schemas.openxmlformats.org/officeDocument/2006/relationships/image"/><Relationship Id="rId1173" Target="media/image1173.png" Type="http://schemas.openxmlformats.org/officeDocument/2006/relationships/image"/><Relationship Id="rId1174" Target="media/image1174.png" Type="http://schemas.openxmlformats.org/officeDocument/2006/relationships/image"/><Relationship Id="rId1175" Target="media/image1175.png" Type="http://schemas.openxmlformats.org/officeDocument/2006/relationships/image"/><Relationship Id="rId1176" Target="media/image1176.png" Type="http://schemas.openxmlformats.org/officeDocument/2006/relationships/image"/><Relationship Id="rId1177" Target="media/image1177.png" Type="http://schemas.openxmlformats.org/officeDocument/2006/relationships/image"/><Relationship Id="rId1178" Target="media/image1178.png" Type="http://schemas.openxmlformats.org/officeDocument/2006/relationships/image"/><Relationship Id="rId1179" Target="media/image1179.png" Type="http://schemas.openxmlformats.org/officeDocument/2006/relationships/image"/><Relationship Id="rId118" Target="media/image118.png" Type="http://schemas.openxmlformats.org/officeDocument/2006/relationships/image"/><Relationship Id="rId1180" Target="media/image1180.png" Type="http://schemas.openxmlformats.org/officeDocument/2006/relationships/image"/><Relationship Id="rId1181" Target="media/image1181.png" Type="http://schemas.openxmlformats.org/officeDocument/2006/relationships/image"/><Relationship Id="rId1182" Target="media/image1182.png" Type="http://schemas.openxmlformats.org/officeDocument/2006/relationships/image"/><Relationship Id="rId1183" Target="media/image1183.png" Type="http://schemas.openxmlformats.org/officeDocument/2006/relationships/image"/><Relationship Id="rId1184" Target="media/image1184.png" Type="http://schemas.openxmlformats.org/officeDocument/2006/relationships/image"/><Relationship Id="rId1185" Target="media/image1185.png" Type="http://schemas.openxmlformats.org/officeDocument/2006/relationships/image"/><Relationship Id="rId1186" Target="media/image1186.png" Type="http://schemas.openxmlformats.org/officeDocument/2006/relationships/image"/><Relationship Id="rId1187" Target="media/image1187.png" Type="http://schemas.openxmlformats.org/officeDocument/2006/relationships/image"/><Relationship Id="rId1188" Target="media/image1188.png" Type="http://schemas.openxmlformats.org/officeDocument/2006/relationships/image"/><Relationship Id="rId1189" Target="media/image1189.png" Type="http://schemas.openxmlformats.org/officeDocument/2006/relationships/image"/><Relationship Id="rId119" Target="media/image119.png" Type="http://schemas.openxmlformats.org/officeDocument/2006/relationships/image"/><Relationship Id="rId1190" Target="media/image1190.png" Type="http://schemas.openxmlformats.org/officeDocument/2006/relationships/image"/><Relationship Id="rId1191" Target="media/image1191.png" Type="http://schemas.openxmlformats.org/officeDocument/2006/relationships/image"/><Relationship Id="rId1192" Target="media/image1192.png" Type="http://schemas.openxmlformats.org/officeDocument/2006/relationships/image"/><Relationship Id="rId1193" Target="media/image1193.png" Type="http://schemas.openxmlformats.org/officeDocument/2006/relationships/image"/><Relationship Id="rId1194" Target="media/image1194.png" Type="http://schemas.openxmlformats.org/officeDocument/2006/relationships/image"/><Relationship Id="rId1195" Target="media/image1195.png" Type="http://schemas.openxmlformats.org/officeDocument/2006/relationships/image"/><Relationship Id="rId1196" Target="media/image1196.png" Type="http://schemas.openxmlformats.org/officeDocument/2006/relationships/image"/><Relationship Id="rId1197" Target="media/image1197.png" Type="http://schemas.openxmlformats.org/officeDocument/2006/relationships/image"/><Relationship Id="rId1198" Target="media/image1198.png" Type="http://schemas.openxmlformats.org/officeDocument/2006/relationships/image"/><Relationship Id="rId1199" Target="media/image119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00" Target="media/image1200.png" Type="http://schemas.openxmlformats.org/officeDocument/2006/relationships/image"/><Relationship Id="rId1201" Target="media/image1201.png" Type="http://schemas.openxmlformats.org/officeDocument/2006/relationships/image"/><Relationship Id="rId1202" Target="media/image1202.png" Type="http://schemas.openxmlformats.org/officeDocument/2006/relationships/image"/><Relationship Id="rId1203" Target="media/image1203.png" Type="http://schemas.openxmlformats.org/officeDocument/2006/relationships/image"/><Relationship Id="rId1204" Target="media/image1204.png" Type="http://schemas.openxmlformats.org/officeDocument/2006/relationships/image"/><Relationship Id="rId1205" Target="media/image1205.png" Type="http://schemas.openxmlformats.org/officeDocument/2006/relationships/image"/><Relationship Id="rId1206" Target="media/image1206.png" Type="http://schemas.openxmlformats.org/officeDocument/2006/relationships/image"/><Relationship Id="rId1207" Target="media/image1207.png" Type="http://schemas.openxmlformats.org/officeDocument/2006/relationships/image"/><Relationship Id="rId1208" Target="media/image1208.png" Type="http://schemas.openxmlformats.org/officeDocument/2006/relationships/image"/><Relationship Id="rId1209" Target="media/image1209.png" Type="http://schemas.openxmlformats.org/officeDocument/2006/relationships/image"/><Relationship Id="rId121" Target="media/image121.png" Type="http://schemas.openxmlformats.org/officeDocument/2006/relationships/image"/><Relationship Id="rId1210" Target="media/image1210.png" Type="http://schemas.openxmlformats.org/officeDocument/2006/relationships/image"/><Relationship Id="rId1211" Target="media/image1211.png" Type="http://schemas.openxmlformats.org/officeDocument/2006/relationships/image"/><Relationship Id="rId1212" Target="media/image1212.png" Type="http://schemas.openxmlformats.org/officeDocument/2006/relationships/image"/><Relationship Id="rId1213" Target="media/image1213.png" Type="http://schemas.openxmlformats.org/officeDocument/2006/relationships/image"/><Relationship Id="rId1214" Target="media/image1214.png" Type="http://schemas.openxmlformats.org/officeDocument/2006/relationships/image"/><Relationship Id="rId1215" Target="media/image1215.png" Type="http://schemas.openxmlformats.org/officeDocument/2006/relationships/image"/><Relationship Id="rId1216" Target="media/image1216.png" Type="http://schemas.openxmlformats.org/officeDocument/2006/relationships/image"/><Relationship Id="rId1217" Target="media/image1217.png" Type="http://schemas.openxmlformats.org/officeDocument/2006/relationships/image"/><Relationship Id="rId1218" Target="media/image1218.png" Type="http://schemas.openxmlformats.org/officeDocument/2006/relationships/image"/><Relationship Id="rId1219" Target="media/image1219.png" Type="http://schemas.openxmlformats.org/officeDocument/2006/relationships/image"/><Relationship Id="rId122" Target="media/image122.png" Type="http://schemas.openxmlformats.org/officeDocument/2006/relationships/image"/><Relationship Id="rId1220" Target="media/image1220.png" Type="http://schemas.openxmlformats.org/officeDocument/2006/relationships/image"/><Relationship Id="rId1221" Target="media/image1221.png" Type="http://schemas.openxmlformats.org/officeDocument/2006/relationships/image"/><Relationship Id="rId1222" Target="media/image1222.png" Type="http://schemas.openxmlformats.org/officeDocument/2006/relationships/image"/><Relationship Id="rId1223" Target="media/image1223.png" Type="http://schemas.openxmlformats.org/officeDocument/2006/relationships/image"/><Relationship Id="rId1224" Target="media/image1224.png" Type="http://schemas.openxmlformats.org/officeDocument/2006/relationships/image"/><Relationship Id="rId1225" Target="media/image1225.png" Type="http://schemas.openxmlformats.org/officeDocument/2006/relationships/image"/><Relationship Id="rId1226" Target="media/image1226.png" Type="http://schemas.openxmlformats.org/officeDocument/2006/relationships/image"/><Relationship Id="rId1227" Target="media/image1227.png" Type="http://schemas.openxmlformats.org/officeDocument/2006/relationships/image"/><Relationship Id="rId1228" Target="media/image1228.png" Type="http://schemas.openxmlformats.org/officeDocument/2006/relationships/image"/><Relationship Id="rId1229" Target="media/image1229.png" Type="http://schemas.openxmlformats.org/officeDocument/2006/relationships/image"/><Relationship Id="rId123" Target="media/image123.png" Type="http://schemas.openxmlformats.org/officeDocument/2006/relationships/image"/><Relationship Id="rId1230" Target="media/image1230.png" Type="http://schemas.openxmlformats.org/officeDocument/2006/relationships/image"/><Relationship Id="rId1231" Target="media/image1231.png" Type="http://schemas.openxmlformats.org/officeDocument/2006/relationships/image"/><Relationship Id="rId1232" Target="media/image1232.png" Type="http://schemas.openxmlformats.org/officeDocument/2006/relationships/image"/><Relationship Id="rId1233" Target="media/image1233.png" Type="http://schemas.openxmlformats.org/officeDocument/2006/relationships/image"/><Relationship Id="rId1234" Target="media/image1234.png" Type="http://schemas.openxmlformats.org/officeDocument/2006/relationships/image"/><Relationship Id="rId1235" Target="media/image1235.png" Type="http://schemas.openxmlformats.org/officeDocument/2006/relationships/image"/><Relationship Id="rId1236" Target="media/image1236.png" Type="http://schemas.openxmlformats.org/officeDocument/2006/relationships/image"/><Relationship Id="rId1237" Target="media/image1237.png" Type="http://schemas.openxmlformats.org/officeDocument/2006/relationships/image"/><Relationship Id="rId1238" Target="media/image1238.png" Type="http://schemas.openxmlformats.org/officeDocument/2006/relationships/image"/><Relationship Id="rId1239" Target="media/image1239.png" Type="http://schemas.openxmlformats.org/officeDocument/2006/relationships/image"/><Relationship Id="rId124" Target="media/image124.png" Type="http://schemas.openxmlformats.org/officeDocument/2006/relationships/image"/><Relationship Id="rId1240" Target="media/image1240.png" Type="http://schemas.openxmlformats.org/officeDocument/2006/relationships/image"/><Relationship Id="rId1241" Target="media/image1241.png" Type="http://schemas.openxmlformats.org/officeDocument/2006/relationships/image"/><Relationship Id="rId1242" Target="media/image1242.png" Type="http://schemas.openxmlformats.org/officeDocument/2006/relationships/image"/><Relationship Id="rId1243" Target="media/image1243.png" Type="http://schemas.openxmlformats.org/officeDocument/2006/relationships/image"/><Relationship Id="rId1244" Target="media/image1244.png" Type="http://schemas.openxmlformats.org/officeDocument/2006/relationships/image"/><Relationship Id="rId1245" Target="media/image1245.png" Type="http://schemas.openxmlformats.org/officeDocument/2006/relationships/image"/><Relationship Id="rId1246" Target="media/image1246.png" Type="http://schemas.openxmlformats.org/officeDocument/2006/relationships/image"/><Relationship Id="rId1247" Target="media/image1247.png" Type="http://schemas.openxmlformats.org/officeDocument/2006/relationships/image"/><Relationship Id="rId1248" Target="media/image1248.png" Type="http://schemas.openxmlformats.org/officeDocument/2006/relationships/image"/><Relationship Id="rId1249" Target="media/image1249.png" Type="http://schemas.openxmlformats.org/officeDocument/2006/relationships/image"/><Relationship Id="rId125" Target="media/image125.png" Type="http://schemas.openxmlformats.org/officeDocument/2006/relationships/image"/><Relationship Id="rId1250" Target="media/image1250.png" Type="http://schemas.openxmlformats.org/officeDocument/2006/relationships/image"/><Relationship Id="rId1251" Target="media/image1251.png" Type="http://schemas.openxmlformats.org/officeDocument/2006/relationships/image"/><Relationship Id="rId1252" Target="media/image1252.png" Type="http://schemas.openxmlformats.org/officeDocument/2006/relationships/image"/><Relationship Id="rId1253" Target="media/image1253.png" Type="http://schemas.openxmlformats.org/officeDocument/2006/relationships/image"/><Relationship Id="rId1254" Target="media/image1254.png" Type="http://schemas.openxmlformats.org/officeDocument/2006/relationships/image"/><Relationship Id="rId1255" Target="media/image1255.png" Type="http://schemas.openxmlformats.org/officeDocument/2006/relationships/image"/><Relationship Id="rId1256" Target="media/image1256.png" Type="http://schemas.openxmlformats.org/officeDocument/2006/relationships/image"/><Relationship Id="rId1257" Target="media/image1257.png" Type="http://schemas.openxmlformats.org/officeDocument/2006/relationships/image"/><Relationship Id="rId1258" Target="media/image1258.png" Type="http://schemas.openxmlformats.org/officeDocument/2006/relationships/image"/><Relationship Id="rId1259" Target="media/image1259.png" Type="http://schemas.openxmlformats.org/officeDocument/2006/relationships/image"/><Relationship Id="rId126" Target="media/image126.png" Type="http://schemas.openxmlformats.org/officeDocument/2006/relationships/image"/><Relationship Id="rId1260" Target="media/image1260.png" Type="http://schemas.openxmlformats.org/officeDocument/2006/relationships/image"/><Relationship Id="rId1261" Target="media/image1261.png" Type="http://schemas.openxmlformats.org/officeDocument/2006/relationships/image"/><Relationship Id="rId1262" Target="media/image1262.png" Type="http://schemas.openxmlformats.org/officeDocument/2006/relationships/image"/><Relationship Id="rId1263" Target="media/image1263.png" Type="http://schemas.openxmlformats.org/officeDocument/2006/relationships/image"/><Relationship Id="rId1264" Target="media/image1264.png" Type="http://schemas.openxmlformats.org/officeDocument/2006/relationships/image"/><Relationship Id="rId1265" Target="media/image1265.png" Type="http://schemas.openxmlformats.org/officeDocument/2006/relationships/image"/><Relationship Id="rId1266" Target="media/image1266.png" Type="http://schemas.openxmlformats.org/officeDocument/2006/relationships/image"/><Relationship Id="rId1267" Target="media/image1267.png" Type="http://schemas.openxmlformats.org/officeDocument/2006/relationships/image"/><Relationship Id="rId1268" Target="media/image1268.png" Type="http://schemas.openxmlformats.org/officeDocument/2006/relationships/image"/><Relationship Id="rId1269" Target="media/image1269.png" Type="http://schemas.openxmlformats.org/officeDocument/2006/relationships/image"/><Relationship Id="rId127" Target="media/image127.png" Type="http://schemas.openxmlformats.org/officeDocument/2006/relationships/image"/><Relationship Id="rId1270" Target="media/image1270.png" Type="http://schemas.openxmlformats.org/officeDocument/2006/relationships/image"/><Relationship Id="rId1271" Target="media/image1271.png" Type="http://schemas.openxmlformats.org/officeDocument/2006/relationships/image"/><Relationship Id="rId1272" Target="media/image1272.png" Type="http://schemas.openxmlformats.org/officeDocument/2006/relationships/image"/><Relationship Id="rId1273" Target="media/image1273.png" Type="http://schemas.openxmlformats.org/officeDocument/2006/relationships/image"/><Relationship Id="rId1274" Target="media/image1274.png" Type="http://schemas.openxmlformats.org/officeDocument/2006/relationships/image"/><Relationship Id="rId1275" Target="media/image1275.png" Type="http://schemas.openxmlformats.org/officeDocument/2006/relationships/image"/><Relationship Id="rId1276" Target="media/image1276.png" Type="http://schemas.openxmlformats.org/officeDocument/2006/relationships/image"/><Relationship Id="rId1277" Target="media/image1277.png" Type="http://schemas.openxmlformats.org/officeDocument/2006/relationships/image"/><Relationship Id="rId1278" Target="media/image1278.png" Type="http://schemas.openxmlformats.org/officeDocument/2006/relationships/image"/><Relationship Id="rId1279" Target="media/image1279.png" Type="http://schemas.openxmlformats.org/officeDocument/2006/relationships/image"/><Relationship Id="rId128" Target="media/image128.png" Type="http://schemas.openxmlformats.org/officeDocument/2006/relationships/image"/><Relationship Id="rId1280" Target="media/image1280.png" Type="http://schemas.openxmlformats.org/officeDocument/2006/relationships/image"/><Relationship Id="rId1281" Target="media/image1281.png" Type="http://schemas.openxmlformats.org/officeDocument/2006/relationships/image"/><Relationship Id="rId1282" Target="media/image1282.png" Type="http://schemas.openxmlformats.org/officeDocument/2006/relationships/image"/><Relationship Id="rId1283" Target="media/image1283.png" Type="http://schemas.openxmlformats.org/officeDocument/2006/relationships/image"/><Relationship Id="rId1284" Target="media/image1284.png" Type="http://schemas.openxmlformats.org/officeDocument/2006/relationships/image"/><Relationship Id="rId1285" Target="media/image1285.png" Type="http://schemas.openxmlformats.org/officeDocument/2006/relationships/image"/><Relationship Id="rId1286" Target="media/image1286.png" Type="http://schemas.openxmlformats.org/officeDocument/2006/relationships/image"/><Relationship Id="rId1287" Target="media/image1287.png" Type="http://schemas.openxmlformats.org/officeDocument/2006/relationships/image"/><Relationship Id="rId1288" Target="media/image1288.png" Type="http://schemas.openxmlformats.org/officeDocument/2006/relationships/image"/><Relationship Id="rId1289" Target="media/image1289.png" Type="http://schemas.openxmlformats.org/officeDocument/2006/relationships/image"/><Relationship Id="rId129" Target="media/image129.png" Type="http://schemas.openxmlformats.org/officeDocument/2006/relationships/image"/><Relationship Id="rId1290" Target="media/image1290.png" Type="http://schemas.openxmlformats.org/officeDocument/2006/relationships/image"/><Relationship Id="rId1291" Target="media/image1291.png" Type="http://schemas.openxmlformats.org/officeDocument/2006/relationships/image"/><Relationship Id="rId1292" Target="media/image1292.png" Type="http://schemas.openxmlformats.org/officeDocument/2006/relationships/image"/><Relationship Id="rId1293" Target="media/image1293.png" Type="http://schemas.openxmlformats.org/officeDocument/2006/relationships/image"/><Relationship Id="rId1294" Target="media/image1294.png" Type="http://schemas.openxmlformats.org/officeDocument/2006/relationships/image"/><Relationship Id="rId1295" Target="media/image1295.png" Type="http://schemas.openxmlformats.org/officeDocument/2006/relationships/image"/><Relationship Id="rId1296" Target="media/image1296.png" Type="http://schemas.openxmlformats.org/officeDocument/2006/relationships/image"/><Relationship Id="rId1297" Target="media/image1297.png" Type="http://schemas.openxmlformats.org/officeDocument/2006/relationships/image"/><Relationship Id="rId1298" Target="media/image1298.png" Type="http://schemas.openxmlformats.org/officeDocument/2006/relationships/image"/><Relationship Id="rId1299" Target="media/image129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00" Target="media/image1300.png" Type="http://schemas.openxmlformats.org/officeDocument/2006/relationships/image"/><Relationship Id="rId1301" Target="media/image1301.png" Type="http://schemas.openxmlformats.org/officeDocument/2006/relationships/image"/><Relationship Id="rId1302" Target="media/image1302.png" Type="http://schemas.openxmlformats.org/officeDocument/2006/relationships/image"/><Relationship Id="rId1303" Target="media/image1303.png" Type="http://schemas.openxmlformats.org/officeDocument/2006/relationships/image"/><Relationship Id="rId1304" Target="media/image1304.png" Type="http://schemas.openxmlformats.org/officeDocument/2006/relationships/image"/><Relationship Id="rId1305" Target="media/image1305.png" Type="http://schemas.openxmlformats.org/officeDocument/2006/relationships/image"/><Relationship Id="rId1306" Target="media/image1306.png" Type="http://schemas.openxmlformats.org/officeDocument/2006/relationships/image"/><Relationship Id="rId1307" Target="media/image1307.png" Type="http://schemas.openxmlformats.org/officeDocument/2006/relationships/image"/><Relationship Id="rId1308" Target="media/image1308.png" Type="http://schemas.openxmlformats.org/officeDocument/2006/relationships/image"/><Relationship Id="rId1309" Target="media/image1309.png" Type="http://schemas.openxmlformats.org/officeDocument/2006/relationships/image"/><Relationship Id="rId131" Target="media/image131.png" Type="http://schemas.openxmlformats.org/officeDocument/2006/relationships/image"/><Relationship Id="rId1310" Target="media/image1310.png" Type="http://schemas.openxmlformats.org/officeDocument/2006/relationships/image"/><Relationship Id="rId1311" Target="media/image1311.png" Type="http://schemas.openxmlformats.org/officeDocument/2006/relationships/image"/><Relationship Id="rId1312" Target="media/image1312.png" Type="http://schemas.openxmlformats.org/officeDocument/2006/relationships/image"/><Relationship Id="rId1313" Target="media/image1313.png" Type="http://schemas.openxmlformats.org/officeDocument/2006/relationships/image"/><Relationship Id="rId1314" Target="media/image1314.png" Type="http://schemas.openxmlformats.org/officeDocument/2006/relationships/image"/><Relationship Id="rId1315" Target="media/image1315.png" Type="http://schemas.openxmlformats.org/officeDocument/2006/relationships/image"/><Relationship Id="rId1316" Target="media/image1316.png" Type="http://schemas.openxmlformats.org/officeDocument/2006/relationships/image"/><Relationship Id="rId1317" Target="media/image1317.png" Type="http://schemas.openxmlformats.org/officeDocument/2006/relationships/image"/><Relationship Id="rId1318" Target="media/image1318.png" Type="http://schemas.openxmlformats.org/officeDocument/2006/relationships/image"/><Relationship Id="rId1319" Target="media/image1319.png" Type="http://schemas.openxmlformats.org/officeDocument/2006/relationships/image"/><Relationship Id="rId132" Target="media/image132.png" Type="http://schemas.openxmlformats.org/officeDocument/2006/relationships/image"/><Relationship Id="rId1320" Target="media/image1320.png" Type="http://schemas.openxmlformats.org/officeDocument/2006/relationships/image"/><Relationship Id="rId1321" Target="media/image1321.png" Type="http://schemas.openxmlformats.org/officeDocument/2006/relationships/image"/><Relationship Id="rId1322" Target="media/image1322.png" Type="http://schemas.openxmlformats.org/officeDocument/2006/relationships/image"/><Relationship Id="rId1323" Target="media/image1323.png" Type="http://schemas.openxmlformats.org/officeDocument/2006/relationships/image"/><Relationship Id="rId1324" Target="media/image1324.png" Type="http://schemas.openxmlformats.org/officeDocument/2006/relationships/image"/><Relationship Id="rId1325" Target="media/image1325.png" Type="http://schemas.openxmlformats.org/officeDocument/2006/relationships/image"/><Relationship Id="rId1326" Target="media/image1326.png" Type="http://schemas.openxmlformats.org/officeDocument/2006/relationships/image"/><Relationship Id="rId1327" Target="media/image1327.png" Type="http://schemas.openxmlformats.org/officeDocument/2006/relationships/image"/><Relationship Id="rId1328" Target="media/image1328.png" Type="http://schemas.openxmlformats.org/officeDocument/2006/relationships/image"/><Relationship Id="rId1329" Target="media/image1329.png" Type="http://schemas.openxmlformats.org/officeDocument/2006/relationships/image"/><Relationship Id="rId133" Target="media/image133.png" Type="http://schemas.openxmlformats.org/officeDocument/2006/relationships/image"/><Relationship Id="rId1330" Target="media/image1330.png" Type="http://schemas.openxmlformats.org/officeDocument/2006/relationships/image"/><Relationship Id="rId1331" Target="media/image1331.png" Type="http://schemas.openxmlformats.org/officeDocument/2006/relationships/image"/><Relationship Id="rId1332" Target="media/image1332.png" Type="http://schemas.openxmlformats.org/officeDocument/2006/relationships/image"/><Relationship Id="rId1333" Target="media/image1333.png" Type="http://schemas.openxmlformats.org/officeDocument/2006/relationships/image"/><Relationship Id="rId1334" Target="media/image1334.png" Type="http://schemas.openxmlformats.org/officeDocument/2006/relationships/image"/><Relationship Id="rId1335" Target="media/image1335.png" Type="http://schemas.openxmlformats.org/officeDocument/2006/relationships/image"/><Relationship Id="rId1336" Target="media/image1336.png" Type="http://schemas.openxmlformats.org/officeDocument/2006/relationships/image"/><Relationship Id="rId1337" Target="media/image1337.png" Type="http://schemas.openxmlformats.org/officeDocument/2006/relationships/image"/><Relationship Id="rId1338" Target="media/image1338.png" Type="http://schemas.openxmlformats.org/officeDocument/2006/relationships/image"/><Relationship Id="rId1339" Target="media/image1339.png" Type="http://schemas.openxmlformats.org/officeDocument/2006/relationships/image"/><Relationship Id="rId134" Target="media/image134.png" Type="http://schemas.openxmlformats.org/officeDocument/2006/relationships/image"/><Relationship Id="rId1340" Target="media/image1340.png" Type="http://schemas.openxmlformats.org/officeDocument/2006/relationships/image"/><Relationship Id="rId1341" Target="media/image1341.png" Type="http://schemas.openxmlformats.org/officeDocument/2006/relationships/image"/><Relationship Id="rId1342" Target="media/image1342.png" Type="http://schemas.openxmlformats.org/officeDocument/2006/relationships/image"/><Relationship Id="rId1343" Target="media/image1343.png" Type="http://schemas.openxmlformats.org/officeDocument/2006/relationships/image"/><Relationship Id="rId1344" Target="media/image1344.png" Type="http://schemas.openxmlformats.org/officeDocument/2006/relationships/image"/><Relationship Id="rId1345" Target="media/image1345.png" Type="http://schemas.openxmlformats.org/officeDocument/2006/relationships/image"/><Relationship Id="rId1346" Target="media/image1346.png" Type="http://schemas.openxmlformats.org/officeDocument/2006/relationships/image"/><Relationship Id="rId1347" Target="media/image1347.png" Type="http://schemas.openxmlformats.org/officeDocument/2006/relationships/image"/><Relationship Id="rId1348" Target="media/image1348.png" Type="http://schemas.openxmlformats.org/officeDocument/2006/relationships/image"/><Relationship Id="rId1349" Target="media/image1349.png" Type="http://schemas.openxmlformats.org/officeDocument/2006/relationships/image"/><Relationship Id="rId135" Target="media/image135.png" Type="http://schemas.openxmlformats.org/officeDocument/2006/relationships/image"/><Relationship Id="rId1350" Target="media/image1350.png" Type="http://schemas.openxmlformats.org/officeDocument/2006/relationships/image"/><Relationship Id="rId1351" Target="media/image1351.png" Type="http://schemas.openxmlformats.org/officeDocument/2006/relationships/image"/><Relationship Id="rId1352" Target="media/image1352.png" Type="http://schemas.openxmlformats.org/officeDocument/2006/relationships/image"/><Relationship Id="rId1353" Target="media/image1353.png" Type="http://schemas.openxmlformats.org/officeDocument/2006/relationships/image"/><Relationship Id="rId1354" Target="media/image1354.png" Type="http://schemas.openxmlformats.org/officeDocument/2006/relationships/image"/><Relationship Id="rId1355" Target="media/image1355.png" Type="http://schemas.openxmlformats.org/officeDocument/2006/relationships/image"/><Relationship Id="rId1356" Target="media/image1356.png" Type="http://schemas.openxmlformats.org/officeDocument/2006/relationships/image"/><Relationship Id="rId1357" Target="media/image1357.png" Type="http://schemas.openxmlformats.org/officeDocument/2006/relationships/image"/><Relationship Id="rId1358" Target="media/image1358.png" Type="http://schemas.openxmlformats.org/officeDocument/2006/relationships/image"/><Relationship Id="rId1359" Target="media/image1359.png" Type="http://schemas.openxmlformats.org/officeDocument/2006/relationships/image"/><Relationship Id="rId136" Target="media/image136.png" Type="http://schemas.openxmlformats.org/officeDocument/2006/relationships/image"/><Relationship Id="rId1360" Target="media/image1360.png" Type="http://schemas.openxmlformats.org/officeDocument/2006/relationships/image"/><Relationship Id="rId1361" Target="media/image1361.png" Type="http://schemas.openxmlformats.org/officeDocument/2006/relationships/image"/><Relationship Id="rId1362" Target="media/image1362.png" Type="http://schemas.openxmlformats.org/officeDocument/2006/relationships/image"/><Relationship Id="rId1363" Target="media/image1363.png" Type="http://schemas.openxmlformats.org/officeDocument/2006/relationships/image"/><Relationship Id="rId1364" Target="media/image1364.png" Type="http://schemas.openxmlformats.org/officeDocument/2006/relationships/image"/><Relationship Id="rId1365" Target="media/image1365.png" Type="http://schemas.openxmlformats.org/officeDocument/2006/relationships/image"/><Relationship Id="rId1366" Target="media/image1366.png" Type="http://schemas.openxmlformats.org/officeDocument/2006/relationships/image"/><Relationship Id="rId1367" Target="media/image1367.png" Type="http://schemas.openxmlformats.org/officeDocument/2006/relationships/image"/><Relationship Id="rId1368" Target="media/image1368.png" Type="http://schemas.openxmlformats.org/officeDocument/2006/relationships/image"/><Relationship Id="rId1369" Target="media/image1369.png" Type="http://schemas.openxmlformats.org/officeDocument/2006/relationships/image"/><Relationship Id="rId137" Target="media/image137.png" Type="http://schemas.openxmlformats.org/officeDocument/2006/relationships/image"/><Relationship Id="rId1370" Target="media/image1370.png" Type="http://schemas.openxmlformats.org/officeDocument/2006/relationships/image"/><Relationship Id="rId1371" Target="media/image1371.png" Type="http://schemas.openxmlformats.org/officeDocument/2006/relationships/image"/><Relationship Id="rId1372" Target="media/image1372.png" Type="http://schemas.openxmlformats.org/officeDocument/2006/relationships/image"/><Relationship Id="rId1373" Target="media/image1373.png" Type="http://schemas.openxmlformats.org/officeDocument/2006/relationships/image"/><Relationship Id="rId1374" Target="media/image1374.jpeg" Type="http://schemas.openxmlformats.org/officeDocument/2006/relationships/image"/><Relationship Id="rId1375" Target="media/image1375.png" Type="http://schemas.openxmlformats.org/officeDocument/2006/relationships/image"/><Relationship Id="rId1376" Target="media/image1376.png" Type="http://schemas.openxmlformats.org/officeDocument/2006/relationships/image"/><Relationship Id="rId1377" Target="media/image1377.png" Type="http://schemas.openxmlformats.org/officeDocument/2006/relationships/image"/><Relationship Id="rId1378" Target="media/image1378.png" Type="http://schemas.openxmlformats.org/officeDocument/2006/relationships/image"/><Relationship Id="rId1379" Target="media/image1379.png" Type="http://schemas.openxmlformats.org/officeDocument/2006/relationships/image"/><Relationship Id="rId138" Target="media/image138.png" Type="http://schemas.openxmlformats.org/officeDocument/2006/relationships/image"/><Relationship Id="rId1380" Target="media/image1380.png" Type="http://schemas.openxmlformats.org/officeDocument/2006/relationships/image"/><Relationship Id="rId1381" Target="media/image1381.png" Type="http://schemas.openxmlformats.org/officeDocument/2006/relationships/image"/><Relationship Id="rId1382" Target="media/image1382.png" Type="http://schemas.openxmlformats.org/officeDocument/2006/relationships/image"/><Relationship Id="rId1383" Target="media/image1383.png" Type="http://schemas.openxmlformats.org/officeDocument/2006/relationships/image"/><Relationship Id="rId1384" Target="media/image1384.png" Type="http://schemas.openxmlformats.org/officeDocument/2006/relationships/image"/><Relationship Id="rId1385" Target="media/image1385.png" Type="http://schemas.openxmlformats.org/officeDocument/2006/relationships/image"/><Relationship Id="rId1386" Target="media/image1386.png" Type="http://schemas.openxmlformats.org/officeDocument/2006/relationships/image"/><Relationship Id="rId1387" Target="media/image1387.png" Type="http://schemas.openxmlformats.org/officeDocument/2006/relationships/image"/><Relationship Id="rId1388" Target="media/image1388.png" Type="http://schemas.openxmlformats.org/officeDocument/2006/relationships/image"/><Relationship Id="rId1389" Target="media/image1389.png" Type="http://schemas.openxmlformats.org/officeDocument/2006/relationships/image"/><Relationship Id="rId139" Target="media/image139.png" Type="http://schemas.openxmlformats.org/officeDocument/2006/relationships/image"/><Relationship Id="rId1390" Target="media/image1390.png" Type="http://schemas.openxmlformats.org/officeDocument/2006/relationships/image"/><Relationship Id="rId1391" Target="media/image1391.png" Type="http://schemas.openxmlformats.org/officeDocument/2006/relationships/image"/><Relationship Id="rId1392" Target="media/image1392.png" Type="http://schemas.openxmlformats.org/officeDocument/2006/relationships/image"/><Relationship Id="rId1393" Target="media/image1393.png" Type="http://schemas.openxmlformats.org/officeDocument/2006/relationships/image"/><Relationship Id="rId1394" Target="media/image1394.png" Type="http://schemas.openxmlformats.org/officeDocument/2006/relationships/image"/><Relationship Id="rId1395" Target="media/image1395.png" Type="http://schemas.openxmlformats.org/officeDocument/2006/relationships/image"/><Relationship Id="rId1396" Target="media/image1396.png" Type="http://schemas.openxmlformats.org/officeDocument/2006/relationships/image"/><Relationship Id="rId1397" Target="media/image1397.png" Type="http://schemas.openxmlformats.org/officeDocument/2006/relationships/image"/><Relationship Id="rId1398" Target="media/image1398.png" Type="http://schemas.openxmlformats.org/officeDocument/2006/relationships/image"/><Relationship Id="rId1399" Target="media/image139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00" Target="media/image1400.png" Type="http://schemas.openxmlformats.org/officeDocument/2006/relationships/image"/><Relationship Id="rId1401" Target="media/image1401.png" Type="http://schemas.openxmlformats.org/officeDocument/2006/relationships/image"/><Relationship Id="rId1402" Target="media/image1402.png" Type="http://schemas.openxmlformats.org/officeDocument/2006/relationships/image"/><Relationship Id="rId1403" Target="media/image1403.png" Type="http://schemas.openxmlformats.org/officeDocument/2006/relationships/image"/><Relationship Id="rId1404" Target="media/image1404.png" Type="http://schemas.openxmlformats.org/officeDocument/2006/relationships/image"/><Relationship Id="rId1405" Target="media/image1405.png" Type="http://schemas.openxmlformats.org/officeDocument/2006/relationships/image"/><Relationship Id="rId1406" Target="media/image1406.png" Type="http://schemas.openxmlformats.org/officeDocument/2006/relationships/image"/><Relationship Id="rId1407" Target="media/image1407.png" Type="http://schemas.openxmlformats.org/officeDocument/2006/relationships/image"/><Relationship Id="rId1408" Target="media/image1408.png" Type="http://schemas.openxmlformats.org/officeDocument/2006/relationships/image"/><Relationship Id="rId1409" Target="media/image1409.png" Type="http://schemas.openxmlformats.org/officeDocument/2006/relationships/image"/><Relationship Id="rId141" Target="media/image141.png" Type="http://schemas.openxmlformats.org/officeDocument/2006/relationships/image"/><Relationship Id="rId1410" Target="media/image1410.png" Type="http://schemas.openxmlformats.org/officeDocument/2006/relationships/image"/><Relationship Id="rId1411" Target="media/image1411.png" Type="http://schemas.openxmlformats.org/officeDocument/2006/relationships/image"/><Relationship Id="rId1412" Target="media/image1412.png" Type="http://schemas.openxmlformats.org/officeDocument/2006/relationships/image"/><Relationship Id="rId1413" Target="media/image1413.png" Type="http://schemas.openxmlformats.org/officeDocument/2006/relationships/image"/><Relationship Id="rId1414" Target="media/image1414.png" Type="http://schemas.openxmlformats.org/officeDocument/2006/relationships/image"/><Relationship Id="rId1415" Target="media/image1415.png" Type="http://schemas.openxmlformats.org/officeDocument/2006/relationships/image"/><Relationship Id="rId1416" Target="media/image1416.png" Type="http://schemas.openxmlformats.org/officeDocument/2006/relationships/image"/><Relationship Id="rId1417" Target="media/image1417.png" Type="http://schemas.openxmlformats.org/officeDocument/2006/relationships/image"/><Relationship Id="rId1418" Target="media/image1418.png" Type="http://schemas.openxmlformats.org/officeDocument/2006/relationships/image"/><Relationship Id="rId1419" Target="media/image1419.png" Type="http://schemas.openxmlformats.org/officeDocument/2006/relationships/image"/><Relationship Id="rId142" Target="media/image142.png" Type="http://schemas.openxmlformats.org/officeDocument/2006/relationships/image"/><Relationship Id="rId1420" Target="media/image1420.png" Type="http://schemas.openxmlformats.org/officeDocument/2006/relationships/image"/><Relationship Id="rId1421" Target="media/image1421.png" Type="http://schemas.openxmlformats.org/officeDocument/2006/relationships/image"/><Relationship Id="rId1422" Target="media/image1422.png" Type="http://schemas.openxmlformats.org/officeDocument/2006/relationships/image"/><Relationship Id="rId1423" Target="media/image1423.png" Type="http://schemas.openxmlformats.org/officeDocument/2006/relationships/image"/><Relationship Id="rId1424" Target="media/image1424.png" Type="http://schemas.openxmlformats.org/officeDocument/2006/relationships/image"/><Relationship Id="rId1425" Target="media/image1425.png" Type="http://schemas.openxmlformats.org/officeDocument/2006/relationships/image"/><Relationship Id="rId1426" Target="media/image1426.png" Type="http://schemas.openxmlformats.org/officeDocument/2006/relationships/image"/><Relationship Id="rId1427" Target="media/image1427.png" Type="http://schemas.openxmlformats.org/officeDocument/2006/relationships/image"/><Relationship Id="rId1428" Target="media/image1428.png" Type="http://schemas.openxmlformats.org/officeDocument/2006/relationships/image"/><Relationship Id="rId1429" Target="media/image1429.png" Type="http://schemas.openxmlformats.org/officeDocument/2006/relationships/image"/><Relationship Id="rId143" Target="media/image143.png" Type="http://schemas.openxmlformats.org/officeDocument/2006/relationships/image"/><Relationship Id="rId1430" Target="media/image1430.png" Type="http://schemas.openxmlformats.org/officeDocument/2006/relationships/image"/><Relationship Id="rId1431" Target="media/image1431.png" Type="http://schemas.openxmlformats.org/officeDocument/2006/relationships/image"/><Relationship Id="rId1432" Target="media/image1432.png" Type="http://schemas.openxmlformats.org/officeDocument/2006/relationships/image"/><Relationship Id="rId1433" Target="media/image1433.png" Type="http://schemas.openxmlformats.org/officeDocument/2006/relationships/image"/><Relationship Id="rId1434" Target="media/image1434.png" Type="http://schemas.openxmlformats.org/officeDocument/2006/relationships/image"/><Relationship Id="rId1435" Target="media/image1435.png" Type="http://schemas.openxmlformats.org/officeDocument/2006/relationships/image"/><Relationship Id="rId1436" Target="media/image1436.png" Type="http://schemas.openxmlformats.org/officeDocument/2006/relationships/image"/><Relationship Id="rId1437" Target="media/image1437.png" Type="http://schemas.openxmlformats.org/officeDocument/2006/relationships/image"/><Relationship Id="rId1438" Target="media/image1438.png" Type="http://schemas.openxmlformats.org/officeDocument/2006/relationships/image"/><Relationship Id="rId1439" Target="media/image1439.png" Type="http://schemas.openxmlformats.org/officeDocument/2006/relationships/image"/><Relationship Id="rId144" Target="media/image144.png" Type="http://schemas.openxmlformats.org/officeDocument/2006/relationships/image"/><Relationship Id="rId1440" Target="media/image1440.png" Type="http://schemas.openxmlformats.org/officeDocument/2006/relationships/image"/><Relationship Id="rId1441" Target="media/image1441.png" Type="http://schemas.openxmlformats.org/officeDocument/2006/relationships/image"/><Relationship Id="rId1442" Target="media/image1442.png" Type="http://schemas.openxmlformats.org/officeDocument/2006/relationships/image"/><Relationship Id="rId1443" Target="media/image1443.png" Type="http://schemas.openxmlformats.org/officeDocument/2006/relationships/image"/><Relationship Id="rId1444" Target="media/image1444.png" Type="http://schemas.openxmlformats.org/officeDocument/2006/relationships/image"/><Relationship Id="rId1445" Target="media/image1445.png" Type="http://schemas.openxmlformats.org/officeDocument/2006/relationships/image"/><Relationship Id="rId1446" Target="media/image1446.png" Type="http://schemas.openxmlformats.org/officeDocument/2006/relationships/image"/><Relationship Id="rId1447" Target="media/image1447.png" Type="http://schemas.openxmlformats.org/officeDocument/2006/relationships/image"/><Relationship Id="rId1448" Target="media/image1448.png" Type="http://schemas.openxmlformats.org/officeDocument/2006/relationships/image"/><Relationship Id="rId1449" Target="styles.xml" Type="http://schemas.openxmlformats.org/officeDocument/2006/relationships/styles"/><Relationship Id="rId145" Target="media/image145.png" Type="http://schemas.openxmlformats.org/officeDocument/2006/relationships/image"/><Relationship Id="rId1450" Target="fontTable.xml" Type="http://schemas.openxmlformats.org/officeDocument/2006/relationships/fontTable"/><Relationship Id="rId1451" Target="settings.xml" Type="http://schemas.openxmlformats.org/officeDocument/2006/relationships/settings"/><Relationship Id="rId1452" Target="webSettings.xml" Type="http://schemas.openxmlformats.org/officeDocument/2006/relationships/webSettings"/><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png" Type="http://schemas.openxmlformats.org/officeDocument/2006/relationships/image"/><Relationship Id="rId401" Target="media/image401.png" Type="http://schemas.openxmlformats.org/officeDocument/2006/relationships/image"/><Relationship Id="rId402" Target="media/image402.png" Type="http://schemas.openxmlformats.org/officeDocument/2006/relationships/image"/><Relationship Id="rId403" Target="media/image403.png" Type="http://schemas.openxmlformats.org/officeDocument/2006/relationships/image"/><Relationship Id="rId404" Target="media/image404.png" Type="http://schemas.openxmlformats.org/officeDocument/2006/relationships/image"/><Relationship Id="rId405" Target="media/image405.png" Type="http://schemas.openxmlformats.org/officeDocument/2006/relationships/image"/><Relationship Id="rId406" Target="media/image406.png" Type="http://schemas.openxmlformats.org/officeDocument/2006/relationships/image"/><Relationship Id="rId407" Target="media/image407.png" Type="http://schemas.openxmlformats.org/officeDocument/2006/relationships/image"/><Relationship Id="rId408" Target="media/image408.png" Type="http://schemas.openxmlformats.org/officeDocument/2006/relationships/image"/><Relationship Id="rId409" Target="media/image409.png" Type="http://schemas.openxmlformats.org/officeDocument/2006/relationships/image"/><Relationship Id="rId41" Target="media/image41.png" Type="http://schemas.openxmlformats.org/officeDocument/2006/relationships/image"/><Relationship Id="rId410" Target="media/image410.png" Type="http://schemas.openxmlformats.org/officeDocument/2006/relationships/image"/><Relationship Id="rId411" Target="media/image411.png" Type="http://schemas.openxmlformats.org/officeDocument/2006/relationships/image"/><Relationship Id="rId412" Target="media/image412.png" Type="http://schemas.openxmlformats.org/officeDocument/2006/relationships/image"/><Relationship Id="rId413" Target="media/image413.png" Type="http://schemas.openxmlformats.org/officeDocument/2006/relationships/image"/><Relationship Id="rId414" Target="media/image414.png" Type="http://schemas.openxmlformats.org/officeDocument/2006/relationships/image"/><Relationship Id="rId415" Target="media/image415.png" Type="http://schemas.openxmlformats.org/officeDocument/2006/relationships/image"/><Relationship Id="rId416" Target="media/image416.png" Type="http://schemas.openxmlformats.org/officeDocument/2006/relationships/image"/><Relationship Id="rId417" Target="media/image417.png" Type="http://schemas.openxmlformats.org/officeDocument/2006/relationships/image"/><Relationship Id="rId418" Target="media/image418.png" Type="http://schemas.openxmlformats.org/officeDocument/2006/relationships/image"/><Relationship Id="rId419" Target="media/image419.png" Type="http://schemas.openxmlformats.org/officeDocument/2006/relationships/image"/><Relationship Id="rId42" Target="media/image42.png" Type="http://schemas.openxmlformats.org/officeDocument/2006/relationships/image"/><Relationship Id="rId420" Target="media/image420.png" Type="http://schemas.openxmlformats.org/officeDocument/2006/relationships/image"/><Relationship Id="rId421" Target="media/image421.png" Type="http://schemas.openxmlformats.org/officeDocument/2006/relationships/image"/><Relationship Id="rId422" Target="media/image422.png" Type="http://schemas.openxmlformats.org/officeDocument/2006/relationships/image"/><Relationship Id="rId423" Target="media/image423.png" Type="http://schemas.openxmlformats.org/officeDocument/2006/relationships/image"/><Relationship Id="rId424" Target="media/image424.png" Type="http://schemas.openxmlformats.org/officeDocument/2006/relationships/image"/><Relationship Id="rId425" Target="media/image425.png" Type="http://schemas.openxmlformats.org/officeDocument/2006/relationships/image"/><Relationship Id="rId426" Target="media/image426.png" Type="http://schemas.openxmlformats.org/officeDocument/2006/relationships/image"/><Relationship Id="rId427" Target="media/image427.png" Type="http://schemas.openxmlformats.org/officeDocument/2006/relationships/image"/><Relationship Id="rId428" Target="media/image428.png" Type="http://schemas.openxmlformats.org/officeDocument/2006/relationships/image"/><Relationship Id="rId429" Target="media/image429.png" Type="http://schemas.openxmlformats.org/officeDocument/2006/relationships/image"/><Relationship Id="rId43" Target="media/image43.png" Type="http://schemas.openxmlformats.org/officeDocument/2006/relationships/image"/><Relationship Id="rId430" Target="media/image430.png" Type="http://schemas.openxmlformats.org/officeDocument/2006/relationships/image"/><Relationship Id="rId431" Target="media/image431.png" Type="http://schemas.openxmlformats.org/officeDocument/2006/relationships/image"/><Relationship Id="rId432" Target="media/image432.png" Type="http://schemas.openxmlformats.org/officeDocument/2006/relationships/image"/><Relationship Id="rId433" Target="media/image433.png" Type="http://schemas.openxmlformats.org/officeDocument/2006/relationships/image"/><Relationship Id="rId434" Target="media/image434.png" Type="http://schemas.openxmlformats.org/officeDocument/2006/relationships/image"/><Relationship Id="rId435" Target="media/image435.png" Type="http://schemas.openxmlformats.org/officeDocument/2006/relationships/image"/><Relationship Id="rId436" Target="media/image436.png" Type="http://schemas.openxmlformats.org/officeDocument/2006/relationships/image"/><Relationship Id="rId437" Target="media/image437.png" Type="http://schemas.openxmlformats.org/officeDocument/2006/relationships/image"/><Relationship Id="rId438" Target="media/image438.png" Type="http://schemas.openxmlformats.org/officeDocument/2006/relationships/image"/><Relationship Id="rId439" Target="media/image439.png" Type="http://schemas.openxmlformats.org/officeDocument/2006/relationships/image"/><Relationship Id="rId44" Target="media/image44.png" Type="http://schemas.openxmlformats.org/officeDocument/2006/relationships/image"/><Relationship Id="rId440" Target="media/image440.png" Type="http://schemas.openxmlformats.org/officeDocument/2006/relationships/image"/><Relationship Id="rId441" Target="media/image441.png" Type="http://schemas.openxmlformats.org/officeDocument/2006/relationships/image"/><Relationship Id="rId442" Target="media/image442.png" Type="http://schemas.openxmlformats.org/officeDocument/2006/relationships/image"/><Relationship Id="rId443" Target="media/image443.png" Type="http://schemas.openxmlformats.org/officeDocument/2006/relationships/image"/><Relationship Id="rId444" Target="media/image444.png" Type="http://schemas.openxmlformats.org/officeDocument/2006/relationships/image"/><Relationship Id="rId445" Target="media/image445.png" Type="http://schemas.openxmlformats.org/officeDocument/2006/relationships/image"/><Relationship Id="rId446" Target="media/image446.png" Type="http://schemas.openxmlformats.org/officeDocument/2006/relationships/image"/><Relationship Id="rId447" Target="media/image447.png" Type="http://schemas.openxmlformats.org/officeDocument/2006/relationships/image"/><Relationship Id="rId448" Target="media/image448.png" Type="http://schemas.openxmlformats.org/officeDocument/2006/relationships/image"/><Relationship Id="rId449" Target="media/image449.png" Type="http://schemas.openxmlformats.org/officeDocument/2006/relationships/image"/><Relationship Id="rId45" Target="media/image45.png" Type="http://schemas.openxmlformats.org/officeDocument/2006/relationships/image"/><Relationship Id="rId450" Target="media/image450.png" Type="http://schemas.openxmlformats.org/officeDocument/2006/relationships/image"/><Relationship Id="rId451" Target="media/image451.png" Type="http://schemas.openxmlformats.org/officeDocument/2006/relationships/image"/><Relationship Id="rId452" Target="media/image452.png" Type="http://schemas.openxmlformats.org/officeDocument/2006/relationships/image"/><Relationship Id="rId453" Target="media/image453.png" Type="http://schemas.openxmlformats.org/officeDocument/2006/relationships/image"/><Relationship Id="rId454" Target="media/image454.png" Type="http://schemas.openxmlformats.org/officeDocument/2006/relationships/image"/><Relationship Id="rId455" Target="media/image455.png" Type="http://schemas.openxmlformats.org/officeDocument/2006/relationships/image"/><Relationship Id="rId456" Target="media/image456.png" Type="http://schemas.openxmlformats.org/officeDocument/2006/relationships/image"/><Relationship Id="rId457" Target="media/image457.png" Type="http://schemas.openxmlformats.org/officeDocument/2006/relationships/image"/><Relationship Id="rId458" Target="media/image458.png" Type="http://schemas.openxmlformats.org/officeDocument/2006/relationships/image"/><Relationship Id="rId459" Target="media/image459.png" Type="http://schemas.openxmlformats.org/officeDocument/2006/relationships/image"/><Relationship Id="rId46" Target="media/image46.png" Type="http://schemas.openxmlformats.org/officeDocument/2006/relationships/image"/><Relationship Id="rId460" Target="media/image460.png" Type="http://schemas.openxmlformats.org/officeDocument/2006/relationships/image"/><Relationship Id="rId461" Target="media/image461.png" Type="http://schemas.openxmlformats.org/officeDocument/2006/relationships/image"/><Relationship Id="rId462" Target="media/image462.png" Type="http://schemas.openxmlformats.org/officeDocument/2006/relationships/image"/><Relationship Id="rId463" Target="media/image463.png" Type="http://schemas.openxmlformats.org/officeDocument/2006/relationships/image"/><Relationship Id="rId464" Target="media/image464.png" Type="http://schemas.openxmlformats.org/officeDocument/2006/relationships/image"/><Relationship Id="rId465" Target="media/image465.png" Type="http://schemas.openxmlformats.org/officeDocument/2006/relationships/image"/><Relationship Id="rId466" Target="media/image466.png" Type="http://schemas.openxmlformats.org/officeDocument/2006/relationships/image"/><Relationship Id="rId467" Target="media/image467.png" Type="http://schemas.openxmlformats.org/officeDocument/2006/relationships/image"/><Relationship Id="rId468" Target="media/image468.png" Type="http://schemas.openxmlformats.org/officeDocument/2006/relationships/image"/><Relationship Id="rId469" Target="media/image469.png" Type="http://schemas.openxmlformats.org/officeDocument/2006/relationships/image"/><Relationship Id="rId47" Target="media/image47.png" Type="http://schemas.openxmlformats.org/officeDocument/2006/relationships/image"/><Relationship Id="rId470" Target="media/image470.png" Type="http://schemas.openxmlformats.org/officeDocument/2006/relationships/image"/><Relationship Id="rId471" Target="media/image471.png" Type="http://schemas.openxmlformats.org/officeDocument/2006/relationships/image"/><Relationship Id="rId472" Target="media/image472.png" Type="http://schemas.openxmlformats.org/officeDocument/2006/relationships/image"/><Relationship Id="rId473" Target="media/image473.png" Type="http://schemas.openxmlformats.org/officeDocument/2006/relationships/image"/><Relationship Id="rId474" Target="media/image474.png" Type="http://schemas.openxmlformats.org/officeDocument/2006/relationships/image"/><Relationship Id="rId475" Target="media/image475.png" Type="http://schemas.openxmlformats.org/officeDocument/2006/relationships/image"/><Relationship Id="rId476" Target="media/image476.png" Type="http://schemas.openxmlformats.org/officeDocument/2006/relationships/image"/><Relationship Id="rId477" Target="media/image477.png" Type="http://schemas.openxmlformats.org/officeDocument/2006/relationships/image"/><Relationship Id="rId478" Target="media/image478.png" Type="http://schemas.openxmlformats.org/officeDocument/2006/relationships/image"/><Relationship Id="rId479" Target="media/image479.png" Type="http://schemas.openxmlformats.org/officeDocument/2006/relationships/image"/><Relationship Id="rId48" Target="media/image48.png" Type="http://schemas.openxmlformats.org/officeDocument/2006/relationships/image"/><Relationship Id="rId480" Target="media/image480.png" Type="http://schemas.openxmlformats.org/officeDocument/2006/relationships/image"/><Relationship Id="rId481" Target="media/image481.png" Type="http://schemas.openxmlformats.org/officeDocument/2006/relationships/image"/><Relationship Id="rId482" Target="media/image482.png" Type="http://schemas.openxmlformats.org/officeDocument/2006/relationships/image"/><Relationship Id="rId483" Target="media/image483.png" Type="http://schemas.openxmlformats.org/officeDocument/2006/relationships/image"/><Relationship Id="rId484" Target="media/image484.png" Type="http://schemas.openxmlformats.org/officeDocument/2006/relationships/image"/><Relationship Id="rId485" Target="media/image485.png" Type="http://schemas.openxmlformats.org/officeDocument/2006/relationships/image"/><Relationship Id="rId486" Target="media/image486.png" Type="http://schemas.openxmlformats.org/officeDocument/2006/relationships/image"/><Relationship Id="rId487" Target="media/image487.png" Type="http://schemas.openxmlformats.org/officeDocument/2006/relationships/image"/><Relationship Id="rId488" Target="media/image488.png" Type="http://schemas.openxmlformats.org/officeDocument/2006/relationships/image"/><Relationship Id="rId489" Target="media/image489.png" Type="http://schemas.openxmlformats.org/officeDocument/2006/relationships/image"/><Relationship Id="rId49" Target="media/image49.png" Type="http://schemas.openxmlformats.org/officeDocument/2006/relationships/image"/><Relationship Id="rId490" Target="media/image490.png" Type="http://schemas.openxmlformats.org/officeDocument/2006/relationships/image"/><Relationship Id="rId491" Target="media/image491.png" Type="http://schemas.openxmlformats.org/officeDocument/2006/relationships/image"/><Relationship Id="rId492" Target="media/image492.png" Type="http://schemas.openxmlformats.org/officeDocument/2006/relationships/image"/><Relationship Id="rId493" Target="media/image493.png" Type="http://schemas.openxmlformats.org/officeDocument/2006/relationships/image"/><Relationship Id="rId494" Target="media/image494.png" Type="http://schemas.openxmlformats.org/officeDocument/2006/relationships/image"/><Relationship Id="rId495" Target="media/image495.png" Type="http://schemas.openxmlformats.org/officeDocument/2006/relationships/image"/><Relationship Id="rId496" Target="media/image496.png" Type="http://schemas.openxmlformats.org/officeDocument/2006/relationships/image"/><Relationship Id="rId497" Target="media/image497.png" Type="http://schemas.openxmlformats.org/officeDocument/2006/relationships/image"/><Relationship Id="rId498" Target="media/image498.png" Type="http://schemas.openxmlformats.org/officeDocument/2006/relationships/image"/><Relationship Id="rId499" Target="media/image49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00" Target="media/image500.png" Type="http://schemas.openxmlformats.org/officeDocument/2006/relationships/image"/><Relationship Id="rId501" Target="media/image501.png" Type="http://schemas.openxmlformats.org/officeDocument/2006/relationships/image"/><Relationship Id="rId502" Target="media/image502.png" Type="http://schemas.openxmlformats.org/officeDocument/2006/relationships/image"/><Relationship Id="rId503" Target="media/image503.png" Type="http://schemas.openxmlformats.org/officeDocument/2006/relationships/image"/><Relationship Id="rId504" Target="media/image504.png" Type="http://schemas.openxmlformats.org/officeDocument/2006/relationships/image"/><Relationship Id="rId505" Target="media/image505.png" Type="http://schemas.openxmlformats.org/officeDocument/2006/relationships/image"/><Relationship Id="rId506" Target="media/image506.png" Type="http://schemas.openxmlformats.org/officeDocument/2006/relationships/image"/><Relationship Id="rId507" Target="media/image507.png" Type="http://schemas.openxmlformats.org/officeDocument/2006/relationships/image"/><Relationship Id="rId508" Target="media/image508.png" Type="http://schemas.openxmlformats.org/officeDocument/2006/relationships/image"/><Relationship Id="rId509" Target="media/image509.png" Type="http://schemas.openxmlformats.org/officeDocument/2006/relationships/image"/><Relationship Id="rId51" Target="media/image51.png" Type="http://schemas.openxmlformats.org/officeDocument/2006/relationships/image"/><Relationship Id="rId510" Target="media/image510.png" Type="http://schemas.openxmlformats.org/officeDocument/2006/relationships/image"/><Relationship Id="rId511" Target="media/image511.png" Type="http://schemas.openxmlformats.org/officeDocument/2006/relationships/image"/><Relationship Id="rId512" Target="media/image512.png" Type="http://schemas.openxmlformats.org/officeDocument/2006/relationships/image"/><Relationship Id="rId513" Target="media/image513.png" Type="http://schemas.openxmlformats.org/officeDocument/2006/relationships/image"/><Relationship Id="rId514" Target="media/image514.png" Type="http://schemas.openxmlformats.org/officeDocument/2006/relationships/image"/><Relationship Id="rId515" Target="media/image515.png" Type="http://schemas.openxmlformats.org/officeDocument/2006/relationships/image"/><Relationship Id="rId516" Target="media/image516.png" Type="http://schemas.openxmlformats.org/officeDocument/2006/relationships/image"/><Relationship Id="rId517" Target="media/image517.png" Type="http://schemas.openxmlformats.org/officeDocument/2006/relationships/image"/><Relationship Id="rId518" Target="media/image518.png" Type="http://schemas.openxmlformats.org/officeDocument/2006/relationships/image"/><Relationship Id="rId519" Target="media/image519.png" Type="http://schemas.openxmlformats.org/officeDocument/2006/relationships/image"/><Relationship Id="rId52" Target="media/image52.png" Type="http://schemas.openxmlformats.org/officeDocument/2006/relationships/image"/><Relationship Id="rId520" Target="media/image520.png" Type="http://schemas.openxmlformats.org/officeDocument/2006/relationships/image"/><Relationship Id="rId521" Target="media/image521.png" Type="http://schemas.openxmlformats.org/officeDocument/2006/relationships/image"/><Relationship Id="rId522" Target="media/image522.png" Type="http://schemas.openxmlformats.org/officeDocument/2006/relationships/image"/><Relationship Id="rId523" Target="media/image523.png" Type="http://schemas.openxmlformats.org/officeDocument/2006/relationships/image"/><Relationship Id="rId524" Target="media/image524.png" Type="http://schemas.openxmlformats.org/officeDocument/2006/relationships/image"/><Relationship Id="rId525" Target="media/image525.png" Type="http://schemas.openxmlformats.org/officeDocument/2006/relationships/image"/><Relationship Id="rId526" Target="media/image526.png" Type="http://schemas.openxmlformats.org/officeDocument/2006/relationships/image"/><Relationship Id="rId527" Target="media/image527.png" Type="http://schemas.openxmlformats.org/officeDocument/2006/relationships/image"/><Relationship Id="rId528" Target="media/image528.png" Type="http://schemas.openxmlformats.org/officeDocument/2006/relationships/image"/><Relationship Id="rId529" Target="media/image529.png" Type="http://schemas.openxmlformats.org/officeDocument/2006/relationships/image"/><Relationship Id="rId53" Target="media/image53.png" Type="http://schemas.openxmlformats.org/officeDocument/2006/relationships/image"/><Relationship Id="rId530" Target="media/image530.png" Type="http://schemas.openxmlformats.org/officeDocument/2006/relationships/image"/><Relationship Id="rId531" Target="media/image531.png" Type="http://schemas.openxmlformats.org/officeDocument/2006/relationships/image"/><Relationship Id="rId532" Target="media/image532.png" Type="http://schemas.openxmlformats.org/officeDocument/2006/relationships/image"/><Relationship Id="rId533" Target="media/image533.png" Type="http://schemas.openxmlformats.org/officeDocument/2006/relationships/image"/><Relationship Id="rId534" Target="media/image534.png" Type="http://schemas.openxmlformats.org/officeDocument/2006/relationships/image"/><Relationship Id="rId535" Target="media/image535.png" Type="http://schemas.openxmlformats.org/officeDocument/2006/relationships/image"/><Relationship Id="rId536" Target="media/image536.png" Type="http://schemas.openxmlformats.org/officeDocument/2006/relationships/image"/><Relationship Id="rId537" Target="media/image537.png" Type="http://schemas.openxmlformats.org/officeDocument/2006/relationships/image"/><Relationship Id="rId538" Target="media/image538.png" Type="http://schemas.openxmlformats.org/officeDocument/2006/relationships/image"/><Relationship Id="rId539" Target="media/image539.png" Type="http://schemas.openxmlformats.org/officeDocument/2006/relationships/image"/><Relationship Id="rId54" Target="media/image54.png" Type="http://schemas.openxmlformats.org/officeDocument/2006/relationships/image"/><Relationship Id="rId540" Target="media/image540.png" Type="http://schemas.openxmlformats.org/officeDocument/2006/relationships/image"/><Relationship Id="rId541" Target="media/image541.png" Type="http://schemas.openxmlformats.org/officeDocument/2006/relationships/image"/><Relationship Id="rId542" Target="media/image542.png" Type="http://schemas.openxmlformats.org/officeDocument/2006/relationships/image"/><Relationship Id="rId543" Target="media/image543.png" Type="http://schemas.openxmlformats.org/officeDocument/2006/relationships/image"/><Relationship Id="rId544" Target="media/image544.png" Type="http://schemas.openxmlformats.org/officeDocument/2006/relationships/image"/><Relationship Id="rId545" Target="media/image545.png" Type="http://schemas.openxmlformats.org/officeDocument/2006/relationships/image"/><Relationship Id="rId546" Target="media/image546.png" Type="http://schemas.openxmlformats.org/officeDocument/2006/relationships/image"/><Relationship Id="rId547" Target="media/image547.png" Type="http://schemas.openxmlformats.org/officeDocument/2006/relationships/image"/><Relationship Id="rId548" Target="media/image548.png" Type="http://schemas.openxmlformats.org/officeDocument/2006/relationships/image"/><Relationship Id="rId549" Target="media/image549.png" Type="http://schemas.openxmlformats.org/officeDocument/2006/relationships/image"/><Relationship Id="rId55" Target="media/image55.png" Type="http://schemas.openxmlformats.org/officeDocument/2006/relationships/image"/><Relationship Id="rId550" Target="media/image550.png" Type="http://schemas.openxmlformats.org/officeDocument/2006/relationships/image"/><Relationship Id="rId551" Target="media/image551.png" Type="http://schemas.openxmlformats.org/officeDocument/2006/relationships/image"/><Relationship Id="rId552" Target="media/image552.png" Type="http://schemas.openxmlformats.org/officeDocument/2006/relationships/image"/><Relationship Id="rId553" Target="media/image553.png" Type="http://schemas.openxmlformats.org/officeDocument/2006/relationships/image"/><Relationship Id="rId554" Target="media/image554.png" Type="http://schemas.openxmlformats.org/officeDocument/2006/relationships/image"/><Relationship Id="rId555" Target="media/image555.png" Type="http://schemas.openxmlformats.org/officeDocument/2006/relationships/image"/><Relationship Id="rId556" Target="media/image556.png" Type="http://schemas.openxmlformats.org/officeDocument/2006/relationships/image"/><Relationship Id="rId557" Target="media/image557.png" Type="http://schemas.openxmlformats.org/officeDocument/2006/relationships/image"/><Relationship Id="rId558" Target="media/image558.png" Type="http://schemas.openxmlformats.org/officeDocument/2006/relationships/image"/><Relationship Id="rId559" Target="media/image559.png" Type="http://schemas.openxmlformats.org/officeDocument/2006/relationships/image"/><Relationship Id="rId56" Target="media/image56.png" Type="http://schemas.openxmlformats.org/officeDocument/2006/relationships/image"/><Relationship Id="rId560" Target="media/image560.png" Type="http://schemas.openxmlformats.org/officeDocument/2006/relationships/image"/><Relationship Id="rId561" Target="media/image561.png" Type="http://schemas.openxmlformats.org/officeDocument/2006/relationships/image"/><Relationship Id="rId562" Target="media/image562.png" Type="http://schemas.openxmlformats.org/officeDocument/2006/relationships/image"/><Relationship Id="rId563" Target="media/image563.png" Type="http://schemas.openxmlformats.org/officeDocument/2006/relationships/image"/><Relationship Id="rId564" Target="media/image564.png" Type="http://schemas.openxmlformats.org/officeDocument/2006/relationships/image"/><Relationship Id="rId565" Target="media/image565.png" Type="http://schemas.openxmlformats.org/officeDocument/2006/relationships/image"/><Relationship Id="rId566" Target="media/image566.png" Type="http://schemas.openxmlformats.org/officeDocument/2006/relationships/image"/><Relationship Id="rId567" Target="media/image567.png" Type="http://schemas.openxmlformats.org/officeDocument/2006/relationships/image"/><Relationship Id="rId568" Target="media/image568.png" Type="http://schemas.openxmlformats.org/officeDocument/2006/relationships/image"/><Relationship Id="rId569" Target="media/image569.png" Type="http://schemas.openxmlformats.org/officeDocument/2006/relationships/image"/><Relationship Id="rId57" Target="media/image57.png" Type="http://schemas.openxmlformats.org/officeDocument/2006/relationships/image"/><Relationship Id="rId570" Target="media/image570.png" Type="http://schemas.openxmlformats.org/officeDocument/2006/relationships/image"/><Relationship Id="rId571" Target="media/image571.png" Type="http://schemas.openxmlformats.org/officeDocument/2006/relationships/image"/><Relationship Id="rId572" Target="media/image572.png" Type="http://schemas.openxmlformats.org/officeDocument/2006/relationships/image"/><Relationship Id="rId573" Target="media/image573.png" Type="http://schemas.openxmlformats.org/officeDocument/2006/relationships/image"/><Relationship Id="rId574" Target="media/image574.png" Type="http://schemas.openxmlformats.org/officeDocument/2006/relationships/image"/><Relationship Id="rId575" Target="media/image575.png" Type="http://schemas.openxmlformats.org/officeDocument/2006/relationships/image"/><Relationship Id="rId576" Target="media/image576.png" Type="http://schemas.openxmlformats.org/officeDocument/2006/relationships/image"/><Relationship Id="rId577" Target="media/image577.png" Type="http://schemas.openxmlformats.org/officeDocument/2006/relationships/image"/><Relationship Id="rId578" Target="media/image578.png" Type="http://schemas.openxmlformats.org/officeDocument/2006/relationships/image"/><Relationship Id="rId579" Target="media/image579.png" Type="http://schemas.openxmlformats.org/officeDocument/2006/relationships/image"/><Relationship Id="rId58" Target="media/image58.png" Type="http://schemas.openxmlformats.org/officeDocument/2006/relationships/image"/><Relationship Id="rId580" Target="media/image580.png" Type="http://schemas.openxmlformats.org/officeDocument/2006/relationships/image"/><Relationship Id="rId581" Target="media/image581.png" Type="http://schemas.openxmlformats.org/officeDocument/2006/relationships/image"/><Relationship Id="rId582" Target="media/image582.png" Type="http://schemas.openxmlformats.org/officeDocument/2006/relationships/image"/><Relationship Id="rId583" Target="media/image583.png" Type="http://schemas.openxmlformats.org/officeDocument/2006/relationships/image"/><Relationship Id="rId584" Target="media/image584.png" Type="http://schemas.openxmlformats.org/officeDocument/2006/relationships/image"/><Relationship Id="rId585" Target="media/image585.png" Type="http://schemas.openxmlformats.org/officeDocument/2006/relationships/image"/><Relationship Id="rId586" Target="media/image586.png" Type="http://schemas.openxmlformats.org/officeDocument/2006/relationships/image"/><Relationship Id="rId587" Target="media/image587.png" Type="http://schemas.openxmlformats.org/officeDocument/2006/relationships/image"/><Relationship Id="rId588" Target="media/image588.png" Type="http://schemas.openxmlformats.org/officeDocument/2006/relationships/image"/><Relationship Id="rId589" Target="media/image589.png" Type="http://schemas.openxmlformats.org/officeDocument/2006/relationships/image"/><Relationship Id="rId59" Target="media/image59.png" Type="http://schemas.openxmlformats.org/officeDocument/2006/relationships/image"/><Relationship Id="rId590" Target="media/image590.png" Type="http://schemas.openxmlformats.org/officeDocument/2006/relationships/image"/><Relationship Id="rId591" Target="media/image591.png" Type="http://schemas.openxmlformats.org/officeDocument/2006/relationships/image"/><Relationship Id="rId592" Target="media/image592.png" Type="http://schemas.openxmlformats.org/officeDocument/2006/relationships/image"/><Relationship Id="rId593" Target="media/image593.png" Type="http://schemas.openxmlformats.org/officeDocument/2006/relationships/image"/><Relationship Id="rId594" Target="media/image594.png" Type="http://schemas.openxmlformats.org/officeDocument/2006/relationships/image"/><Relationship Id="rId595" Target="media/image595.png" Type="http://schemas.openxmlformats.org/officeDocument/2006/relationships/image"/><Relationship Id="rId596" Target="media/image596.png" Type="http://schemas.openxmlformats.org/officeDocument/2006/relationships/image"/><Relationship Id="rId597" Target="media/image597.png" Type="http://schemas.openxmlformats.org/officeDocument/2006/relationships/image"/><Relationship Id="rId598" Target="media/image598.png" Type="http://schemas.openxmlformats.org/officeDocument/2006/relationships/image"/><Relationship Id="rId599" Target="media/image59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00" Target="media/image600.png" Type="http://schemas.openxmlformats.org/officeDocument/2006/relationships/image"/><Relationship Id="rId601" Target="media/image601.png" Type="http://schemas.openxmlformats.org/officeDocument/2006/relationships/image"/><Relationship Id="rId602" Target="media/image602.png" Type="http://schemas.openxmlformats.org/officeDocument/2006/relationships/image"/><Relationship Id="rId603" Target="media/image603.png" Type="http://schemas.openxmlformats.org/officeDocument/2006/relationships/image"/><Relationship Id="rId604" Target="media/image604.png" Type="http://schemas.openxmlformats.org/officeDocument/2006/relationships/image"/><Relationship Id="rId605" Target="media/image605.png" Type="http://schemas.openxmlformats.org/officeDocument/2006/relationships/image"/><Relationship Id="rId606" Target="media/image606.png" Type="http://schemas.openxmlformats.org/officeDocument/2006/relationships/image"/><Relationship Id="rId607" Target="media/image607.png" Type="http://schemas.openxmlformats.org/officeDocument/2006/relationships/image"/><Relationship Id="rId608" Target="media/image608.png" Type="http://schemas.openxmlformats.org/officeDocument/2006/relationships/image"/><Relationship Id="rId609" Target="media/image609.png" Type="http://schemas.openxmlformats.org/officeDocument/2006/relationships/image"/><Relationship Id="rId61" Target="media/image61.png" Type="http://schemas.openxmlformats.org/officeDocument/2006/relationships/image"/><Relationship Id="rId610" Target="media/image610.png" Type="http://schemas.openxmlformats.org/officeDocument/2006/relationships/image"/><Relationship Id="rId611" Target="media/image611.png" Type="http://schemas.openxmlformats.org/officeDocument/2006/relationships/image"/><Relationship Id="rId612" Target="media/image612.png" Type="http://schemas.openxmlformats.org/officeDocument/2006/relationships/image"/><Relationship Id="rId613" Target="media/image613.png" Type="http://schemas.openxmlformats.org/officeDocument/2006/relationships/image"/><Relationship Id="rId614" Target="media/image614.png" Type="http://schemas.openxmlformats.org/officeDocument/2006/relationships/image"/><Relationship Id="rId615" Target="media/image615.png" Type="http://schemas.openxmlformats.org/officeDocument/2006/relationships/image"/><Relationship Id="rId616" Target="media/image616.png" Type="http://schemas.openxmlformats.org/officeDocument/2006/relationships/image"/><Relationship Id="rId617" Target="media/image617.png" Type="http://schemas.openxmlformats.org/officeDocument/2006/relationships/image"/><Relationship Id="rId618" Target="media/image618.png" Type="http://schemas.openxmlformats.org/officeDocument/2006/relationships/image"/><Relationship Id="rId619" Target="media/image619.png" Type="http://schemas.openxmlformats.org/officeDocument/2006/relationships/image"/><Relationship Id="rId62" Target="media/image62.png" Type="http://schemas.openxmlformats.org/officeDocument/2006/relationships/image"/><Relationship Id="rId620" Target="media/image620.png" Type="http://schemas.openxmlformats.org/officeDocument/2006/relationships/image"/><Relationship Id="rId621" Target="media/image621.png" Type="http://schemas.openxmlformats.org/officeDocument/2006/relationships/image"/><Relationship Id="rId622" Target="media/image622.png" Type="http://schemas.openxmlformats.org/officeDocument/2006/relationships/image"/><Relationship Id="rId623" Target="media/image623.png" Type="http://schemas.openxmlformats.org/officeDocument/2006/relationships/image"/><Relationship Id="rId624" Target="media/image624.png" Type="http://schemas.openxmlformats.org/officeDocument/2006/relationships/image"/><Relationship Id="rId625" Target="media/image625.png" Type="http://schemas.openxmlformats.org/officeDocument/2006/relationships/image"/><Relationship Id="rId626" Target="media/image626.png" Type="http://schemas.openxmlformats.org/officeDocument/2006/relationships/image"/><Relationship Id="rId627" Target="media/image627.png" Type="http://schemas.openxmlformats.org/officeDocument/2006/relationships/image"/><Relationship Id="rId628" Target="media/image628.png" Type="http://schemas.openxmlformats.org/officeDocument/2006/relationships/image"/><Relationship Id="rId629" Target="media/image629.png" Type="http://schemas.openxmlformats.org/officeDocument/2006/relationships/image"/><Relationship Id="rId63" Target="media/image63.png" Type="http://schemas.openxmlformats.org/officeDocument/2006/relationships/image"/><Relationship Id="rId630" Target="media/image630.png" Type="http://schemas.openxmlformats.org/officeDocument/2006/relationships/image"/><Relationship Id="rId631" Target="media/image631.png" Type="http://schemas.openxmlformats.org/officeDocument/2006/relationships/image"/><Relationship Id="rId632" Target="media/image632.png" Type="http://schemas.openxmlformats.org/officeDocument/2006/relationships/image"/><Relationship Id="rId633" Target="media/image633.png" Type="http://schemas.openxmlformats.org/officeDocument/2006/relationships/image"/><Relationship Id="rId634" Target="media/image634.png" Type="http://schemas.openxmlformats.org/officeDocument/2006/relationships/image"/><Relationship Id="rId635" Target="media/image635.png" Type="http://schemas.openxmlformats.org/officeDocument/2006/relationships/image"/><Relationship Id="rId636" Target="media/image636.png" Type="http://schemas.openxmlformats.org/officeDocument/2006/relationships/image"/><Relationship Id="rId637" Target="media/image637.png" Type="http://schemas.openxmlformats.org/officeDocument/2006/relationships/image"/><Relationship Id="rId638" Target="media/image638.png" Type="http://schemas.openxmlformats.org/officeDocument/2006/relationships/image"/><Relationship Id="rId639" Target="media/image639.png" Type="http://schemas.openxmlformats.org/officeDocument/2006/relationships/image"/><Relationship Id="rId64" Target="media/image64.png" Type="http://schemas.openxmlformats.org/officeDocument/2006/relationships/image"/><Relationship Id="rId640" Target="media/image640.png" Type="http://schemas.openxmlformats.org/officeDocument/2006/relationships/image"/><Relationship Id="rId641" Target="media/image641.png" Type="http://schemas.openxmlformats.org/officeDocument/2006/relationships/image"/><Relationship Id="rId642" Target="media/image642.png" Type="http://schemas.openxmlformats.org/officeDocument/2006/relationships/image"/><Relationship Id="rId643" Target="media/image643.png" Type="http://schemas.openxmlformats.org/officeDocument/2006/relationships/image"/><Relationship Id="rId644" Target="media/image644.png" Type="http://schemas.openxmlformats.org/officeDocument/2006/relationships/image"/><Relationship Id="rId645" Target="media/image645.png" Type="http://schemas.openxmlformats.org/officeDocument/2006/relationships/image"/><Relationship Id="rId646" Target="media/image646.png" Type="http://schemas.openxmlformats.org/officeDocument/2006/relationships/image"/><Relationship Id="rId647" Target="media/image647.png" Type="http://schemas.openxmlformats.org/officeDocument/2006/relationships/image"/><Relationship Id="rId648" Target="media/image648.png" Type="http://schemas.openxmlformats.org/officeDocument/2006/relationships/image"/><Relationship Id="rId649" Target="media/image649.png" Type="http://schemas.openxmlformats.org/officeDocument/2006/relationships/image"/><Relationship Id="rId65" Target="media/image65.png" Type="http://schemas.openxmlformats.org/officeDocument/2006/relationships/image"/><Relationship Id="rId650" Target="media/image650.png" Type="http://schemas.openxmlformats.org/officeDocument/2006/relationships/image"/><Relationship Id="rId651" Target="media/image651.png" Type="http://schemas.openxmlformats.org/officeDocument/2006/relationships/image"/><Relationship Id="rId652" Target="media/image652.png" Type="http://schemas.openxmlformats.org/officeDocument/2006/relationships/image"/><Relationship Id="rId653" Target="media/image653.png" Type="http://schemas.openxmlformats.org/officeDocument/2006/relationships/image"/><Relationship Id="rId654" Target="media/image654.png" Type="http://schemas.openxmlformats.org/officeDocument/2006/relationships/image"/><Relationship Id="rId655" Target="media/image655.png" Type="http://schemas.openxmlformats.org/officeDocument/2006/relationships/image"/><Relationship Id="rId656" Target="media/image656.png" Type="http://schemas.openxmlformats.org/officeDocument/2006/relationships/image"/><Relationship Id="rId657" Target="media/image657.png" Type="http://schemas.openxmlformats.org/officeDocument/2006/relationships/image"/><Relationship Id="rId658" Target="media/image658.png" Type="http://schemas.openxmlformats.org/officeDocument/2006/relationships/image"/><Relationship Id="rId659" Target="media/image659.png" Type="http://schemas.openxmlformats.org/officeDocument/2006/relationships/image"/><Relationship Id="rId66" Target="media/image66.png" Type="http://schemas.openxmlformats.org/officeDocument/2006/relationships/image"/><Relationship Id="rId660" Target="media/image660.png" Type="http://schemas.openxmlformats.org/officeDocument/2006/relationships/image"/><Relationship Id="rId661" Target="media/image661.png" Type="http://schemas.openxmlformats.org/officeDocument/2006/relationships/image"/><Relationship Id="rId662" Target="media/image662.png" Type="http://schemas.openxmlformats.org/officeDocument/2006/relationships/image"/><Relationship Id="rId663" Target="media/image663.png" Type="http://schemas.openxmlformats.org/officeDocument/2006/relationships/image"/><Relationship Id="rId664" Target="media/image664.png" Type="http://schemas.openxmlformats.org/officeDocument/2006/relationships/image"/><Relationship Id="rId665" Target="media/image665.png" Type="http://schemas.openxmlformats.org/officeDocument/2006/relationships/image"/><Relationship Id="rId666" Target="media/image666.png" Type="http://schemas.openxmlformats.org/officeDocument/2006/relationships/image"/><Relationship Id="rId667" Target="media/image667.png" Type="http://schemas.openxmlformats.org/officeDocument/2006/relationships/image"/><Relationship Id="rId668" Target="media/image668.png" Type="http://schemas.openxmlformats.org/officeDocument/2006/relationships/image"/><Relationship Id="rId669" Target="media/image669.png" Type="http://schemas.openxmlformats.org/officeDocument/2006/relationships/image"/><Relationship Id="rId67" Target="media/image67.png" Type="http://schemas.openxmlformats.org/officeDocument/2006/relationships/image"/><Relationship Id="rId670" Target="media/image670.png" Type="http://schemas.openxmlformats.org/officeDocument/2006/relationships/image"/><Relationship Id="rId671" Target="media/image671.png" Type="http://schemas.openxmlformats.org/officeDocument/2006/relationships/image"/><Relationship Id="rId672" Target="media/image672.png" Type="http://schemas.openxmlformats.org/officeDocument/2006/relationships/image"/><Relationship Id="rId673" Target="media/image673.png" Type="http://schemas.openxmlformats.org/officeDocument/2006/relationships/image"/><Relationship Id="rId674" Target="media/image674.png" Type="http://schemas.openxmlformats.org/officeDocument/2006/relationships/image"/><Relationship Id="rId675" Target="media/image675.png" Type="http://schemas.openxmlformats.org/officeDocument/2006/relationships/image"/><Relationship Id="rId676" Target="media/image676.png" Type="http://schemas.openxmlformats.org/officeDocument/2006/relationships/image"/><Relationship Id="rId677" Target="media/image677.png" Type="http://schemas.openxmlformats.org/officeDocument/2006/relationships/image"/><Relationship Id="rId678" Target="media/image678.png" Type="http://schemas.openxmlformats.org/officeDocument/2006/relationships/image"/><Relationship Id="rId679" Target="media/image679.png" Type="http://schemas.openxmlformats.org/officeDocument/2006/relationships/image"/><Relationship Id="rId68" Target="media/image68.png" Type="http://schemas.openxmlformats.org/officeDocument/2006/relationships/image"/><Relationship Id="rId680" Target="media/image680.png" Type="http://schemas.openxmlformats.org/officeDocument/2006/relationships/image"/><Relationship Id="rId681" Target="media/image681.png" Type="http://schemas.openxmlformats.org/officeDocument/2006/relationships/image"/><Relationship Id="rId682" Target="media/image682.png" Type="http://schemas.openxmlformats.org/officeDocument/2006/relationships/image"/><Relationship Id="rId683" Target="media/image683.png" Type="http://schemas.openxmlformats.org/officeDocument/2006/relationships/image"/><Relationship Id="rId684" Target="media/image684.png" Type="http://schemas.openxmlformats.org/officeDocument/2006/relationships/image"/><Relationship Id="rId685" Target="media/image685.png" Type="http://schemas.openxmlformats.org/officeDocument/2006/relationships/image"/><Relationship Id="rId686" Target="media/image686.png" Type="http://schemas.openxmlformats.org/officeDocument/2006/relationships/image"/><Relationship Id="rId687" Target="media/image687.png" Type="http://schemas.openxmlformats.org/officeDocument/2006/relationships/image"/><Relationship Id="rId688" Target="media/image688.png" Type="http://schemas.openxmlformats.org/officeDocument/2006/relationships/image"/><Relationship Id="rId689" Target="media/image689.png" Type="http://schemas.openxmlformats.org/officeDocument/2006/relationships/image"/><Relationship Id="rId69" Target="media/image69.png" Type="http://schemas.openxmlformats.org/officeDocument/2006/relationships/image"/><Relationship Id="rId690" Target="media/image690.png" Type="http://schemas.openxmlformats.org/officeDocument/2006/relationships/image"/><Relationship Id="rId691" Target="media/image691.png" Type="http://schemas.openxmlformats.org/officeDocument/2006/relationships/image"/><Relationship Id="rId692" Target="media/image692.png" Type="http://schemas.openxmlformats.org/officeDocument/2006/relationships/image"/><Relationship Id="rId693" Target="media/image693.png" Type="http://schemas.openxmlformats.org/officeDocument/2006/relationships/image"/><Relationship Id="rId694" Target="media/image694.png" Type="http://schemas.openxmlformats.org/officeDocument/2006/relationships/image"/><Relationship Id="rId695" Target="media/image695.png" Type="http://schemas.openxmlformats.org/officeDocument/2006/relationships/image"/><Relationship Id="rId696" Target="media/image696.png" Type="http://schemas.openxmlformats.org/officeDocument/2006/relationships/image"/><Relationship Id="rId697" Target="media/image697.png" Type="http://schemas.openxmlformats.org/officeDocument/2006/relationships/image"/><Relationship Id="rId698" Target="media/image698.png" Type="http://schemas.openxmlformats.org/officeDocument/2006/relationships/image"/><Relationship Id="rId699" Target="media/image69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00" Target="media/image700.png" Type="http://schemas.openxmlformats.org/officeDocument/2006/relationships/image"/><Relationship Id="rId701" Target="media/image701.png" Type="http://schemas.openxmlformats.org/officeDocument/2006/relationships/image"/><Relationship Id="rId702" Target="media/image702.png" Type="http://schemas.openxmlformats.org/officeDocument/2006/relationships/image"/><Relationship Id="rId703" Target="media/image703.png" Type="http://schemas.openxmlformats.org/officeDocument/2006/relationships/image"/><Relationship Id="rId704" Target="media/image704.png" Type="http://schemas.openxmlformats.org/officeDocument/2006/relationships/image"/><Relationship Id="rId705" Target="media/image705.png" Type="http://schemas.openxmlformats.org/officeDocument/2006/relationships/image"/><Relationship Id="rId706" Target="media/image706.png" Type="http://schemas.openxmlformats.org/officeDocument/2006/relationships/image"/><Relationship Id="rId707" Target="media/image707.png" Type="http://schemas.openxmlformats.org/officeDocument/2006/relationships/image"/><Relationship Id="rId708" Target="media/image708.png" Type="http://schemas.openxmlformats.org/officeDocument/2006/relationships/image"/><Relationship Id="rId709" Target="media/image709.png" Type="http://schemas.openxmlformats.org/officeDocument/2006/relationships/image"/><Relationship Id="rId71" Target="media/image71.png" Type="http://schemas.openxmlformats.org/officeDocument/2006/relationships/image"/><Relationship Id="rId710" Target="media/image710.png" Type="http://schemas.openxmlformats.org/officeDocument/2006/relationships/image"/><Relationship Id="rId711" Target="media/image711.png" Type="http://schemas.openxmlformats.org/officeDocument/2006/relationships/image"/><Relationship Id="rId712" Target="media/image712.png" Type="http://schemas.openxmlformats.org/officeDocument/2006/relationships/image"/><Relationship Id="rId713" Target="media/image713.png" Type="http://schemas.openxmlformats.org/officeDocument/2006/relationships/image"/><Relationship Id="rId714" Target="media/image714.png" Type="http://schemas.openxmlformats.org/officeDocument/2006/relationships/image"/><Relationship Id="rId715" Target="media/image715.png" Type="http://schemas.openxmlformats.org/officeDocument/2006/relationships/image"/><Relationship Id="rId716" Target="media/image716.png" Type="http://schemas.openxmlformats.org/officeDocument/2006/relationships/image"/><Relationship Id="rId717" Target="media/image717.png" Type="http://schemas.openxmlformats.org/officeDocument/2006/relationships/image"/><Relationship Id="rId718" Target="media/image718.png" Type="http://schemas.openxmlformats.org/officeDocument/2006/relationships/image"/><Relationship Id="rId719" Target="media/image719.png" Type="http://schemas.openxmlformats.org/officeDocument/2006/relationships/image"/><Relationship Id="rId72" Target="media/image72.png" Type="http://schemas.openxmlformats.org/officeDocument/2006/relationships/image"/><Relationship Id="rId720" Target="media/image720.png" Type="http://schemas.openxmlformats.org/officeDocument/2006/relationships/image"/><Relationship Id="rId721" Target="media/image721.png" Type="http://schemas.openxmlformats.org/officeDocument/2006/relationships/image"/><Relationship Id="rId722" Target="media/image722.png" Type="http://schemas.openxmlformats.org/officeDocument/2006/relationships/image"/><Relationship Id="rId723" Target="media/image723.png" Type="http://schemas.openxmlformats.org/officeDocument/2006/relationships/image"/><Relationship Id="rId724" Target="media/image724.png" Type="http://schemas.openxmlformats.org/officeDocument/2006/relationships/image"/><Relationship Id="rId725" Target="media/image725.png" Type="http://schemas.openxmlformats.org/officeDocument/2006/relationships/image"/><Relationship Id="rId726" Target="media/image726.png" Type="http://schemas.openxmlformats.org/officeDocument/2006/relationships/image"/><Relationship Id="rId727" Target="media/image727.png" Type="http://schemas.openxmlformats.org/officeDocument/2006/relationships/image"/><Relationship Id="rId728" Target="media/image728.png" Type="http://schemas.openxmlformats.org/officeDocument/2006/relationships/image"/><Relationship Id="rId729" Target="media/image729.png" Type="http://schemas.openxmlformats.org/officeDocument/2006/relationships/image"/><Relationship Id="rId73" Target="media/image73.png" Type="http://schemas.openxmlformats.org/officeDocument/2006/relationships/image"/><Relationship Id="rId730" Target="media/image730.png" Type="http://schemas.openxmlformats.org/officeDocument/2006/relationships/image"/><Relationship Id="rId731" Target="media/image731.png" Type="http://schemas.openxmlformats.org/officeDocument/2006/relationships/image"/><Relationship Id="rId732" Target="media/image732.png" Type="http://schemas.openxmlformats.org/officeDocument/2006/relationships/image"/><Relationship Id="rId733" Target="media/image733.png" Type="http://schemas.openxmlformats.org/officeDocument/2006/relationships/image"/><Relationship Id="rId734" Target="media/image734.png" Type="http://schemas.openxmlformats.org/officeDocument/2006/relationships/image"/><Relationship Id="rId735" Target="media/image735.png" Type="http://schemas.openxmlformats.org/officeDocument/2006/relationships/image"/><Relationship Id="rId736" Target="media/image736.png" Type="http://schemas.openxmlformats.org/officeDocument/2006/relationships/image"/><Relationship Id="rId737" Target="media/image737.png" Type="http://schemas.openxmlformats.org/officeDocument/2006/relationships/image"/><Relationship Id="rId738" Target="media/image738.png" Type="http://schemas.openxmlformats.org/officeDocument/2006/relationships/image"/><Relationship Id="rId739" Target="media/image739.png" Type="http://schemas.openxmlformats.org/officeDocument/2006/relationships/image"/><Relationship Id="rId74" Target="media/image74.jpeg" Type="http://schemas.openxmlformats.org/officeDocument/2006/relationships/image"/><Relationship Id="rId740" Target="media/image740.png" Type="http://schemas.openxmlformats.org/officeDocument/2006/relationships/image"/><Relationship Id="rId741" Target="media/image741.png" Type="http://schemas.openxmlformats.org/officeDocument/2006/relationships/image"/><Relationship Id="rId742" Target="media/image742.png" Type="http://schemas.openxmlformats.org/officeDocument/2006/relationships/image"/><Relationship Id="rId743" Target="media/image743.png" Type="http://schemas.openxmlformats.org/officeDocument/2006/relationships/image"/><Relationship Id="rId744" Target="media/image744.png" Type="http://schemas.openxmlformats.org/officeDocument/2006/relationships/image"/><Relationship Id="rId745" Target="media/image745.png" Type="http://schemas.openxmlformats.org/officeDocument/2006/relationships/image"/><Relationship Id="rId746" Target="media/image746.png" Type="http://schemas.openxmlformats.org/officeDocument/2006/relationships/image"/><Relationship Id="rId747" Target="media/image747.png" Type="http://schemas.openxmlformats.org/officeDocument/2006/relationships/image"/><Relationship Id="rId748" Target="media/image748.png" Type="http://schemas.openxmlformats.org/officeDocument/2006/relationships/image"/><Relationship Id="rId749" Target="media/image749.png" Type="http://schemas.openxmlformats.org/officeDocument/2006/relationships/image"/><Relationship Id="rId75" Target="media/image75.png" Type="http://schemas.openxmlformats.org/officeDocument/2006/relationships/image"/><Relationship Id="rId750" Target="media/image750.png" Type="http://schemas.openxmlformats.org/officeDocument/2006/relationships/image"/><Relationship Id="rId751" Target="media/image751.png" Type="http://schemas.openxmlformats.org/officeDocument/2006/relationships/image"/><Relationship Id="rId752" Target="media/image752.png" Type="http://schemas.openxmlformats.org/officeDocument/2006/relationships/image"/><Relationship Id="rId753" Target="media/image753.png" Type="http://schemas.openxmlformats.org/officeDocument/2006/relationships/image"/><Relationship Id="rId754" Target="media/image754.png" Type="http://schemas.openxmlformats.org/officeDocument/2006/relationships/image"/><Relationship Id="rId755" Target="media/image755.png" Type="http://schemas.openxmlformats.org/officeDocument/2006/relationships/image"/><Relationship Id="rId756" Target="media/image756.png" Type="http://schemas.openxmlformats.org/officeDocument/2006/relationships/image"/><Relationship Id="rId757" Target="media/image757.png" Type="http://schemas.openxmlformats.org/officeDocument/2006/relationships/image"/><Relationship Id="rId758" Target="media/image758.png" Type="http://schemas.openxmlformats.org/officeDocument/2006/relationships/image"/><Relationship Id="rId759" Target="media/image759.png" Type="http://schemas.openxmlformats.org/officeDocument/2006/relationships/image"/><Relationship Id="rId76" Target="media/image76.png" Type="http://schemas.openxmlformats.org/officeDocument/2006/relationships/image"/><Relationship Id="rId760" Target="media/image760.png" Type="http://schemas.openxmlformats.org/officeDocument/2006/relationships/image"/><Relationship Id="rId761" Target="media/image761.png" Type="http://schemas.openxmlformats.org/officeDocument/2006/relationships/image"/><Relationship Id="rId762" Target="media/image762.png" Type="http://schemas.openxmlformats.org/officeDocument/2006/relationships/image"/><Relationship Id="rId763" Target="media/image763.png" Type="http://schemas.openxmlformats.org/officeDocument/2006/relationships/image"/><Relationship Id="rId764" Target="media/image764.png" Type="http://schemas.openxmlformats.org/officeDocument/2006/relationships/image"/><Relationship Id="rId765" Target="media/image765.png" Type="http://schemas.openxmlformats.org/officeDocument/2006/relationships/image"/><Relationship Id="rId766" Target="media/image766.png" Type="http://schemas.openxmlformats.org/officeDocument/2006/relationships/image"/><Relationship Id="rId767" Target="media/image767.png" Type="http://schemas.openxmlformats.org/officeDocument/2006/relationships/image"/><Relationship Id="rId768" Target="media/image768.png" Type="http://schemas.openxmlformats.org/officeDocument/2006/relationships/image"/><Relationship Id="rId769" Target="media/image769.png" Type="http://schemas.openxmlformats.org/officeDocument/2006/relationships/image"/><Relationship Id="rId77" Target="media/image77.png" Type="http://schemas.openxmlformats.org/officeDocument/2006/relationships/image"/><Relationship Id="rId770" Target="media/image770.png" Type="http://schemas.openxmlformats.org/officeDocument/2006/relationships/image"/><Relationship Id="rId771" Target="media/image771.png" Type="http://schemas.openxmlformats.org/officeDocument/2006/relationships/image"/><Relationship Id="rId772" Target="media/image772.png" Type="http://schemas.openxmlformats.org/officeDocument/2006/relationships/image"/><Relationship Id="rId773" Target="media/image773.png" Type="http://schemas.openxmlformats.org/officeDocument/2006/relationships/image"/><Relationship Id="rId774" Target="media/image774.png" Type="http://schemas.openxmlformats.org/officeDocument/2006/relationships/image"/><Relationship Id="rId775" Target="media/image775.png" Type="http://schemas.openxmlformats.org/officeDocument/2006/relationships/image"/><Relationship Id="rId776" Target="media/image776.png" Type="http://schemas.openxmlformats.org/officeDocument/2006/relationships/image"/><Relationship Id="rId777" Target="media/image777.png" Type="http://schemas.openxmlformats.org/officeDocument/2006/relationships/image"/><Relationship Id="rId778" Target="media/image778.png" Type="http://schemas.openxmlformats.org/officeDocument/2006/relationships/image"/><Relationship Id="rId779" Target="media/image779.png" Type="http://schemas.openxmlformats.org/officeDocument/2006/relationships/image"/><Relationship Id="rId78" Target="media/image78.png" Type="http://schemas.openxmlformats.org/officeDocument/2006/relationships/image"/><Relationship Id="rId780" Target="media/image780.png" Type="http://schemas.openxmlformats.org/officeDocument/2006/relationships/image"/><Relationship Id="rId781" Target="media/image781.png" Type="http://schemas.openxmlformats.org/officeDocument/2006/relationships/image"/><Relationship Id="rId782" Target="media/image782.png" Type="http://schemas.openxmlformats.org/officeDocument/2006/relationships/image"/><Relationship Id="rId783" Target="media/image783.png" Type="http://schemas.openxmlformats.org/officeDocument/2006/relationships/image"/><Relationship Id="rId784" Target="media/image784.png" Type="http://schemas.openxmlformats.org/officeDocument/2006/relationships/image"/><Relationship Id="rId785" Target="media/image785.png" Type="http://schemas.openxmlformats.org/officeDocument/2006/relationships/image"/><Relationship Id="rId786" Target="media/image786.png" Type="http://schemas.openxmlformats.org/officeDocument/2006/relationships/image"/><Relationship Id="rId787" Target="media/image787.png" Type="http://schemas.openxmlformats.org/officeDocument/2006/relationships/image"/><Relationship Id="rId788" Target="media/image788.png" Type="http://schemas.openxmlformats.org/officeDocument/2006/relationships/image"/><Relationship Id="rId789" Target="media/image789.png" Type="http://schemas.openxmlformats.org/officeDocument/2006/relationships/image"/><Relationship Id="rId79" Target="media/image79.png" Type="http://schemas.openxmlformats.org/officeDocument/2006/relationships/image"/><Relationship Id="rId790" Target="media/image790.png" Type="http://schemas.openxmlformats.org/officeDocument/2006/relationships/image"/><Relationship Id="rId791" Target="media/image791.png" Type="http://schemas.openxmlformats.org/officeDocument/2006/relationships/image"/><Relationship Id="rId792" Target="media/image792.png" Type="http://schemas.openxmlformats.org/officeDocument/2006/relationships/image"/><Relationship Id="rId793" Target="media/image793.png" Type="http://schemas.openxmlformats.org/officeDocument/2006/relationships/image"/><Relationship Id="rId794" Target="media/image794.png" Type="http://schemas.openxmlformats.org/officeDocument/2006/relationships/image"/><Relationship Id="rId795" Target="media/image795.png" Type="http://schemas.openxmlformats.org/officeDocument/2006/relationships/image"/><Relationship Id="rId796" Target="media/image796.png" Type="http://schemas.openxmlformats.org/officeDocument/2006/relationships/image"/><Relationship Id="rId797" Target="media/image797.png" Type="http://schemas.openxmlformats.org/officeDocument/2006/relationships/image"/><Relationship Id="rId798" Target="media/image798.png" Type="http://schemas.openxmlformats.org/officeDocument/2006/relationships/image"/><Relationship Id="rId799" Target="media/image79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00" Target="media/image800.png" Type="http://schemas.openxmlformats.org/officeDocument/2006/relationships/image"/><Relationship Id="rId801" Target="media/image801.png" Type="http://schemas.openxmlformats.org/officeDocument/2006/relationships/image"/><Relationship Id="rId802" Target="media/image802.png" Type="http://schemas.openxmlformats.org/officeDocument/2006/relationships/image"/><Relationship Id="rId803" Target="media/image803.png" Type="http://schemas.openxmlformats.org/officeDocument/2006/relationships/image"/><Relationship Id="rId804" Target="media/image804.png" Type="http://schemas.openxmlformats.org/officeDocument/2006/relationships/image"/><Relationship Id="rId805" Target="media/image805.png" Type="http://schemas.openxmlformats.org/officeDocument/2006/relationships/image"/><Relationship Id="rId806" Target="media/image806.png" Type="http://schemas.openxmlformats.org/officeDocument/2006/relationships/image"/><Relationship Id="rId807" Target="media/image807.png" Type="http://schemas.openxmlformats.org/officeDocument/2006/relationships/image"/><Relationship Id="rId808" Target="media/image808.png" Type="http://schemas.openxmlformats.org/officeDocument/2006/relationships/image"/><Relationship Id="rId809" Target="media/image809.png" Type="http://schemas.openxmlformats.org/officeDocument/2006/relationships/image"/><Relationship Id="rId81" Target="media/image81.png" Type="http://schemas.openxmlformats.org/officeDocument/2006/relationships/image"/><Relationship Id="rId810" Target="media/image810.png" Type="http://schemas.openxmlformats.org/officeDocument/2006/relationships/image"/><Relationship Id="rId811" Target="media/image811.png" Type="http://schemas.openxmlformats.org/officeDocument/2006/relationships/image"/><Relationship Id="rId812" Target="media/image812.png" Type="http://schemas.openxmlformats.org/officeDocument/2006/relationships/image"/><Relationship Id="rId813" Target="media/image813.png" Type="http://schemas.openxmlformats.org/officeDocument/2006/relationships/image"/><Relationship Id="rId814" Target="media/image814.png" Type="http://schemas.openxmlformats.org/officeDocument/2006/relationships/image"/><Relationship Id="rId815" Target="media/image815.png" Type="http://schemas.openxmlformats.org/officeDocument/2006/relationships/image"/><Relationship Id="rId816" Target="media/image816.png" Type="http://schemas.openxmlformats.org/officeDocument/2006/relationships/image"/><Relationship Id="rId817" Target="media/image817.png" Type="http://schemas.openxmlformats.org/officeDocument/2006/relationships/image"/><Relationship Id="rId818" Target="media/image818.png" Type="http://schemas.openxmlformats.org/officeDocument/2006/relationships/image"/><Relationship Id="rId819" Target="media/image819.png" Type="http://schemas.openxmlformats.org/officeDocument/2006/relationships/image"/><Relationship Id="rId82" Target="media/image82.png" Type="http://schemas.openxmlformats.org/officeDocument/2006/relationships/image"/><Relationship Id="rId820" Target="media/image820.png" Type="http://schemas.openxmlformats.org/officeDocument/2006/relationships/image"/><Relationship Id="rId821" Target="media/image821.png" Type="http://schemas.openxmlformats.org/officeDocument/2006/relationships/image"/><Relationship Id="rId822" Target="media/image822.png" Type="http://schemas.openxmlformats.org/officeDocument/2006/relationships/image"/><Relationship Id="rId823" Target="media/image823.png" Type="http://schemas.openxmlformats.org/officeDocument/2006/relationships/image"/><Relationship Id="rId824" Target="media/image824.png" Type="http://schemas.openxmlformats.org/officeDocument/2006/relationships/image"/><Relationship Id="rId825" Target="media/image825.png" Type="http://schemas.openxmlformats.org/officeDocument/2006/relationships/image"/><Relationship Id="rId826" Target="media/image826.png" Type="http://schemas.openxmlformats.org/officeDocument/2006/relationships/image"/><Relationship Id="rId827" Target="media/image827.png" Type="http://schemas.openxmlformats.org/officeDocument/2006/relationships/image"/><Relationship Id="rId828" Target="media/image828.png" Type="http://schemas.openxmlformats.org/officeDocument/2006/relationships/image"/><Relationship Id="rId829" Target="media/image829.png" Type="http://schemas.openxmlformats.org/officeDocument/2006/relationships/image"/><Relationship Id="rId83" Target="media/image83.png" Type="http://schemas.openxmlformats.org/officeDocument/2006/relationships/image"/><Relationship Id="rId830" Target="media/image830.png" Type="http://schemas.openxmlformats.org/officeDocument/2006/relationships/image"/><Relationship Id="rId831" Target="media/image831.png" Type="http://schemas.openxmlformats.org/officeDocument/2006/relationships/image"/><Relationship Id="rId832" Target="media/image832.png" Type="http://schemas.openxmlformats.org/officeDocument/2006/relationships/image"/><Relationship Id="rId833" Target="media/image833.png" Type="http://schemas.openxmlformats.org/officeDocument/2006/relationships/image"/><Relationship Id="rId834" Target="media/image834.png" Type="http://schemas.openxmlformats.org/officeDocument/2006/relationships/image"/><Relationship Id="rId835" Target="media/image835.png" Type="http://schemas.openxmlformats.org/officeDocument/2006/relationships/image"/><Relationship Id="rId836" Target="media/image836.png" Type="http://schemas.openxmlformats.org/officeDocument/2006/relationships/image"/><Relationship Id="rId837" Target="media/image837.png" Type="http://schemas.openxmlformats.org/officeDocument/2006/relationships/image"/><Relationship Id="rId838" Target="media/image838.png" Type="http://schemas.openxmlformats.org/officeDocument/2006/relationships/image"/><Relationship Id="rId839" Target="media/image839.png" Type="http://schemas.openxmlformats.org/officeDocument/2006/relationships/image"/><Relationship Id="rId84" Target="media/image84.png" Type="http://schemas.openxmlformats.org/officeDocument/2006/relationships/image"/><Relationship Id="rId840" Target="media/image840.png" Type="http://schemas.openxmlformats.org/officeDocument/2006/relationships/image"/><Relationship Id="rId841" Target="media/image841.png" Type="http://schemas.openxmlformats.org/officeDocument/2006/relationships/image"/><Relationship Id="rId842" Target="media/image842.png" Type="http://schemas.openxmlformats.org/officeDocument/2006/relationships/image"/><Relationship Id="rId843" Target="media/image843.png" Type="http://schemas.openxmlformats.org/officeDocument/2006/relationships/image"/><Relationship Id="rId844" Target="media/image844.png" Type="http://schemas.openxmlformats.org/officeDocument/2006/relationships/image"/><Relationship Id="rId845" Target="media/image845.png" Type="http://schemas.openxmlformats.org/officeDocument/2006/relationships/image"/><Relationship Id="rId846" Target="media/image846.png" Type="http://schemas.openxmlformats.org/officeDocument/2006/relationships/image"/><Relationship Id="rId847" Target="media/image847.png" Type="http://schemas.openxmlformats.org/officeDocument/2006/relationships/image"/><Relationship Id="rId848" Target="media/image848.png" Type="http://schemas.openxmlformats.org/officeDocument/2006/relationships/image"/><Relationship Id="rId849" Target="media/image849.png" Type="http://schemas.openxmlformats.org/officeDocument/2006/relationships/image"/><Relationship Id="rId85" Target="media/image85.png" Type="http://schemas.openxmlformats.org/officeDocument/2006/relationships/image"/><Relationship Id="rId850" Target="media/image850.png" Type="http://schemas.openxmlformats.org/officeDocument/2006/relationships/image"/><Relationship Id="rId851" Target="media/image851.png" Type="http://schemas.openxmlformats.org/officeDocument/2006/relationships/image"/><Relationship Id="rId852" Target="media/image852.png" Type="http://schemas.openxmlformats.org/officeDocument/2006/relationships/image"/><Relationship Id="rId853" Target="media/image853.png" Type="http://schemas.openxmlformats.org/officeDocument/2006/relationships/image"/><Relationship Id="rId854" Target="media/image854.png" Type="http://schemas.openxmlformats.org/officeDocument/2006/relationships/image"/><Relationship Id="rId855" Target="media/image855.png" Type="http://schemas.openxmlformats.org/officeDocument/2006/relationships/image"/><Relationship Id="rId856" Target="media/image856.png" Type="http://schemas.openxmlformats.org/officeDocument/2006/relationships/image"/><Relationship Id="rId857" Target="media/image857.png" Type="http://schemas.openxmlformats.org/officeDocument/2006/relationships/image"/><Relationship Id="rId858" Target="media/image858.png" Type="http://schemas.openxmlformats.org/officeDocument/2006/relationships/image"/><Relationship Id="rId859" Target="media/image859.png" Type="http://schemas.openxmlformats.org/officeDocument/2006/relationships/image"/><Relationship Id="rId86" Target="media/image86.png" Type="http://schemas.openxmlformats.org/officeDocument/2006/relationships/image"/><Relationship Id="rId860" Target="media/image860.png" Type="http://schemas.openxmlformats.org/officeDocument/2006/relationships/image"/><Relationship Id="rId861" Target="media/image861.png" Type="http://schemas.openxmlformats.org/officeDocument/2006/relationships/image"/><Relationship Id="rId862" Target="media/image862.png" Type="http://schemas.openxmlformats.org/officeDocument/2006/relationships/image"/><Relationship Id="rId863" Target="media/image863.png" Type="http://schemas.openxmlformats.org/officeDocument/2006/relationships/image"/><Relationship Id="rId864" Target="media/image864.png" Type="http://schemas.openxmlformats.org/officeDocument/2006/relationships/image"/><Relationship Id="rId865" Target="media/image865.png" Type="http://schemas.openxmlformats.org/officeDocument/2006/relationships/image"/><Relationship Id="rId866" Target="media/image866.png" Type="http://schemas.openxmlformats.org/officeDocument/2006/relationships/image"/><Relationship Id="rId867" Target="media/image867.png" Type="http://schemas.openxmlformats.org/officeDocument/2006/relationships/image"/><Relationship Id="rId868" Target="media/image868.png" Type="http://schemas.openxmlformats.org/officeDocument/2006/relationships/image"/><Relationship Id="rId869" Target="media/image869.png" Type="http://schemas.openxmlformats.org/officeDocument/2006/relationships/image"/><Relationship Id="rId87" Target="media/image87.png" Type="http://schemas.openxmlformats.org/officeDocument/2006/relationships/image"/><Relationship Id="rId870" Target="media/image870.png" Type="http://schemas.openxmlformats.org/officeDocument/2006/relationships/image"/><Relationship Id="rId871" Target="media/image871.png" Type="http://schemas.openxmlformats.org/officeDocument/2006/relationships/image"/><Relationship Id="rId872" Target="media/image872.png" Type="http://schemas.openxmlformats.org/officeDocument/2006/relationships/image"/><Relationship Id="rId873" Target="media/image873.png" Type="http://schemas.openxmlformats.org/officeDocument/2006/relationships/image"/><Relationship Id="rId874" Target="media/image874.png" Type="http://schemas.openxmlformats.org/officeDocument/2006/relationships/image"/><Relationship Id="rId875" Target="media/image875.png" Type="http://schemas.openxmlformats.org/officeDocument/2006/relationships/image"/><Relationship Id="rId876" Target="media/image876.png" Type="http://schemas.openxmlformats.org/officeDocument/2006/relationships/image"/><Relationship Id="rId877" Target="media/image877.png" Type="http://schemas.openxmlformats.org/officeDocument/2006/relationships/image"/><Relationship Id="rId878" Target="media/image878.png" Type="http://schemas.openxmlformats.org/officeDocument/2006/relationships/image"/><Relationship Id="rId879" Target="media/image879.png" Type="http://schemas.openxmlformats.org/officeDocument/2006/relationships/image"/><Relationship Id="rId88" Target="media/image88.png" Type="http://schemas.openxmlformats.org/officeDocument/2006/relationships/image"/><Relationship Id="rId880" Target="media/image880.png" Type="http://schemas.openxmlformats.org/officeDocument/2006/relationships/image"/><Relationship Id="rId881" Target="media/image881.png" Type="http://schemas.openxmlformats.org/officeDocument/2006/relationships/image"/><Relationship Id="rId882" Target="media/image882.png" Type="http://schemas.openxmlformats.org/officeDocument/2006/relationships/image"/><Relationship Id="rId883" Target="media/image883.png" Type="http://schemas.openxmlformats.org/officeDocument/2006/relationships/image"/><Relationship Id="rId884" Target="media/image884.png" Type="http://schemas.openxmlformats.org/officeDocument/2006/relationships/image"/><Relationship Id="rId885" Target="media/image885.png" Type="http://schemas.openxmlformats.org/officeDocument/2006/relationships/image"/><Relationship Id="rId886" Target="media/image886.png" Type="http://schemas.openxmlformats.org/officeDocument/2006/relationships/image"/><Relationship Id="rId887" Target="media/image887.png" Type="http://schemas.openxmlformats.org/officeDocument/2006/relationships/image"/><Relationship Id="rId888" Target="media/image888.png" Type="http://schemas.openxmlformats.org/officeDocument/2006/relationships/image"/><Relationship Id="rId889" Target="media/image889.png" Type="http://schemas.openxmlformats.org/officeDocument/2006/relationships/image"/><Relationship Id="rId89" Target="media/image89.png" Type="http://schemas.openxmlformats.org/officeDocument/2006/relationships/image"/><Relationship Id="rId890" Target="media/image890.png" Type="http://schemas.openxmlformats.org/officeDocument/2006/relationships/image"/><Relationship Id="rId891" Target="media/image891.png" Type="http://schemas.openxmlformats.org/officeDocument/2006/relationships/image"/><Relationship Id="rId892" Target="media/image892.png" Type="http://schemas.openxmlformats.org/officeDocument/2006/relationships/image"/><Relationship Id="rId893" Target="media/image893.png" Type="http://schemas.openxmlformats.org/officeDocument/2006/relationships/image"/><Relationship Id="rId894" Target="media/image894.png" Type="http://schemas.openxmlformats.org/officeDocument/2006/relationships/image"/><Relationship Id="rId895" Target="media/image895.png" Type="http://schemas.openxmlformats.org/officeDocument/2006/relationships/image"/><Relationship Id="rId896" Target="media/image896.png" Type="http://schemas.openxmlformats.org/officeDocument/2006/relationships/image"/><Relationship Id="rId897" Target="media/image897.png" Type="http://schemas.openxmlformats.org/officeDocument/2006/relationships/image"/><Relationship Id="rId898" Target="media/image898.png" Type="http://schemas.openxmlformats.org/officeDocument/2006/relationships/image"/><Relationship Id="rId899" Target="media/image89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00" Target="media/image900.png" Type="http://schemas.openxmlformats.org/officeDocument/2006/relationships/image"/><Relationship Id="rId901" Target="media/image901.png" Type="http://schemas.openxmlformats.org/officeDocument/2006/relationships/image"/><Relationship Id="rId902" Target="media/image902.png" Type="http://schemas.openxmlformats.org/officeDocument/2006/relationships/image"/><Relationship Id="rId903" Target="media/image903.png" Type="http://schemas.openxmlformats.org/officeDocument/2006/relationships/image"/><Relationship Id="rId904" Target="media/image904.png" Type="http://schemas.openxmlformats.org/officeDocument/2006/relationships/image"/><Relationship Id="rId905" Target="media/image905.png" Type="http://schemas.openxmlformats.org/officeDocument/2006/relationships/image"/><Relationship Id="rId906" Target="media/image906.png" Type="http://schemas.openxmlformats.org/officeDocument/2006/relationships/image"/><Relationship Id="rId907" Target="media/image907.png" Type="http://schemas.openxmlformats.org/officeDocument/2006/relationships/image"/><Relationship Id="rId908" Target="media/image908.png" Type="http://schemas.openxmlformats.org/officeDocument/2006/relationships/image"/><Relationship Id="rId909" Target="media/image909.png" Type="http://schemas.openxmlformats.org/officeDocument/2006/relationships/image"/><Relationship Id="rId91" Target="media/image91.png" Type="http://schemas.openxmlformats.org/officeDocument/2006/relationships/image"/><Relationship Id="rId910" Target="media/image910.png" Type="http://schemas.openxmlformats.org/officeDocument/2006/relationships/image"/><Relationship Id="rId911" Target="media/image911.png" Type="http://schemas.openxmlformats.org/officeDocument/2006/relationships/image"/><Relationship Id="rId912" Target="media/image912.png" Type="http://schemas.openxmlformats.org/officeDocument/2006/relationships/image"/><Relationship Id="rId913" Target="media/image913.png" Type="http://schemas.openxmlformats.org/officeDocument/2006/relationships/image"/><Relationship Id="rId914" Target="media/image914.png" Type="http://schemas.openxmlformats.org/officeDocument/2006/relationships/image"/><Relationship Id="rId915" Target="media/image915.png" Type="http://schemas.openxmlformats.org/officeDocument/2006/relationships/image"/><Relationship Id="rId916" Target="media/image916.png" Type="http://schemas.openxmlformats.org/officeDocument/2006/relationships/image"/><Relationship Id="rId917" Target="media/image917.png" Type="http://schemas.openxmlformats.org/officeDocument/2006/relationships/image"/><Relationship Id="rId918" Target="media/image918.png" Type="http://schemas.openxmlformats.org/officeDocument/2006/relationships/image"/><Relationship Id="rId919" Target="media/image919.png" Type="http://schemas.openxmlformats.org/officeDocument/2006/relationships/image"/><Relationship Id="rId92" Target="media/image92.png" Type="http://schemas.openxmlformats.org/officeDocument/2006/relationships/image"/><Relationship Id="rId920" Target="media/image920.png" Type="http://schemas.openxmlformats.org/officeDocument/2006/relationships/image"/><Relationship Id="rId921" Target="media/image921.png" Type="http://schemas.openxmlformats.org/officeDocument/2006/relationships/image"/><Relationship Id="rId922" Target="media/image922.png" Type="http://schemas.openxmlformats.org/officeDocument/2006/relationships/image"/><Relationship Id="rId923" Target="media/image923.png" Type="http://schemas.openxmlformats.org/officeDocument/2006/relationships/image"/><Relationship Id="rId924" Target="media/image924.png" Type="http://schemas.openxmlformats.org/officeDocument/2006/relationships/image"/><Relationship Id="rId925" Target="media/image925.png" Type="http://schemas.openxmlformats.org/officeDocument/2006/relationships/image"/><Relationship Id="rId926" Target="media/image926.png" Type="http://schemas.openxmlformats.org/officeDocument/2006/relationships/image"/><Relationship Id="rId927" Target="media/image927.png" Type="http://schemas.openxmlformats.org/officeDocument/2006/relationships/image"/><Relationship Id="rId928" Target="media/image928.png" Type="http://schemas.openxmlformats.org/officeDocument/2006/relationships/image"/><Relationship Id="rId929" Target="media/image929.png" Type="http://schemas.openxmlformats.org/officeDocument/2006/relationships/image"/><Relationship Id="rId93" Target="media/image93.png" Type="http://schemas.openxmlformats.org/officeDocument/2006/relationships/image"/><Relationship Id="rId930" Target="media/image930.png" Type="http://schemas.openxmlformats.org/officeDocument/2006/relationships/image"/><Relationship Id="rId931" Target="media/image931.png" Type="http://schemas.openxmlformats.org/officeDocument/2006/relationships/image"/><Relationship Id="rId932" Target="media/image932.png" Type="http://schemas.openxmlformats.org/officeDocument/2006/relationships/image"/><Relationship Id="rId933" Target="media/image933.png" Type="http://schemas.openxmlformats.org/officeDocument/2006/relationships/image"/><Relationship Id="rId934" Target="media/image934.png" Type="http://schemas.openxmlformats.org/officeDocument/2006/relationships/image"/><Relationship Id="rId935" Target="media/image935.png" Type="http://schemas.openxmlformats.org/officeDocument/2006/relationships/image"/><Relationship Id="rId936" Target="media/image936.png" Type="http://schemas.openxmlformats.org/officeDocument/2006/relationships/image"/><Relationship Id="rId937" Target="media/image937.png" Type="http://schemas.openxmlformats.org/officeDocument/2006/relationships/image"/><Relationship Id="rId938" Target="media/image938.png" Type="http://schemas.openxmlformats.org/officeDocument/2006/relationships/image"/><Relationship Id="rId939" Target="media/image939.png" Type="http://schemas.openxmlformats.org/officeDocument/2006/relationships/image"/><Relationship Id="rId94" Target="media/image94.png" Type="http://schemas.openxmlformats.org/officeDocument/2006/relationships/image"/><Relationship Id="rId940" Target="media/image940.png" Type="http://schemas.openxmlformats.org/officeDocument/2006/relationships/image"/><Relationship Id="rId941" Target="media/image941.png" Type="http://schemas.openxmlformats.org/officeDocument/2006/relationships/image"/><Relationship Id="rId942" Target="media/image942.png" Type="http://schemas.openxmlformats.org/officeDocument/2006/relationships/image"/><Relationship Id="rId943" Target="media/image943.png" Type="http://schemas.openxmlformats.org/officeDocument/2006/relationships/image"/><Relationship Id="rId944" Target="media/image944.png" Type="http://schemas.openxmlformats.org/officeDocument/2006/relationships/image"/><Relationship Id="rId945" Target="media/image945.png" Type="http://schemas.openxmlformats.org/officeDocument/2006/relationships/image"/><Relationship Id="rId946" Target="media/image946.png" Type="http://schemas.openxmlformats.org/officeDocument/2006/relationships/image"/><Relationship Id="rId947" Target="media/image947.png" Type="http://schemas.openxmlformats.org/officeDocument/2006/relationships/image"/><Relationship Id="rId948" Target="media/image948.png" Type="http://schemas.openxmlformats.org/officeDocument/2006/relationships/image"/><Relationship Id="rId949" Target="media/image949.png" Type="http://schemas.openxmlformats.org/officeDocument/2006/relationships/image"/><Relationship Id="rId95" Target="media/image95.png" Type="http://schemas.openxmlformats.org/officeDocument/2006/relationships/image"/><Relationship Id="rId950" Target="media/image950.png" Type="http://schemas.openxmlformats.org/officeDocument/2006/relationships/image"/><Relationship Id="rId951" Target="media/image951.png" Type="http://schemas.openxmlformats.org/officeDocument/2006/relationships/image"/><Relationship Id="rId952" Target="media/image952.png" Type="http://schemas.openxmlformats.org/officeDocument/2006/relationships/image"/><Relationship Id="rId953" Target="media/image953.png" Type="http://schemas.openxmlformats.org/officeDocument/2006/relationships/image"/><Relationship Id="rId954" Target="media/image954.png" Type="http://schemas.openxmlformats.org/officeDocument/2006/relationships/image"/><Relationship Id="rId955" Target="media/image955.png" Type="http://schemas.openxmlformats.org/officeDocument/2006/relationships/image"/><Relationship Id="rId956" Target="media/image956.png" Type="http://schemas.openxmlformats.org/officeDocument/2006/relationships/image"/><Relationship Id="rId957" Target="media/image957.png" Type="http://schemas.openxmlformats.org/officeDocument/2006/relationships/image"/><Relationship Id="rId958" Target="media/image958.png" Type="http://schemas.openxmlformats.org/officeDocument/2006/relationships/image"/><Relationship Id="rId959" Target="media/image959.png" Type="http://schemas.openxmlformats.org/officeDocument/2006/relationships/image"/><Relationship Id="rId96" Target="media/image96.png" Type="http://schemas.openxmlformats.org/officeDocument/2006/relationships/image"/><Relationship Id="rId960" Target="media/image960.png" Type="http://schemas.openxmlformats.org/officeDocument/2006/relationships/image"/><Relationship Id="rId961" Target="media/image961.png" Type="http://schemas.openxmlformats.org/officeDocument/2006/relationships/image"/><Relationship Id="rId962" Target="media/image962.png" Type="http://schemas.openxmlformats.org/officeDocument/2006/relationships/image"/><Relationship Id="rId963" Target="media/image963.png" Type="http://schemas.openxmlformats.org/officeDocument/2006/relationships/image"/><Relationship Id="rId964" Target="media/image964.png" Type="http://schemas.openxmlformats.org/officeDocument/2006/relationships/image"/><Relationship Id="rId965" Target="media/image965.png" Type="http://schemas.openxmlformats.org/officeDocument/2006/relationships/image"/><Relationship Id="rId966" Target="media/image966.png" Type="http://schemas.openxmlformats.org/officeDocument/2006/relationships/image"/><Relationship Id="rId967" Target="media/image967.png" Type="http://schemas.openxmlformats.org/officeDocument/2006/relationships/image"/><Relationship Id="rId968" Target="media/image968.png" Type="http://schemas.openxmlformats.org/officeDocument/2006/relationships/image"/><Relationship Id="rId969" Target="media/image969.png" Type="http://schemas.openxmlformats.org/officeDocument/2006/relationships/image"/><Relationship Id="rId97" Target="media/image97.png" Type="http://schemas.openxmlformats.org/officeDocument/2006/relationships/image"/><Relationship Id="rId970" Target="media/image970.png" Type="http://schemas.openxmlformats.org/officeDocument/2006/relationships/image"/><Relationship Id="rId971" Target="media/image971.png" Type="http://schemas.openxmlformats.org/officeDocument/2006/relationships/image"/><Relationship Id="rId972" Target="media/image972.png" Type="http://schemas.openxmlformats.org/officeDocument/2006/relationships/image"/><Relationship Id="rId973" Target="media/image973.png" Type="http://schemas.openxmlformats.org/officeDocument/2006/relationships/image"/><Relationship Id="rId974" Target="media/image974.png" Type="http://schemas.openxmlformats.org/officeDocument/2006/relationships/image"/><Relationship Id="rId975" Target="media/image975.png" Type="http://schemas.openxmlformats.org/officeDocument/2006/relationships/image"/><Relationship Id="rId976" Target="media/image976.png" Type="http://schemas.openxmlformats.org/officeDocument/2006/relationships/image"/><Relationship Id="rId977" Target="media/image977.png" Type="http://schemas.openxmlformats.org/officeDocument/2006/relationships/image"/><Relationship Id="rId978" Target="media/image978.png" Type="http://schemas.openxmlformats.org/officeDocument/2006/relationships/image"/><Relationship Id="rId979" Target="media/image979.png" Type="http://schemas.openxmlformats.org/officeDocument/2006/relationships/image"/><Relationship Id="rId98" Target="media/image98.png" Type="http://schemas.openxmlformats.org/officeDocument/2006/relationships/image"/><Relationship Id="rId980" Target="media/image980.png" Type="http://schemas.openxmlformats.org/officeDocument/2006/relationships/image"/><Relationship Id="rId981" Target="media/image981.png" Type="http://schemas.openxmlformats.org/officeDocument/2006/relationships/image"/><Relationship Id="rId982" Target="media/image982.png" Type="http://schemas.openxmlformats.org/officeDocument/2006/relationships/image"/><Relationship Id="rId983" Target="media/image983.png" Type="http://schemas.openxmlformats.org/officeDocument/2006/relationships/image"/><Relationship Id="rId984" Target="media/image984.png" Type="http://schemas.openxmlformats.org/officeDocument/2006/relationships/image"/><Relationship Id="rId985" Target="media/image985.png" Type="http://schemas.openxmlformats.org/officeDocument/2006/relationships/image"/><Relationship Id="rId986" Target="media/image986.png" Type="http://schemas.openxmlformats.org/officeDocument/2006/relationships/image"/><Relationship Id="rId987" Target="media/image987.png" Type="http://schemas.openxmlformats.org/officeDocument/2006/relationships/image"/><Relationship Id="rId988" Target="media/image988.png" Type="http://schemas.openxmlformats.org/officeDocument/2006/relationships/image"/><Relationship Id="rId989" Target="media/image989.png" Type="http://schemas.openxmlformats.org/officeDocument/2006/relationships/image"/><Relationship Id="rId99" Target="media/image99.png" Type="http://schemas.openxmlformats.org/officeDocument/2006/relationships/image"/><Relationship Id="rId990" Target="media/image990.png" Type="http://schemas.openxmlformats.org/officeDocument/2006/relationships/image"/><Relationship Id="rId991" Target="media/image991.png" Type="http://schemas.openxmlformats.org/officeDocument/2006/relationships/image"/><Relationship Id="rId992" Target="media/image992.png" Type="http://schemas.openxmlformats.org/officeDocument/2006/relationships/image"/><Relationship Id="rId993" Target="media/image993.png" Type="http://schemas.openxmlformats.org/officeDocument/2006/relationships/image"/><Relationship Id="rId994" Target="media/image994.png" Type="http://schemas.openxmlformats.org/officeDocument/2006/relationships/image"/><Relationship Id="rId995" Target="media/image995.png" Type="http://schemas.openxmlformats.org/officeDocument/2006/relationships/image"/><Relationship Id="rId996" Target="media/image996.png" Type="http://schemas.openxmlformats.org/officeDocument/2006/relationships/image"/><Relationship Id="rId997" Target="media/image997.png" Type="http://schemas.openxmlformats.org/officeDocument/2006/relationships/image"/><Relationship Id="rId998" Target="media/image998.png" Type="http://schemas.openxmlformats.org/officeDocument/2006/relationships/image"/><Relationship Id="rId999" Target="media/image9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s>
</file>

<file path=docProps/app.xml><?xml version="1.0" encoding="utf-8"?>
<Properties xmlns="http://schemas.openxmlformats.org/officeDocument/2006/extended-properties">
  <Template>Normal.dotm</Template>
  <TotalTime>3</TotalTime>
  <Pages>77</Pages>
  <Words>40251</Words>
  <Characters>207139</Characters>
  <Application>e-iceblue</Application>
  <DocSecurity>0</DocSecurity>
  <Lines>3364</Lines>
  <Paragraphs>3364</Paragraphs>
  <ScaleCrop>false</ScaleCrop>
  <Company>e-iceblue</Company>
  <LinksUpToDate>false</LinksUpToDate>
  <CharactersWithSpaces>245973</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2021-11-30T21:19:19Z</dcterms:created>
  <dc:creator>root</dc:creator>
  <cp:lastModifiedBy>root</cp:lastModifiedBy>
  <dcterms:modified xsi:type="dcterms:W3CDTF">2021-11-30T21:19:19Z</dcterms:modified>
  <cp:revision>1</cp:revision>
</cp:coreProperties>
</file>